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3A" w:rsidRDefault="004B1695" w:rsidP="004B1695">
      <w:pPr>
        <w:tabs>
          <w:tab w:val="left" w:pos="7230"/>
        </w:tabs>
        <w:spacing w:after="200" w:line="240" w:lineRule="auto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  <w:r>
        <w:rPr>
          <w:rFonts w:asciiTheme="minorHAnsi" w:eastAsiaTheme="minorEastAsia" w:hAnsiTheme="minorHAnsi" w:cstheme="minorBidi"/>
          <w:sz w:val="18"/>
          <w:szCs w:val="18"/>
          <w:lang w:eastAsia="pl-PL"/>
        </w:rPr>
        <w:tab/>
        <w:t xml:space="preserve">                              </w:t>
      </w:r>
      <w:r>
        <w:rPr>
          <w:rFonts w:asciiTheme="minorHAnsi" w:eastAsiaTheme="minorEastAsia" w:hAnsiTheme="minorHAnsi" w:cstheme="minorBidi"/>
          <w:sz w:val="20"/>
          <w:szCs w:val="18"/>
          <w:lang w:eastAsia="pl-PL"/>
        </w:rPr>
        <w:t>Załącznik nr 1</w:t>
      </w:r>
    </w:p>
    <w:p w:rsidR="002F243A" w:rsidRDefault="002F243A" w:rsidP="007B7940">
      <w:pPr>
        <w:spacing w:after="200" w:line="240" w:lineRule="auto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</w:p>
    <w:p w:rsidR="007B7940" w:rsidRPr="004B1695" w:rsidRDefault="004B1695" w:rsidP="007B7940">
      <w:pPr>
        <w:widowControl w:val="0"/>
        <w:suppressAutoHyphens/>
        <w:spacing w:after="200" w:line="276" w:lineRule="auto"/>
        <w:contextualSpacing/>
        <w:jc w:val="center"/>
        <w:rPr>
          <w:rFonts w:asciiTheme="minorHAnsi" w:eastAsiaTheme="minorEastAsia" w:hAnsiTheme="minorHAnsi" w:cstheme="minorBidi"/>
          <w:b/>
          <w:szCs w:val="18"/>
          <w:lang w:eastAsia="pl-PL"/>
        </w:rPr>
      </w:pPr>
      <w:r w:rsidRPr="004B1695">
        <w:rPr>
          <w:rFonts w:asciiTheme="minorHAnsi" w:eastAsiaTheme="minorEastAsia" w:hAnsiTheme="minorHAnsi" w:cstheme="minorBidi"/>
          <w:b/>
          <w:szCs w:val="18"/>
          <w:lang w:eastAsia="pl-PL"/>
        </w:rPr>
        <w:t>SZCZEGÓŁOWY OPIS PRZEDMIOTU ZAMÓWIENIA</w:t>
      </w:r>
    </w:p>
    <w:p w:rsidR="00EB3724" w:rsidRDefault="00EB3724" w:rsidP="007B7940">
      <w:pPr>
        <w:widowControl w:val="0"/>
        <w:suppressAutoHyphens/>
        <w:spacing w:after="200" w:line="276" w:lineRule="auto"/>
        <w:contextualSpacing/>
        <w:jc w:val="center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</w:p>
    <w:p w:rsidR="002F243A" w:rsidRDefault="002F243A" w:rsidP="007B7940">
      <w:pPr>
        <w:widowControl w:val="0"/>
        <w:suppressAutoHyphens/>
        <w:spacing w:after="200" w:line="276" w:lineRule="auto"/>
        <w:contextualSpacing/>
        <w:jc w:val="center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</w:p>
    <w:p w:rsidR="007B7940" w:rsidRPr="002C1D86" w:rsidRDefault="007B7940" w:rsidP="007B7940">
      <w:pPr>
        <w:numPr>
          <w:ilvl w:val="0"/>
          <w:numId w:val="41"/>
        </w:numPr>
        <w:spacing w:after="0" w:line="360" w:lineRule="auto"/>
        <w:ind w:left="360"/>
        <w:jc w:val="both"/>
      </w:pPr>
      <w:r w:rsidRPr="002C1D86">
        <w:t xml:space="preserve">Przedmiotem zamówienia jest </w:t>
      </w:r>
      <w:r>
        <w:t>zapewnienie</w:t>
      </w:r>
      <w:r w:rsidRPr="002C1D86">
        <w:rPr>
          <w:b/>
        </w:rPr>
        <w:t xml:space="preserve"> pełnej obsłu</w:t>
      </w:r>
      <w:r>
        <w:rPr>
          <w:b/>
        </w:rPr>
        <w:t xml:space="preserve">gi moderatorskiej </w:t>
      </w:r>
      <w:r>
        <w:rPr>
          <w:rFonts w:asciiTheme="minorHAnsi" w:eastAsiaTheme="minorEastAsia" w:hAnsiTheme="minorHAnsi" w:cstheme="minorBidi"/>
          <w:b/>
        </w:rPr>
        <w:t xml:space="preserve">paneli dyskusyjnych </w:t>
      </w:r>
      <w:r>
        <w:rPr>
          <w:b/>
        </w:rPr>
        <w:t xml:space="preserve">podczas </w:t>
      </w:r>
      <w:r w:rsidRPr="00C30502">
        <w:rPr>
          <w:b/>
        </w:rPr>
        <w:t>4 spotkań na potrzeby działań informacyjno-promocyjnych w ramach RPO WD 20</w:t>
      </w:r>
      <w:r>
        <w:rPr>
          <w:b/>
        </w:rPr>
        <w:t xml:space="preserve">14-2020 i PO WER, zaplanowanych do realizacji w </w:t>
      </w:r>
      <w:r w:rsidR="002F243A">
        <w:rPr>
          <w:b/>
        </w:rPr>
        <w:t>kwietniu</w:t>
      </w:r>
      <w:r>
        <w:rPr>
          <w:b/>
        </w:rPr>
        <w:t xml:space="preserve"> 2019 </w:t>
      </w:r>
      <w:r w:rsidRPr="00C30502">
        <w:rPr>
          <w:b/>
        </w:rPr>
        <w:t>r.</w:t>
      </w:r>
      <w:r>
        <w:rPr>
          <w:b/>
        </w:rPr>
        <w:t>,</w:t>
      </w:r>
      <w:r w:rsidRPr="00C30502">
        <w:rPr>
          <w:b/>
        </w:rPr>
        <w:t xml:space="preserve"> po jednym spotkaniu we </w:t>
      </w:r>
      <w:r w:rsidRPr="00C30502">
        <w:rPr>
          <w:b/>
        </w:rPr>
        <w:lastRenderedPageBreak/>
        <w:t>Wrocławiu, Wałbrzychu, Legnicy i Jeleniej Górze</w:t>
      </w:r>
      <w:r w:rsidRPr="002C1D86">
        <w:t xml:space="preserve">, </w:t>
      </w:r>
      <w:r>
        <w:t>organizowan</w:t>
      </w:r>
      <w:r w:rsidR="002F243A">
        <w:t>ych</w:t>
      </w:r>
      <w:r>
        <w:t xml:space="preserve"> przez Dolnośląski Wojewódzki Urząd Pracy.</w:t>
      </w:r>
      <w:r w:rsidRPr="002C1D86">
        <w:t xml:space="preserve"> </w:t>
      </w:r>
    </w:p>
    <w:p w:rsidR="007B7940" w:rsidRPr="007B7940" w:rsidRDefault="007B7940" w:rsidP="007B7940">
      <w:pPr>
        <w:pStyle w:val="Akapitzlist"/>
        <w:numPr>
          <w:ilvl w:val="0"/>
          <w:numId w:val="41"/>
        </w:numPr>
        <w:spacing w:before="120" w:line="360" w:lineRule="auto"/>
        <w:ind w:left="360"/>
        <w:jc w:val="both"/>
        <w:rPr>
          <w:sz w:val="22"/>
          <w:szCs w:val="22"/>
        </w:rPr>
      </w:pPr>
      <w:r w:rsidRPr="007B7940">
        <w:rPr>
          <w:sz w:val="22"/>
          <w:szCs w:val="22"/>
        </w:rPr>
        <w:t xml:space="preserve">Celem spotkań jest podsumowanie realizacji Regionalnego Programu Operacyjnego Województwa Dolnośląskiego oraz Programu Operacyjnego Wiedza Edukacja Rozwój na Dolnym Śląsku poprzez zaprezentowanie osiągniętych efektów oraz wzorcowo realizowanych projektów wśród beneficjentów </w:t>
      </w:r>
      <w:r w:rsidRPr="007B7940">
        <w:rPr>
          <w:sz w:val="22"/>
          <w:szCs w:val="22"/>
        </w:rPr>
        <w:br/>
        <w:t>i instytucji zaangażowanych w RPO WD i PO WER.</w:t>
      </w:r>
    </w:p>
    <w:p w:rsidR="002F243A" w:rsidRPr="002F243A" w:rsidRDefault="007B7940" w:rsidP="00A63FD5">
      <w:pPr>
        <w:numPr>
          <w:ilvl w:val="0"/>
          <w:numId w:val="41"/>
        </w:numPr>
        <w:spacing w:after="0" w:line="360" w:lineRule="auto"/>
        <w:ind w:left="360"/>
        <w:jc w:val="both"/>
      </w:pPr>
      <w:r w:rsidRPr="002C1D86">
        <w:t>Przedmiot zamówienia jest realizowany w ramach Rocznego Planu Dzi</w:t>
      </w:r>
      <w:r>
        <w:t xml:space="preserve">ałania Pomocy Technicznej, </w:t>
      </w:r>
      <w:r w:rsidRPr="002F243A">
        <w:rPr>
          <w:b/>
        </w:rPr>
        <w:t>Projektu „Pomoc Techniczna PO WER dla Dolnośląskiego Wojewódzkiego Urzędu Pracy na lata 2019-2020”</w:t>
      </w:r>
      <w:r>
        <w:t xml:space="preserve">, </w:t>
      </w:r>
      <w:r w:rsidRPr="002F243A">
        <w:rPr>
          <w:b/>
        </w:rPr>
        <w:t xml:space="preserve">oraz RPO WD Pomoc Techniczna na lata 2014 </w:t>
      </w:r>
      <w:r w:rsidR="002F243A" w:rsidRPr="002F243A">
        <w:rPr>
          <w:b/>
        </w:rPr>
        <w:t>–</w:t>
      </w:r>
      <w:r w:rsidRPr="002F243A">
        <w:rPr>
          <w:b/>
        </w:rPr>
        <w:t xml:space="preserve"> 2020</w:t>
      </w:r>
      <w:r w:rsidR="002F243A" w:rsidRPr="002F243A">
        <w:rPr>
          <w:b/>
        </w:rPr>
        <w:t xml:space="preserve"> – DWUP na 2019 r.</w:t>
      </w:r>
      <w:r w:rsidRPr="002F243A">
        <w:rPr>
          <w:b/>
        </w:rPr>
        <w:t xml:space="preserve"> </w:t>
      </w:r>
    </w:p>
    <w:p w:rsidR="007B7940" w:rsidRPr="002C1D86" w:rsidRDefault="007B7940" w:rsidP="00A63FD5">
      <w:pPr>
        <w:numPr>
          <w:ilvl w:val="0"/>
          <w:numId w:val="41"/>
        </w:numPr>
        <w:spacing w:after="0" w:line="360" w:lineRule="auto"/>
        <w:ind w:left="360"/>
        <w:jc w:val="both"/>
      </w:pPr>
      <w:r>
        <w:t>Obsługa moderatora</w:t>
      </w:r>
      <w:r w:rsidRPr="002C1D86">
        <w:t xml:space="preserve"> musi objąć </w:t>
      </w:r>
      <w:r w:rsidR="002F243A" w:rsidRPr="002F243A">
        <w:rPr>
          <w:b/>
        </w:rPr>
        <w:t>jego</w:t>
      </w:r>
      <w:r w:rsidR="002F243A">
        <w:t xml:space="preserve"> </w:t>
      </w:r>
      <w:r w:rsidRPr="002F243A">
        <w:rPr>
          <w:b/>
        </w:rPr>
        <w:t xml:space="preserve">obecność </w:t>
      </w:r>
      <w:r w:rsidRPr="002F243A">
        <w:rPr>
          <w:rFonts w:asciiTheme="minorHAnsi" w:eastAsiaTheme="minorEastAsia" w:hAnsiTheme="minorHAnsi" w:cstheme="minorBidi"/>
          <w:b/>
        </w:rPr>
        <w:t xml:space="preserve">podczas paneli dyskusyjnych trwających do 45 minut każdy, </w:t>
      </w:r>
      <w:r>
        <w:t xml:space="preserve">w miesiącu kwietniu 2019 r., </w:t>
      </w:r>
      <w:r w:rsidRPr="002C1D86">
        <w:t>w celu poprowadzen</w:t>
      </w:r>
      <w:r>
        <w:t xml:space="preserve">ia </w:t>
      </w:r>
      <w:r w:rsidRPr="002F243A">
        <w:rPr>
          <w:rFonts w:asciiTheme="minorHAnsi" w:eastAsiaTheme="minorEastAsia" w:hAnsiTheme="minorHAnsi" w:cstheme="minorBidi"/>
        </w:rPr>
        <w:t>paneli dyskusyjnych</w:t>
      </w:r>
      <w:r w:rsidRPr="002C1D86">
        <w:t>, według ustalonego programu</w:t>
      </w:r>
      <w:r>
        <w:t xml:space="preserve"> spotkań informacyjno-promocyjnych</w:t>
      </w:r>
      <w:r w:rsidRPr="002C1D86">
        <w:t>.</w:t>
      </w:r>
    </w:p>
    <w:p w:rsidR="007B7940" w:rsidRPr="002C1D86" w:rsidRDefault="007B7940" w:rsidP="007B7940">
      <w:pPr>
        <w:spacing w:line="360" w:lineRule="auto"/>
        <w:ind w:left="720"/>
        <w:jc w:val="both"/>
      </w:pPr>
    </w:p>
    <w:p w:rsidR="007B7940" w:rsidRPr="002C1D86" w:rsidRDefault="002F243A" w:rsidP="007B7940">
      <w:pPr>
        <w:numPr>
          <w:ilvl w:val="0"/>
          <w:numId w:val="41"/>
        </w:numPr>
        <w:spacing w:after="0" w:line="360" w:lineRule="auto"/>
        <w:ind w:left="360"/>
        <w:jc w:val="both"/>
        <w:rPr>
          <w:b/>
        </w:rPr>
      </w:pPr>
      <w:r w:rsidRPr="002C1D86">
        <w:rPr>
          <w:b/>
        </w:rPr>
        <w:t>Zakres realizacji przedmiotu zamówienia:</w:t>
      </w:r>
    </w:p>
    <w:p w:rsidR="007B7940" w:rsidRPr="002C1D86" w:rsidRDefault="007B7940" w:rsidP="007B7940">
      <w:pPr>
        <w:spacing w:line="360" w:lineRule="auto"/>
        <w:ind w:left="709"/>
        <w:jc w:val="both"/>
      </w:pPr>
      <w:r>
        <w:t>1. Wykonawca (moderator</w:t>
      </w:r>
      <w:r w:rsidRPr="002C1D86">
        <w:t>) zobowiązany jest do:</w:t>
      </w:r>
    </w:p>
    <w:p w:rsidR="007B7940" w:rsidRPr="002C1D86" w:rsidRDefault="007B7940" w:rsidP="007B7940">
      <w:pPr>
        <w:numPr>
          <w:ilvl w:val="0"/>
          <w:numId w:val="43"/>
        </w:numPr>
        <w:spacing w:after="0" w:line="360" w:lineRule="auto"/>
        <w:jc w:val="both"/>
      </w:pPr>
      <w:r w:rsidRPr="002C1D86">
        <w:t>dostosowania</w:t>
      </w:r>
      <w:r>
        <w:t xml:space="preserve"> sposobu prowadzenia spotkania</w:t>
      </w:r>
      <w:r w:rsidRPr="002C1D86">
        <w:t xml:space="preserve"> do </w:t>
      </w:r>
      <w:r>
        <w:t>je</w:t>
      </w:r>
      <w:r w:rsidR="002F243A">
        <w:t>go</w:t>
      </w:r>
      <w:r>
        <w:t xml:space="preserve"> </w:t>
      </w:r>
      <w:r w:rsidRPr="002C1D86">
        <w:t xml:space="preserve">charakteru </w:t>
      </w:r>
      <w:r w:rsidRPr="005D5D09">
        <w:rPr>
          <w:color w:val="000000"/>
        </w:rPr>
        <w:t>oraz programu dostarczonego przez Zamawiającego;</w:t>
      </w:r>
    </w:p>
    <w:p w:rsidR="007B7940" w:rsidRDefault="007B7940" w:rsidP="007B7940">
      <w:pPr>
        <w:numPr>
          <w:ilvl w:val="0"/>
          <w:numId w:val="43"/>
        </w:numPr>
        <w:spacing w:after="0" w:line="360" w:lineRule="auto"/>
        <w:jc w:val="both"/>
      </w:pPr>
      <w:r w:rsidRPr="003A5008">
        <w:t>moderowania panelu dyskusyjnego pn</w:t>
      </w:r>
      <w:r w:rsidRPr="00A73C33">
        <w:rPr>
          <w:i/>
        </w:rPr>
        <w:t xml:space="preserve">. „Fundusze unijne zmieniają rynek pracy </w:t>
      </w:r>
      <w:r w:rsidR="002F243A">
        <w:rPr>
          <w:i/>
        </w:rPr>
        <w:br/>
      </w:r>
      <w:r w:rsidRPr="00A73C33">
        <w:rPr>
          <w:i/>
        </w:rPr>
        <w:t>w subregionach”</w:t>
      </w:r>
      <w:r w:rsidRPr="00D23B32">
        <w:t>,</w:t>
      </w:r>
      <w:r w:rsidRPr="003A5008">
        <w:t xml:space="preserve"> zgodnie z sugestiami Zamawiającego</w:t>
      </w:r>
      <w:r w:rsidR="002F243A">
        <w:t>,</w:t>
      </w:r>
      <w:r w:rsidRPr="003A5008">
        <w:t xml:space="preserve"> w oparciu o samodzielnie przygotowane nie później niż do </w:t>
      </w:r>
      <w:r w:rsidRPr="00180EB1">
        <w:t xml:space="preserve">dnia </w:t>
      </w:r>
      <w:r w:rsidRPr="00A73C33">
        <w:rPr>
          <w:b/>
        </w:rPr>
        <w:t>2</w:t>
      </w:r>
      <w:r w:rsidRPr="00A73C33">
        <w:rPr>
          <w:b/>
          <w:color w:val="FF0000"/>
        </w:rPr>
        <w:t xml:space="preserve"> </w:t>
      </w:r>
      <w:r w:rsidRPr="00A73C33">
        <w:rPr>
          <w:b/>
        </w:rPr>
        <w:t>kwietnia 2019 r</w:t>
      </w:r>
      <w:r w:rsidRPr="00A73C33">
        <w:t>.</w:t>
      </w:r>
      <w:r w:rsidRPr="003A5008">
        <w:t xml:space="preserve"> pytania</w:t>
      </w:r>
      <w:r>
        <w:t xml:space="preserve"> </w:t>
      </w:r>
      <w:r w:rsidRPr="00A73C33">
        <w:t xml:space="preserve">w celu uzyskania </w:t>
      </w:r>
      <w:r w:rsidRPr="003A5008">
        <w:t>akceptacji ze strony Zamawiającego</w:t>
      </w:r>
      <w:r>
        <w:t>;</w:t>
      </w:r>
    </w:p>
    <w:p w:rsidR="007B7940" w:rsidRPr="00A6393C" w:rsidRDefault="007B7940" w:rsidP="007B7940">
      <w:pPr>
        <w:numPr>
          <w:ilvl w:val="0"/>
          <w:numId w:val="43"/>
        </w:numPr>
        <w:spacing w:after="0" w:line="360" w:lineRule="auto"/>
        <w:jc w:val="both"/>
      </w:pPr>
      <w:r w:rsidRPr="00A73C33">
        <w:rPr>
          <w:color w:val="000000"/>
        </w:rPr>
        <w:t>wyznaczenia osoby zastępczej, odpowiadającej doświadczeniem zawodowym i wiedzą wybranego moderatora, do poprowadzenia spotkania w przypadku zaistnienia zdarzeń losowych uniemożliwiając</w:t>
      </w:r>
      <w:r w:rsidRPr="00073610">
        <w:t>y</w:t>
      </w:r>
      <w:r w:rsidRPr="00A73C33">
        <w:rPr>
          <w:color w:val="000000"/>
        </w:rPr>
        <w:t xml:space="preserve">ch mu wykonanie przedmiotu umowy, po uprzednim zatwierdzeniu tego faktu przez Zamawiającego za pośrednictwem poczty elektronicznej </w:t>
      </w:r>
      <w:r w:rsidRPr="00A73C33">
        <w:rPr>
          <w:color w:val="000000"/>
        </w:rPr>
        <w:br/>
        <w:t>(e-mail) na min.</w:t>
      </w:r>
      <w:r w:rsidRPr="00A73C33">
        <w:rPr>
          <w:b/>
          <w:color w:val="000000"/>
        </w:rPr>
        <w:t xml:space="preserve"> 1</w:t>
      </w:r>
      <w:r w:rsidRPr="00A73C33">
        <w:rPr>
          <w:b/>
        </w:rPr>
        <w:t xml:space="preserve"> dzień roboczy</w:t>
      </w:r>
      <w:r w:rsidRPr="00073610">
        <w:t xml:space="preserve"> przed planowanym terminem przedsięwzięcia</w:t>
      </w:r>
      <w:r>
        <w:t xml:space="preserve">, </w:t>
      </w:r>
      <w:r w:rsidRPr="00073610">
        <w:t>przy czym Wykonawca ponosi pełną odpowiedzialność za jakość realizacji przedmiotu umowy przez wskazaną przez niego osobę</w:t>
      </w:r>
      <w:r w:rsidR="002F243A">
        <w:t>.</w:t>
      </w:r>
    </w:p>
    <w:p w:rsidR="007B7940" w:rsidRPr="00073610" w:rsidRDefault="007B7940" w:rsidP="007B7940">
      <w:pPr>
        <w:spacing w:line="360" w:lineRule="auto"/>
        <w:ind w:left="709"/>
        <w:jc w:val="both"/>
      </w:pPr>
      <w:r>
        <w:t xml:space="preserve">2. </w:t>
      </w:r>
      <w:r w:rsidRPr="002B4C4D">
        <w:t xml:space="preserve">Zamawiający zobowiązany </w:t>
      </w:r>
      <w:r w:rsidRPr="00073610">
        <w:t>jest do:</w:t>
      </w:r>
    </w:p>
    <w:p w:rsidR="007B7940" w:rsidRDefault="007B7940" w:rsidP="007B7940">
      <w:pPr>
        <w:numPr>
          <w:ilvl w:val="0"/>
          <w:numId w:val="44"/>
        </w:numPr>
        <w:spacing w:after="0" w:line="360" w:lineRule="auto"/>
        <w:jc w:val="both"/>
      </w:pPr>
      <w:r w:rsidRPr="00073610">
        <w:t>przekaz</w:t>
      </w:r>
      <w:r w:rsidRPr="002B4C4D">
        <w:t>ania Wykonawcy za pośrednictwem poczty elek</w:t>
      </w:r>
      <w:r>
        <w:t xml:space="preserve">tronicznej programu spotkań wraz </w:t>
      </w:r>
      <w:r>
        <w:br/>
        <w:t xml:space="preserve">z listą </w:t>
      </w:r>
      <w:r w:rsidRPr="002B4C4D">
        <w:t xml:space="preserve">uczestników panelu </w:t>
      </w:r>
      <w:r w:rsidR="002F243A">
        <w:t>min. 7 dni przed spotkaniem;</w:t>
      </w:r>
    </w:p>
    <w:p w:rsidR="007B7940" w:rsidRDefault="007B7940" w:rsidP="007B7940">
      <w:pPr>
        <w:numPr>
          <w:ilvl w:val="0"/>
          <w:numId w:val="44"/>
        </w:numPr>
        <w:spacing w:after="0" w:line="360" w:lineRule="auto"/>
        <w:jc w:val="both"/>
      </w:pPr>
      <w:r>
        <w:t xml:space="preserve">wskazania dokładnej lokalizacji realizacji usługi przynajmniej na </w:t>
      </w:r>
      <w:r>
        <w:rPr>
          <w:b/>
        </w:rPr>
        <w:t>2</w:t>
      </w:r>
      <w:r w:rsidRPr="00180EB1">
        <w:rPr>
          <w:b/>
        </w:rPr>
        <w:t xml:space="preserve"> dni robocz</w:t>
      </w:r>
      <w:r>
        <w:rPr>
          <w:b/>
        </w:rPr>
        <w:t>e</w:t>
      </w:r>
      <w:r w:rsidR="002F243A">
        <w:t xml:space="preserve"> przed planowanym spotkaniem;</w:t>
      </w:r>
    </w:p>
    <w:p w:rsidR="007B7940" w:rsidRDefault="007B7940" w:rsidP="002F243A">
      <w:pPr>
        <w:numPr>
          <w:ilvl w:val="0"/>
          <w:numId w:val="44"/>
        </w:numPr>
        <w:spacing w:after="0" w:line="360" w:lineRule="auto"/>
        <w:jc w:val="both"/>
        <w:rPr>
          <w:color w:val="0033CC"/>
        </w:rPr>
      </w:pPr>
      <w:r w:rsidRPr="00D23B32">
        <w:lastRenderedPageBreak/>
        <w:t>zapewnienia niezbędnego sprzętu multimedialnego do dyspozycji moderatora</w:t>
      </w:r>
      <w:r>
        <w:br/>
      </w:r>
      <w:r w:rsidRPr="00073610">
        <w:t xml:space="preserve"> w szczególności obejmującego mikrofon, nagłośnienie, laptop.</w:t>
      </w:r>
    </w:p>
    <w:p w:rsidR="002F243A" w:rsidRPr="002F243A" w:rsidRDefault="002F243A" w:rsidP="002F243A">
      <w:pPr>
        <w:spacing w:after="0" w:line="360" w:lineRule="auto"/>
        <w:ind w:left="1440"/>
        <w:jc w:val="both"/>
        <w:rPr>
          <w:color w:val="0033CC"/>
        </w:rPr>
      </w:pPr>
    </w:p>
    <w:p w:rsidR="007B7940" w:rsidRPr="00073610" w:rsidRDefault="002F243A" w:rsidP="007B7940">
      <w:pPr>
        <w:numPr>
          <w:ilvl w:val="0"/>
          <w:numId w:val="41"/>
        </w:numPr>
        <w:spacing w:after="0" w:line="360" w:lineRule="auto"/>
        <w:ind w:left="360"/>
        <w:jc w:val="both"/>
      </w:pPr>
      <w:r w:rsidRPr="00073610">
        <w:rPr>
          <w:b/>
        </w:rPr>
        <w:t>Wymagania jakie musi spełnić wykonawca, aby zrealizować usługę:</w:t>
      </w:r>
    </w:p>
    <w:p w:rsidR="007B7940" w:rsidRPr="00D23B32" w:rsidRDefault="007B7940" w:rsidP="007B7940">
      <w:pPr>
        <w:numPr>
          <w:ilvl w:val="0"/>
          <w:numId w:val="42"/>
        </w:numPr>
        <w:spacing w:after="0" w:line="360" w:lineRule="auto"/>
        <w:jc w:val="both"/>
      </w:pPr>
      <w:r w:rsidRPr="00073610">
        <w:rPr>
          <w:color w:val="000000"/>
        </w:rPr>
        <w:t>Wykonawca (</w:t>
      </w:r>
      <w:r>
        <w:rPr>
          <w:color w:val="000000"/>
        </w:rPr>
        <w:t>moderator</w:t>
      </w:r>
      <w:r w:rsidRPr="00073610">
        <w:rPr>
          <w:color w:val="000000"/>
        </w:rPr>
        <w:t xml:space="preserve">) </w:t>
      </w:r>
      <w:r>
        <w:rPr>
          <w:color w:val="000000"/>
        </w:rPr>
        <w:t>musi posiadać co najmniej pięcioletnie</w:t>
      </w:r>
      <w:r w:rsidRPr="00073610">
        <w:rPr>
          <w:color w:val="000000"/>
        </w:rPr>
        <w:t xml:space="preserve"> udokumentowane doświadczenie </w:t>
      </w:r>
      <w:r>
        <w:rPr>
          <w:color w:val="000000"/>
        </w:rPr>
        <w:br/>
      </w:r>
      <w:r w:rsidRPr="00073610">
        <w:rPr>
          <w:color w:val="000000"/>
        </w:rPr>
        <w:t xml:space="preserve">w zawodzie dziennikarza, aktora, prezentera lub </w:t>
      </w:r>
      <w:r>
        <w:rPr>
          <w:color w:val="000000"/>
        </w:rPr>
        <w:t>moderatora</w:t>
      </w:r>
      <w:r w:rsidRPr="00073610">
        <w:rPr>
          <w:color w:val="000000"/>
        </w:rPr>
        <w:t xml:space="preserve"> oraz w p</w:t>
      </w:r>
      <w:r>
        <w:rPr>
          <w:color w:val="000000"/>
        </w:rPr>
        <w:t xml:space="preserve">rzeprowadzeniu jako moderator </w:t>
      </w:r>
      <w:r w:rsidRPr="00D23B32">
        <w:rPr>
          <w:color w:val="000000"/>
        </w:rPr>
        <w:t xml:space="preserve">co najmniej 3 spotkań </w:t>
      </w:r>
      <w:r w:rsidRPr="00D23B32">
        <w:t>z</w:t>
      </w:r>
      <w:r w:rsidRPr="00D23B32">
        <w:rPr>
          <w:color w:val="000000"/>
        </w:rPr>
        <w:t>wiązanych z funduszami unijnymi, w których każdorazowo brało udział co najmniej 30 osób.</w:t>
      </w:r>
    </w:p>
    <w:p w:rsidR="007B7940" w:rsidRPr="00073610" w:rsidRDefault="007B7940" w:rsidP="007B7940">
      <w:pPr>
        <w:numPr>
          <w:ilvl w:val="0"/>
          <w:numId w:val="42"/>
        </w:numPr>
        <w:spacing w:after="0" w:line="360" w:lineRule="auto"/>
        <w:jc w:val="both"/>
      </w:pPr>
      <w:r w:rsidRPr="00073610">
        <w:t>Wymagana jest należyta staranność przy realizacji zobowiązań umowy.</w:t>
      </w:r>
    </w:p>
    <w:p w:rsidR="007B7940" w:rsidRDefault="007B7940" w:rsidP="007B7940">
      <w:pPr>
        <w:numPr>
          <w:ilvl w:val="0"/>
          <w:numId w:val="42"/>
        </w:numPr>
        <w:spacing w:after="0" w:line="360" w:lineRule="auto"/>
        <w:jc w:val="both"/>
      </w:pPr>
      <w:r w:rsidRPr="00073610">
        <w:t>Koszty dojazdów do wyznaczon</w:t>
      </w:r>
      <w:r>
        <w:t>ego</w:t>
      </w:r>
      <w:r w:rsidRPr="00073610">
        <w:t xml:space="preserve"> miejsc</w:t>
      </w:r>
      <w:r>
        <w:t>a</w:t>
      </w:r>
      <w:r w:rsidRPr="00073610">
        <w:t xml:space="preserve"> docelow</w:t>
      </w:r>
      <w:r>
        <w:t>ego</w:t>
      </w:r>
      <w:r w:rsidRPr="00073610">
        <w:t xml:space="preserve"> realizacji usługi i z powrotem ponosi Wykonawca.</w:t>
      </w:r>
    </w:p>
    <w:p w:rsidR="007B7940" w:rsidRPr="002A1168" w:rsidRDefault="007B7940" w:rsidP="007B7940">
      <w:pPr>
        <w:spacing w:line="360" w:lineRule="auto"/>
        <w:ind w:left="720"/>
        <w:jc w:val="both"/>
      </w:pPr>
    </w:p>
    <w:p w:rsidR="007B7940" w:rsidRPr="002C1D86" w:rsidRDefault="007B7940" w:rsidP="007B7940">
      <w:pPr>
        <w:numPr>
          <w:ilvl w:val="0"/>
          <w:numId w:val="41"/>
        </w:numPr>
        <w:spacing w:after="40" w:line="360" w:lineRule="auto"/>
        <w:ind w:left="360"/>
        <w:jc w:val="both"/>
        <w:rPr>
          <w:b/>
        </w:rPr>
      </w:pPr>
      <w:r w:rsidRPr="002C1D86">
        <w:rPr>
          <w:b/>
        </w:rPr>
        <w:t>OSTATECZNY TERMIN REALIZACJI ZAMÓWIENIA:</w:t>
      </w:r>
    </w:p>
    <w:p w:rsidR="007B7940" w:rsidRPr="002B4C4D" w:rsidRDefault="007B7940" w:rsidP="007B7940">
      <w:pPr>
        <w:spacing w:after="40" w:line="360" w:lineRule="auto"/>
        <w:ind w:left="284"/>
        <w:jc w:val="both"/>
        <w:rPr>
          <w:b/>
        </w:rPr>
      </w:pPr>
      <w:r w:rsidRPr="002C1D86">
        <w:t xml:space="preserve">       Zamówienie będzie zrealizowane w </w:t>
      </w:r>
      <w:r w:rsidR="00647613">
        <w:t>kwietniu 2019 roku.</w:t>
      </w:r>
      <w:bookmarkStart w:id="0" w:name="_GoBack"/>
      <w:bookmarkEnd w:id="0"/>
    </w:p>
    <w:p w:rsidR="007B7940" w:rsidRPr="002A1168" w:rsidRDefault="002F243A" w:rsidP="007B7940">
      <w:pPr>
        <w:numPr>
          <w:ilvl w:val="0"/>
          <w:numId w:val="41"/>
        </w:numPr>
        <w:spacing w:before="120" w:after="0" w:line="276" w:lineRule="auto"/>
        <w:ind w:left="360"/>
        <w:jc w:val="both"/>
        <w:rPr>
          <w:b/>
          <w:color w:val="000000"/>
        </w:rPr>
      </w:pPr>
      <w:r w:rsidRPr="002A1168">
        <w:rPr>
          <w:b/>
          <w:color w:val="000000"/>
        </w:rPr>
        <w:t>Wynagrodzenie i realizacja płatności:</w:t>
      </w:r>
    </w:p>
    <w:p w:rsidR="007B7940" w:rsidRPr="00BD79C3" w:rsidRDefault="007B7940" w:rsidP="007B7940">
      <w:pPr>
        <w:numPr>
          <w:ilvl w:val="0"/>
          <w:numId w:val="33"/>
        </w:numPr>
        <w:spacing w:after="0" w:line="360" w:lineRule="auto"/>
        <w:ind w:left="901" w:hanging="357"/>
        <w:jc w:val="both"/>
      </w:pPr>
      <w:r w:rsidRPr="00BD79C3">
        <w:t xml:space="preserve">Podstawą wystawienia faktury/rachunku przez Wykonawcę będzie podpisanie protokołu wykonania przedmiotu zamówienia przez Wykonawcę lub jego przedstawiciela i przedstawiciela Zamawiającego, który będzie stanowił załącznik do </w:t>
      </w:r>
      <w:r>
        <w:t>u</w:t>
      </w:r>
      <w:r w:rsidRPr="00BD79C3">
        <w:t>mowy.</w:t>
      </w:r>
    </w:p>
    <w:p w:rsidR="007B7940" w:rsidRPr="00BD79C3" w:rsidRDefault="007B7940" w:rsidP="007B7940">
      <w:pPr>
        <w:numPr>
          <w:ilvl w:val="0"/>
          <w:numId w:val="33"/>
        </w:numPr>
        <w:spacing w:after="0" w:line="360" w:lineRule="auto"/>
        <w:ind w:left="901" w:hanging="357"/>
        <w:jc w:val="both"/>
      </w:pPr>
      <w:r w:rsidRPr="00BD79C3"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7B7940" w:rsidRPr="00BD79C3" w:rsidRDefault="007B7940" w:rsidP="007B794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28"/>
        <w:jc w:val="both"/>
        <w:rPr>
          <w:color w:val="000000"/>
        </w:rPr>
      </w:pPr>
      <w:r w:rsidRPr="00BD79C3">
        <w:rPr>
          <w:color w:val="000000"/>
        </w:rPr>
        <w:t>Wykonawca zobowiązany jest do wystawienia faktury/rachunku po wykonaniu przedmiotu zamówienia i dostarczenia jej/go do Filii DWUP we Wrocławiu, Al. Armii Krajowej 54, 50-541 Wr</w:t>
      </w:r>
      <w:r>
        <w:rPr>
          <w:color w:val="000000"/>
        </w:rPr>
        <w:t xml:space="preserve">ocław, z dopiskiem „Wydział </w:t>
      </w:r>
      <w:r w:rsidRPr="00BD79C3">
        <w:rPr>
          <w:color w:val="000000"/>
        </w:rPr>
        <w:t>Promocji i</w:t>
      </w:r>
      <w:r>
        <w:rPr>
          <w:color w:val="000000"/>
        </w:rPr>
        <w:t xml:space="preserve"> Informacji</w:t>
      </w:r>
      <w:r w:rsidRPr="00BD79C3">
        <w:rPr>
          <w:color w:val="000000"/>
        </w:rPr>
        <w:t xml:space="preserve">” w terminie </w:t>
      </w:r>
      <w:r w:rsidRPr="00BD79C3">
        <w:rPr>
          <w:b/>
          <w:bCs/>
          <w:color w:val="000000"/>
        </w:rPr>
        <w:t xml:space="preserve">7 dni </w:t>
      </w:r>
      <w:r w:rsidRPr="00BD79C3">
        <w:rPr>
          <w:color w:val="000000"/>
        </w:rPr>
        <w:t>od dnia zrealizowania zamówienia.</w:t>
      </w:r>
    </w:p>
    <w:p w:rsidR="007B7940" w:rsidRDefault="007B7940" w:rsidP="007B794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928"/>
        <w:jc w:val="both"/>
        <w:rPr>
          <w:color w:val="000000"/>
        </w:rPr>
      </w:pPr>
      <w:r w:rsidRPr="00BD79C3">
        <w:rPr>
          <w:color w:val="000000"/>
        </w:rPr>
        <w:t xml:space="preserve">Zamawiający dokona płatności nie później niż w terminie </w:t>
      </w:r>
      <w:r w:rsidRPr="00BD79C3">
        <w:rPr>
          <w:b/>
          <w:bCs/>
          <w:color w:val="000000"/>
        </w:rPr>
        <w:t xml:space="preserve">30 dni </w:t>
      </w:r>
      <w:r w:rsidRPr="00BD79C3">
        <w:rPr>
          <w:color w:val="000000"/>
        </w:rPr>
        <w:t xml:space="preserve">od dnia otrzymania poprawnie wystawionej faktury/rachunku za wykonany przedmiot zamówienia. Wynagrodzenie będzie przekazane na konto bankowe Wykonawcy wskazane na fakturze/rachunku. </w:t>
      </w:r>
    </w:p>
    <w:p w:rsidR="007B7940" w:rsidRDefault="007B7940" w:rsidP="007B7940">
      <w:pPr>
        <w:widowControl w:val="0"/>
        <w:tabs>
          <w:tab w:val="left" w:pos="284"/>
        </w:tabs>
        <w:suppressAutoHyphens/>
        <w:spacing w:after="120"/>
        <w:rPr>
          <w:b/>
          <w:i/>
        </w:rPr>
      </w:pPr>
    </w:p>
    <w:p w:rsidR="007B7940" w:rsidRPr="00841D28" w:rsidRDefault="007B7940" w:rsidP="007B7940">
      <w:pPr>
        <w:numPr>
          <w:ilvl w:val="0"/>
          <w:numId w:val="41"/>
        </w:numPr>
        <w:spacing w:before="120" w:after="0" w:line="276" w:lineRule="auto"/>
        <w:ind w:left="360"/>
        <w:jc w:val="both"/>
        <w:rPr>
          <w:b/>
          <w:color w:val="000000"/>
        </w:rPr>
      </w:pPr>
      <w:r w:rsidRPr="00841D28">
        <w:rPr>
          <w:b/>
          <w:bCs/>
          <w:color w:val="000000"/>
          <w:sz w:val="24"/>
          <w:szCs w:val="24"/>
        </w:rPr>
        <w:t xml:space="preserve">   </w:t>
      </w:r>
      <w:r w:rsidR="002F243A" w:rsidRPr="00841D28">
        <w:rPr>
          <w:b/>
          <w:color w:val="000000"/>
        </w:rPr>
        <w:t>Kryterium oceny ofert:</w:t>
      </w:r>
    </w:p>
    <w:p w:rsidR="007B7940" w:rsidRPr="00841D28" w:rsidRDefault="007B7940" w:rsidP="007B7940">
      <w:pPr>
        <w:widowControl w:val="0"/>
        <w:suppressAutoHyphens/>
        <w:jc w:val="both"/>
        <w:rPr>
          <w:color w:val="000000"/>
        </w:rPr>
      </w:pPr>
    </w:p>
    <w:p w:rsidR="007B7940" w:rsidRPr="00841D28" w:rsidRDefault="007B7940" w:rsidP="007B7940">
      <w:pPr>
        <w:widowControl w:val="0"/>
        <w:suppressAutoHyphens/>
        <w:ind w:left="340"/>
        <w:jc w:val="both"/>
        <w:rPr>
          <w:color w:val="000000"/>
        </w:rPr>
      </w:pPr>
      <w:r w:rsidRPr="00841D28">
        <w:rPr>
          <w:color w:val="000000"/>
        </w:rPr>
        <w:t xml:space="preserve">W celu wyboru najkorzystniejszej oferty, Zamawiający przyjął kryterium: „Cena – 100%”. </w:t>
      </w:r>
      <w:r w:rsidRPr="00841D28">
        <w:rPr>
          <w:color w:val="000000"/>
        </w:rPr>
        <w:br/>
        <w:t>Najlepszą ofertą w rozumieniu powyższego kryterium będzie oferta o najniższej cenie.</w:t>
      </w:r>
    </w:p>
    <w:p w:rsidR="007B7940" w:rsidRPr="00D61957" w:rsidRDefault="007B7940" w:rsidP="007B7940">
      <w:pPr>
        <w:widowControl w:val="0"/>
        <w:tabs>
          <w:tab w:val="left" w:pos="284"/>
        </w:tabs>
        <w:suppressAutoHyphens/>
        <w:spacing w:after="120"/>
        <w:rPr>
          <w:b/>
          <w:i/>
        </w:rPr>
      </w:pPr>
    </w:p>
    <w:p w:rsidR="007B7940" w:rsidRDefault="007B7940" w:rsidP="00024B19">
      <w:pPr>
        <w:spacing w:after="200" w:line="240" w:lineRule="auto"/>
        <w:jc w:val="center"/>
        <w:rPr>
          <w:rFonts w:ascii="Times New Roman" w:hAnsi="Times New Roman"/>
          <w:b/>
        </w:rPr>
      </w:pPr>
    </w:p>
    <w:p w:rsidR="00827D4C" w:rsidRPr="00024B19" w:rsidRDefault="00024B19" w:rsidP="00024B19">
      <w:r w:rsidRPr="00360A0C">
        <w:rPr>
          <w:rFonts w:ascii="Times New Roman" w:hAnsi="Times New Roman"/>
          <w:color w:val="000000"/>
          <w:sz w:val="18"/>
          <w:szCs w:val="18"/>
          <w:lang w:val="x-none" w:eastAsia="x-none"/>
        </w:rPr>
        <w:lastRenderedPageBreak/>
        <w:t xml:space="preserve"> </w:t>
      </w:r>
    </w:p>
    <w:sectPr w:rsidR="00827D4C" w:rsidRPr="00024B19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7A" w:rsidRDefault="00284C7A" w:rsidP="00FE69F7">
      <w:pPr>
        <w:spacing w:after="0" w:line="240" w:lineRule="auto"/>
      </w:pPr>
      <w:r>
        <w:separator/>
      </w:r>
    </w:p>
  </w:endnote>
  <w:endnote w:type="continuationSeparator" w:id="0">
    <w:p w:rsidR="00284C7A" w:rsidRDefault="00284C7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7613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7B794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C0101F">
            <w:rPr>
              <w:rFonts w:ascii="Arial" w:hAnsi="Arial" w:cs="Arial"/>
              <w:sz w:val="16"/>
              <w:szCs w:val="16"/>
            </w:rPr>
            <w:t>Promocji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7B7940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7A" w:rsidRDefault="00284C7A" w:rsidP="00FE69F7">
      <w:pPr>
        <w:spacing w:after="0" w:line="240" w:lineRule="auto"/>
      </w:pPr>
      <w:r>
        <w:separator/>
      </w:r>
    </w:p>
  </w:footnote>
  <w:footnote w:type="continuationSeparator" w:id="0">
    <w:p w:rsidR="00284C7A" w:rsidRDefault="00284C7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A4833"/>
    <w:multiLevelType w:val="hybridMultilevel"/>
    <w:tmpl w:val="50EE1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32D9"/>
    <w:multiLevelType w:val="hybridMultilevel"/>
    <w:tmpl w:val="C8420182"/>
    <w:lvl w:ilvl="0" w:tplc="148A67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013E4"/>
    <w:multiLevelType w:val="multilevel"/>
    <w:tmpl w:val="D776849A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30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7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6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7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3"/>
  </w:num>
  <w:num w:numId="5">
    <w:abstractNumId w:val="37"/>
  </w:num>
  <w:num w:numId="6">
    <w:abstractNumId w:val="40"/>
  </w:num>
  <w:num w:numId="7">
    <w:abstractNumId w:val="36"/>
  </w:num>
  <w:num w:numId="8">
    <w:abstractNumId w:val="44"/>
  </w:num>
  <w:num w:numId="9">
    <w:abstractNumId w:val="19"/>
  </w:num>
  <w:num w:numId="10">
    <w:abstractNumId w:val="23"/>
  </w:num>
  <w:num w:numId="11">
    <w:abstractNumId w:val="28"/>
  </w:num>
  <w:num w:numId="12">
    <w:abstractNumId w:val="42"/>
  </w:num>
  <w:num w:numId="13">
    <w:abstractNumId w:val="34"/>
  </w:num>
  <w:num w:numId="14">
    <w:abstractNumId w:val="4"/>
  </w:num>
  <w:num w:numId="15">
    <w:abstractNumId w:val="30"/>
  </w:num>
  <w:num w:numId="16">
    <w:abstractNumId w:val="27"/>
  </w:num>
  <w:num w:numId="17">
    <w:abstractNumId w:val="14"/>
  </w:num>
  <w:num w:numId="18">
    <w:abstractNumId w:val="16"/>
  </w:num>
  <w:num w:numId="19">
    <w:abstractNumId w:val="13"/>
  </w:num>
  <w:num w:numId="20">
    <w:abstractNumId w:val="3"/>
  </w:num>
  <w:num w:numId="21">
    <w:abstractNumId w:val="11"/>
  </w:num>
  <w:num w:numId="22">
    <w:abstractNumId w:val="2"/>
  </w:num>
  <w:num w:numId="23">
    <w:abstractNumId w:val="31"/>
  </w:num>
  <w:num w:numId="24">
    <w:abstractNumId w:val="35"/>
  </w:num>
  <w:num w:numId="25">
    <w:abstractNumId w:val="15"/>
  </w:num>
  <w:num w:numId="26">
    <w:abstractNumId w:val="10"/>
  </w:num>
  <w:num w:numId="27">
    <w:abstractNumId w:val="1"/>
  </w:num>
  <w:num w:numId="28">
    <w:abstractNumId w:val="33"/>
  </w:num>
  <w:num w:numId="29">
    <w:abstractNumId w:val="7"/>
  </w:num>
  <w:num w:numId="30">
    <w:abstractNumId w:val="8"/>
  </w:num>
  <w:num w:numId="31">
    <w:abstractNumId w:val="47"/>
  </w:num>
  <w:num w:numId="32">
    <w:abstractNumId w:val="6"/>
  </w:num>
  <w:num w:numId="33">
    <w:abstractNumId w:val="17"/>
  </w:num>
  <w:num w:numId="34">
    <w:abstractNumId w:val="26"/>
  </w:num>
  <w:num w:numId="35">
    <w:abstractNumId w:val="46"/>
  </w:num>
  <w:num w:numId="36">
    <w:abstractNumId w:val="25"/>
  </w:num>
  <w:num w:numId="37">
    <w:abstractNumId w:val="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2"/>
  </w:num>
  <w:num w:numId="43">
    <w:abstractNumId w:val="9"/>
  </w:num>
  <w:num w:numId="44">
    <w:abstractNumId w:val="18"/>
  </w:num>
  <w:num w:numId="45">
    <w:abstractNumId w:val="29"/>
  </w:num>
  <w:num w:numId="46">
    <w:abstractNumId w:val="0"/>
  </w:num>
  <w:num w:numId="47">
    <w:abstractNumId w:val="2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587F"/>
    <w:rsid w:val="00024B19"/>
    <w:rsid w:val="00061C41"/>
    <w:rsid w:val="0008106A"/>
    <w:rsid w:val="0008190F"/>
    <w:rsid w:val="00093571"/>
    <w:rsid w:val="000A599A"/>
    <w:rsid w:val="000B4D2E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84C7A"/>
    <w:rsid w:val="002A119A"/>
    <w:rsid w:val="002A70C0"/>
    <w:rsid w:val="002B3F7E"/>
    <w:rsid w:val="002C7CE5"/>
    <w:rsid w:val="002F243A"/>
    <w:rsid w:val="00341FD7"/>
    <w:rsid w:val="00351B5B"/>
    <w:rsid w:val="003546C9"/>
    <w:rsid w:val="0037115C"/>
    <w:rsid w:val="0039141E"/>
    <w:rsid w:val="00391C0B"/>
    <w:rsid w:val="00394909"/>
    <w:rsid w:val="003F2C18"/>
    <w:rsid w:val="003F63D7"/>
    <w:rsid w:val="00410F6A"/>
    <w:rsid w:val="00457FA6"/>
    <w:rsid w:val="004B1695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47613"/>
    <w:rsid w:val="00656F75"/>
    <w:rsid w:val="00673410"/>
    <w:rsid w:val="00683CCC"/>
    <w:rsid w:val="006A551A"/>
    <w:rsid w:val="006F27C6"/>
    <w:rsid w:val="00704F99"/>
    <w:rsid w:val="0071085E"/>
    <w:rsid w:val="0072197F"/>
    <w:rsid w:val="007356B1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B7940"/>
    <w:rsid w:val="007D4D44"/>
    <w:rsid w:val="007D776E"/>
    <w:rsid w:val="007F3FDC"/>
    <w:rsid w:val="008024CF"/>
    <w:rsid w:val="00827D4C"/>
    <w:rsid w:val="00851D88"/>
    <w:rsid w:val="00867CC3"/>
    <w:rsid w:val="00884330"/>
    <w:rsid w:val="008855CA"/>
    <w:rsid w:val="008C485C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77C5"/>
    <w:rsid w:val="009F2E4C"/>
    <w:rsid w:val="00A1013D"/>
    <w:rsid w:val="00A15C21"/>
    <w:rsid w:val="00A41D54"/>
    <w:rsid w:val="00A64CA3"/>
    <w:rsid w:val="00A84FFB"/>
    <w:rsid w:val="00A8690E"/>
    <w:rsid w:val="00A93331"/>
    <w:rsid w:val="00AC3277"/>
    <w:rsid w:val="00AC48F2"/>
    <w:rsid w:val="00AC643A"/>
    <w:rsid w:val="00AE2548"/>
    <w:rsid w:val="00B01C92"/>
    <w:rsid w:val="00B2165A"/>
    <w:rsid w:val="00B255EC"/>
    <w:rsid w:val="00B41073"/>
    <w:rsid w:val="00B4770A"/>
    <w:rsid w:val="00B50C76"/>
    <w:rsid w:val="00B67E38"/>
    <w:rsid w:val="00B71FF9"/>
    <w:rsid w:val="00B803DA"/>
    <w:rsid w:val="00BA6135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56C8E"/>
    <w:rsid w:val="00D7149F"/>
    <w:rsid w:val="00D85A11"/>
    <w:rsid w:val="00D86BC5"/>
    <w:rsid w:val="00D90F82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B3724"/>
    <w:rsid w:val="00EC7ABC"/>
    <w:rsid w:val="00F13679"/>
    <w:rsid w:val="00F2118A"/>
    <w:rsid w:val="00F2698E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F5726"/>
  <w15:docId w15:val="{D009EED2-5977-4B88-B400-631AFBC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FA67-EB59-4830-96FB-E533405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</TotalTime>
  <Pages>3</Pages>
  <Words>644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Małgorzata Majka</cp:lastModifiedBy>
  <cp:revision>2</cp:revision>
  <cp:lastPrinted>2019-02-06T08:56:00Z</cp:lastPrinted>
  <dcterms:created xsi:type="dcterms:W3CDTF">2019-02-27T10:54:00Z</dcterms:created>
  <dcterms:modified xsi:type="dcterms:W3CDTF">2019-02-27T10:54:00Z</dcterms:modified>
</cp:coreProperties>
</file>