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12325" w14:textId="426A423B" w:rsidR="00C146FF" w:rsidRDefault="00C146FF" w:rsidP="00D96C7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  <w:t xml:space="preserve">                    Wrocław, 0</w:t>
      </w:r>
      <w:r w:rsidR="00CB7FAC">
        <w:rPr>
          <w:rFonts w:cs="Calibri"/>
          <w:b/>
          <w:bCs/>
          <w:color w:val="000000"/>
        </w:rPr>
        <w:t>1</w:t>
      </w:r>
      <w:r>
        <w:rPr>
          <w:rFonts w:cs="Calibri"/>
          <w:b/>
          <w:bCs/>
          <w:color w:val="000000"/>
        </w:rPr>
        <w:t>.0</w:t>
      </w:r>
      <w:r w:rsidR="00CB7FAC">
        <w:rPr>
          <w:rFonts w:cs="Calibri"/>
          <w:b/>
          <w:bCs/>
          <w:color w:val="000000"/>
        </w:rPr>
        <w:t>9</w:t>
      </w:r>
      <w:r>
        <w:rPr>
          <w:rFonts w:cs="Calibri"/>
          <w:b/>
          <w:bCs/>
          <w:color w:val="000000"/>
        </w:rPr>
        <w:t>.2022r.</w:t>
      </w:r>
    </w:p>
    <w:p w14:paraId="6EEE1635" w14:textId="77777777" w:rsidR="00C146FF" w:rsidRDefault="00C146FF" w:rsidP="00D96C7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14:paraId="2E44EB68" w14:textId="37EB3AD2" w:rsidR="00D96C76" w:rsidRDefault="00D96C76" w:rsidP="00D96C7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3911AD">
        <w:rPr>
          <w:rFonts w:cs="Calibri"/>
          <w:b/>
          <w:bCs/>
          <w:color w:val="000000"/>
        </w:rPr>
        <w:t>Informacja o wyborze najkorzystniejszej oferty</w:t>
      </w:r>
    </w:p>
    <w:p w14:paraId="563C6002" w14:textId="77777777" w:rsidR="00CB7FAC" w:rsidRPr="003911AD" w:rsidRDefault="00CB7FAC" w:rsidP="00D96C7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bookmarkStart w:id="0" w:name="_GoBack"/>
      <w:bookmarkEnd w:id="0"/>
    </w:p>
    <w:p w14:paraId="7144F524" w14:textId="21C6BA02" w:rsidR="00D96C76" w:rsidRPr="00D96C76" w:rsidRDefault="00D96C76" w:rsidP="00D96C76">
      <w:pPr>
        <w:spacing w:line="276" w:lineRule="auto"/>
        <w:jc w:val="both"/>
        <w:rPr>
          <w:rFonts w:cs="Calibri"/>
        </w:rPr>
      </w:pPr>
      <w:r w:rsidRPr="00D96C76">
        <w:rPr>
          <w:rFonts w:cs="Calibri"/>
        </w:rPr>
        <w:t xml:space="preserve">Dotyczy </w:t>
      </w:r>
      <w:r w:rsidR="00CB7FAC" w:rsidRPr="00CB7FAC">
        <w:rPr>
          <w:rFonts w:cs="Calibri"/>
        </w:rPr>
        <w:t>kompleksow</w:t>
      </w:r>
      <w:r w:rsidR="00CB7FAC">
        <w:rPr>
          <w:rFonts w:cs="Calibri"/>
        </w:rPr>
        <w:t xml:space="preserve">ej </w:t>
      </w:r>
      <w:r w:rsidR="00CB7FAC" w:rsidRPr="00CB7FAC">
        <w:rPr>
          <w:rFonts w:cs="Calibri"/>
        </w:rPr>
        <w:t>usług</w:t>
      </w:r>
      <w:r w:rsidR="00CB7FAC">
        <w:rPr>
          <w:rFonts w:cs="Calibri"/>
        </w:rPr>
        <w:t>i</w:t>
      </w:r>
      <w:r w:rsidR="00CB7FAC" w:rsidRPr="00CB7FAC">
        <w:rPr>
          <w:rFonts w:cs="Calibri"/>
        </w:rPr>
        <w:t xml:space="preserve"> organizacji 2 konferencji  na potrzeby działań informacyjno-promocyjnych </w:t>
      </w:r>
      <w:r w:rsidR="00CB7FAC">
        <w:rPr>
          <w:rFonts w:cs="Calibri"/>
        </w:rPr>
        <w:br/>
      </w:r>
      <w:r w:rsidR="00CB7FAC" w:rsidRPr="00CB7FAC">
        <w:rPr>
          <w:rFonts w:cs="Calibri"/>
        </w:rPr>
        <w:t>w ramach KFS, zaplanowanych do realizacji w 2022 r. we Wrocławiu i w Wałbrzychu, z podziałem na części: Część I – organizacja konferencji we Wrocławiu; Część II – organizacja konferencji w Wałbrzychu.</w:t>
      </w:r>
    </w:p>
    <w:p w14:paraId="7D7D5139" w14:textId="77777777" w:rsidR="00D96C76" w:rsidRPr="008160EF" w:rsidRDefault="00D96C76" w:rsidP="00D96C76">
      <w:pPr>
        <w:pStyle w:val="Akapitzlist"/>
        <w:spacing w:line="276" w:lineRule="auto"/>
        <w:ind w:left="284"/>
        <w:jc w:val="both"/>
        <w:rPr>
          <w:rFonts w:cs="Calibri"/>
          <w:sz w:val="22"/>
          <w:szCs w:val="22"/>
        </w:rPr>
      </w:pPr>
    </w:p>
    <w:p w14:paraId="343BA1B7" w14:textId="3A316A9C" w:rsidR="00D96C76" w:rsidRDefault="00D96C76" w:rsidP="00D96C7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840BC">
        <w:rPr>
          <w:rFonts w:asciiTheme="minorHAnsi" w:hAnsiTheme="minorHAnsi" w:cstheme="minorHAnsi"/>
        </w:rPr>
        <w:t xml:space="preserve">Zamawiający zawiadamia, że w odpowiedzi na ogłoszenie </w:t>
      </w:r>
      <w:r>
        <w:rPr>
          <w:rFonts w:asciiTheme="minorHAnsi" w:hAnsiTheme="minorHAnsi" w:cstheme="minorHAnsi"/>
          <w:color w:val="000000"/>
        </w:rPr>
        <w:t>zamieszczone w dniu 1</w:t>
      </w:r>
      <w:r w:rsidR="00CB7FAC">
        <w:rPr>
          <w:rFonts w:asciiTheme="minorHAnsi" w:hAnsiTheme="minorHAnsi" w:cstheme="minorHAnsi"/>
          <w:color w:val="000000"/>
        </w:rPr>
        <w:t>1</w:t>
      </w:r>
      <w:r w:rsidRPr="000840BC">
        <w:rPr>
          <w:rFonts w:asciiTheme="minorHAnsi" w:hAnsiTheme="minorHAnsi" w:cstheme="minorHAnsi"/>
          <w:color w:val="000000"/>
        </w:rPr>
        <w:t>.0</w:t>
      </w:r>
      <w:r w:rsidR="00CB7FAC">
        <w:rPr>
          <w:rFonts w:asciiTheme="minorHAnsi" w:hAnsiTheme="minorHAnsi" w:cstheme="minorHAnsi"/>
          <w:color w:val="000000"/>
        </w:rPr>
        <w:t>8</w:t>
      </w:r>
      <w:r w:rsidRPr="000840BC">
        <w:rPr>
          <w:rFonts w:asciiTheme="minorHAnsi" w:hAnsiTheme="minorHAnsi" w:cstheme="minorHAnsi"/>
          <w:color w:val="000000"/>
        </w:rPr>
        <w:t xml:space="preserve">.2022 r. na stronie internetowej urzędu </w:t>
      </w:r>
      <w:hyperlink r:id="rId8" w:history="1">
        <w:r w:rsidRPr="00F16F59">
          <w:rPr>
            <w:rStyle w:val="Hipercze"/>
            <w:rFonts w:asciiTheme="minorHAnsi" w:hAnsiTheme="minorHAnsi" w:cstheme="minorHAnsi"/>
          </w:rPr>
          <w:t>www.dwup.pl</w:t>
        </w:r>
      </w:hyperlink>
      <w:r>
        <w:rPr>
          <w:rFonts w:asciiTheme="minorHAnsi" w:hAnsiTheme="minorHAnsi" w:cstheme="minorHAnsi"/>
          <w:color w:val="000000"/>
        </w:rPr>
        <w:t xml:space="preserve"> wpłynęły następujące oferty:</w:t>
      </w:r>
    </w:p>
    <w:p w14:paraId="14D3AF2E" w14:textId="77777777" w:rsidR="00CB7FAC" w:rsidRPr="000840BC" w:rsidRDefault="00CB7FAC" w:rsidP="00D96C7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E14B8BC" w14:textId="77777777" w:rsidR="00D96C76" w:rsidRDefault="00D96C76" w:rsidP="00D96C76">
      <w:pPr>
        <w:spacing w:line="276" w:lineRule="auto"/>
        <w:ind w:left="284"/>
        <w:jc w:val="both"/>
        <w:rPr>
          <w:rFonts w:cs="Calibri"/>
          <w:b/>
        </w:rPr>
      </w:pPr>
      <w:r>
        <w:rPr>
          <w:rFonts w:cs="Calibri"/>
          <w:b/>
        </w:rPr>
        <w:t>Część I – usługa cateringowa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5048"/>
        <w:gridCol w:w="1984"/>
        <w:gridCol w:w="2032"/>
      </w:tblGrid>
      <w:tr w:rsidR="00D96C76" w:rsidRPr="000043BC" w14:paraId="00BB78EA" w14:textId="77777777" w:rsidTr="00B31E71">
        <w:trPr>
          <w:trHeight w:val="274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9C00979" w14:textId="77777777" w:rsidR="00D96C76" w:rsidRPr="000043BC" w:rsidRDefault="00D96C76" w:rsidP="00CD42F9">
            <w:pPr>
              <w:jc w:val="center"/>
              <w:rPr>
                <w:rFonts w:cs="Calibri"/>
                <w:sz w:val="20"/>
                <w:szCs w:val="20"/>
              </w:rPr>
            </w:pPr>
            <w:r w:rsidRPr="000043BC">
              <w:rPr>
                <w:rFonts w:cs="Calibri"/>
                <w:sz w:val="20"/>
                <w:szCs w:val="20"/>
              </w:rPr>
              <w:t>Nr oferty</w:t>
            </w:r>
          </w:p>
        </w:tc>
        <w:tc>
          <w:tcPr>
            <w:tcW w:w="5048" w:type="dxa"/>
            <w:shd w:val="clear" w:color="auto" w:fill="auto"/>
          </w:tcPr>
          <w:p w14:paraId="47384105" w14:textId="6004EB05" w:rsidR="00D96C76" w:rsidRPr="000043BC" w:rsidRDefault="00B31E71" w:rsidP="00B31E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234364" w14:textId="77777777" w:rsidR="00D96C76" w:rsidRPr="000043BC" w:rsidRDefault="00D96C76" w:rsidP="00CD42F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Koszt za realizację usługi netto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7DD46B7" w14:textId="77777777" w:rsidR="00D96C76" w:rsidRPr="000043BC" w:rsidRDefault="00D96C76" w:rsidP="00CD42F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Koszt za realizację usługi brutto</w:t>
            </w:r>
          </w:p>
        </w:tc>
      </w:tr>
      <w:tr w:rsidR="00CB7FAC" w:rsidRPr="000043BC" w14:paraId="10731D56" w14:textId="77777777" w:rsidTr="00DF71F1">
        <w:trPr>
          <w:trHeight w:val="42"/>
          <w:jc w:val="center"/>
        </w:trPr>
        <w:tc>
          <w:tcPr>
            <w:tcW w:w="1043" w:type="dxa"/>
            <w:shd w:val="clear" w:color="auto" w:fill="auto"/>
          </w:tcPr>
          <w:p w14:paraId="331A561E" w14:textId="221001AA" w:rsidR="00CB7FAC" w:rsidRPr="000043BC" w:rsidRDefault="00CB7FAC" w:rsidP="00CB7FAC">
            <w:pPr>
              <w:jc w:val="both"/>
              <w:rPr>
                <w:rFonts w:cs="Calibri"/>
                <w:sz w:val="20"/>
                <w:szCs w:val="20"/>
              </w:rPr>
            </w:pPr>
            <w:r w:rsidRPr="00A259C2">
              <w:t>1.</w:t>
            </w:r>
          </w:p>
        </w:tc>
        <w:tc>
          <w:tcPr>
            <w:tcW w:w="5048" w:type="dxa"/>
            <w:shd w:val="clear" w:color="auto" w:fill="auto"/>
          </w:tcPr>
          <w:p w14:paraId="14668C16" w14:textId="7617561B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A259C2">
              <w:t>Małopolskie Centrum Profilaktyki Sebastian Cienkosz, ul. Zakopiańska 58, 30-418 Kraków</w:t>
            </w:r>
          </w:p>
        </w:tc>
        <w:tc>
          <w:tcPr>
            <w:tcW w:w="1984" w:type="dxa"/>
            <w:shd w:val="clear" w:color="auto" w:fill="auto"/>
          </w:tcPr>
          <w:p w14:paraId="3D18F638" w14:textId="13029BD8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A259C2">
              <w:t>11 028,46</w:t>
            </w:r>
          </w:p>
        </w:tc>
        <w:tc>
          <w:tcPr>
            <w:tcW w:w="2032" w:type="dxa"/>
            <w:shd w:val="clear" w:color="auto" w:fill="auto"/>
          </w:tcPr>
          <w:p w14:paraId="01AA8E1A" w14:textId="2C70D47B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A259C2">
              <w:t>13 565,00</w:t>
            </w:r>
          </w:p>
        </w:tc>
      </w:tr>
      <w:tr w:rsidR="00CB7FAC" w:rsidRPr="000043BC" w14:paraId="5A833DE1" w14:textId="77777777" w:rsidTr="00DF71F1">
        <w:trPr>
          <w:trHeight w:val="42"/>
          <w:jc w:val="center"/>
        </w:trPr>
        <w:tc>
          <w:tcPr>
            <w:tcW w:w="1043" w:type="dxa"/>
            <w:shd w:val="clear" w:color="auto" w:fill="auto"/>
          </w:tcPr>
          <w:p w14:paraId="2B393165" w14:textId="7457643B" w:rsidR="00CB7FAC" w:rsidRPr="000043BC" w:rsidRDefault="00CB7FAC" w:rsidP="00CB7FAC">
            <w:pPr>
              <w:jc w:val="both"/>
              <w:rPr>
                <w:rFonts w:cs="Calibri"/>
                <w:sz w:val="20"/>
                <w:szCs w:val="20"/>
              </w:rPr>
            </w:pPr>
            <w:r w:rsidRPr="00A259C2">
              <w:t>2.</w:t>
            </w:r>
          </w:p>
        </w:tc>
        <w:tc>
          <w:tcPr>
            <w:tcW w:w="5048" w:type="dxa"/>
            <w:shd w:val="clear" w:color="auto" w:fill="auto"/>
          </w:tcPr>
          <w:p w14:paraId="4C28AD05" w14:textId="2A33552B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A259C2">
              <w:t>Silver-</w:t>
            </w:r>
            <w:proofErr w:type="spellStart"/>
            <w:r w:rsidRPr="00A259C2">
              <w:t>bird</w:t>
            </w:r>
            <w:proofErr w:type="spellEnd"/>
            <w:r w:rsidRPr="00A259C2">
              <w:t xml:space="preserve"> </w:t>
            </w:r>
            <w:proofErr w:type="spellStart"/>
            <w:r w:rsidRPr="00A259C2">
              <w:t>Events</w:t>
            </w:r>
            <w:proofErr w:type="spellEnd"/>
            <w:r w:rsidRPr="00A259C2">
              <w:t xml:space="preserve"> Natalia Gołąb, ul. Sobieskiego 2, 58-500 Jelenia Góra</w:t>
            </w:r>
          </w:p>
        </w:tc>
        <w:tc>
          <w:tcPr>
            <w:tcW w:w="1984" w:type="dxa"/>
            <w:shd w:val="clear" w:color="auto" w:fill="auto"/>
          </w:tcPr>
          <w:p w14:paraId="4F827949" w14:textId="408B2576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A259C2">
              <w:t>15 447,03</w:t>
            </w:r>
          </w:p>
        </w:tc>
        <w:tc>
          <w:tcPr>
            <w:tcW w:w="2032" w:type="dxa"/>
            <w:shd w:val="clear" w:color="auto" w:fill="auto"/>
          </w:tcPr>
          <w:p w14:paraId="5B73CD38" w14:textId="024DABEB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A259C2">
              <w:t>19 000,00</w:t>
            </w:r>
          </w:p>
        </w:tc>
      </w:tr>
      <w:tr w:rsidR="00CB7FAC" w:rsidRPr="000043BC" w14:paraId="6169CDE1" w14:textId="77777777" w:rsidTr="00DF71F1">
        <w:trPr>
          <w:trHeight w:val="42"/>
          <w:jc w:val="center"/>
        </w:trPr>
        <w:tc>
          <w:tcPr>
            <w:tcW w:w="1043" w:type="dxa"/>
            <w:shd w:val="clear" w:color="auto" w:fill="auto"/>
          </w:tcPr>
          <w:p w14:paraId="77E9CDE8" w14:textId="535ABDB4" w:rsidR="00CB7FAC" w:rsidRPr="000043BC" w:rsidRDefault="00CB7FAC" w:rsidP="00CB7FAC">
            <w:pPr>
              <w:jc w:val="both"/>
              <w:rPr>
                <w:rFonts w:cs="Calibri"/>
                <w:sz w:val="20"/>
                <w:szCs w:val="20"/>
              </w:rPr>
            </w:pPr>
            <w:r w:rsidRPr="00A259C2">
              <w:t>3.</w:t>
            </w:r>
          </w:p>
        </w:tc>
        <w:tc>
          <w:tcPr>
            <w:tcW w:w="5048" w:type="dxa"/>
            <w:shd w:val="clear" w:color="auto" w:fill="auto"/>
          </w:tcPr>
          <w:p w14:paraId="5F8D3012" w14:textId="570819B0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A259C2">
              <w:t>ORBIS S.A (</w:t>
            </w:r>
            <w:proofErr w:type="spellStart"/>
            <w:r w:rsidRPr="00A259C2">
              <w:t>Novotel</w:t>
            </w:r>
            <w:proofErr w:type="spellEnd"/>
            <w:r w:rsidRPr="00A259C2">
              <w:t xml:space="preserve"> Wrocław Centrum) ul. Złota 59, 00-120 Warszawa (ul. Powstańców Śląskich 7, 53-332 Wrocław-Poland)</w:t>
            </w:r>
          </w:p>
        </w:tc>
        <w:tc>
          <w:tcPr>
            <w:tcW w:w="1984" w:type="dxa"/>
            <w:shd w:val="clear" w:color="auto" w:fill="auto"/>
          </w:tcPr>
          <w:p w14:paraId="467A06DE" w14:textId="42ED2BBD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A259C2">
              <w:t>8502,61</w:t>
            </w:r>
          </w:p>
        </w:tc>
        <w:tc>
          <w:tcPr>
            <w:tcW w:w="2032" w:type="dxa"/>
            <w:shd w:val="clear" w:color="auto" w:fill="auto"/>
          </w:tcPr>
          <w:p w14:paraId="526654CE" w14:textId="508FB3CA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A259C2">
              <w:t>9 400,00</w:t>
            </w:r>
          </w:p>
        </w:tc>
      </w:tr>
      <w:tr w:rsidR="00CB7FAC" w:rsidRPr="000043BC" w14:paraId="49ED647D" w14:textId="77777777" w:rsidTr="00DF71F1">
        <w:trPr>
          <w:trHeight w:val="42"/>
          <w:jc w:val="center"/>
        </w:trPr>
        <w:tc>
          <w:tcPr>
            <w:tcW w:w="1043" w:type="dxa"/>
            <w:shd w:val="clear" w:color="auto" w:fill="auto"/>
          </w:tcPr>
          <w:p w14:paraId="330C288D" w14:textId="4867C6F2" w:rsidR="00CB7FAC" w:rsidRPr="000043BC" w:rsidRDefault="00CB7FAC" w:rsidP="00CB7FAC">
            <w:pPr>
              <w:jc w:val="both"/>
              <w:rPr>
                <w:rFonts w:cs="Calibri"/>
                <w:sz w:val="20"/>
                <w:szCs w:val="20"/>
              </w:rPr>
            </w:pPr>
            <w:r w:rsidRPr="00A259C2">
              <w:t>4.</w:t>
            </w:r>
          </w:p>
        </w:tc>
        <w:tc>
          <w:tcPr>
            <w:tcW w:w="5048" w:type="dxa"/>
            <w:shd w:val="clear" w:color="auto" w:fill="auto"/>
          </w:tcPr>
          <w:p w14:paraId="747C6DB4" w14:textId="74685A45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A259C2">
              <w:t xml:space="preserve">INVITE Sp. z o.o., ul. </w:t>
            </w:r>
            <w:proofErr w:type="spellStart"/>
            <w:r w:rsidRPr="00A259C2">
              <w:t>Hubska</w:t>
            </w:r>
            <w:proofErr w:type="spellEnd"/>
            <w:r w:rsidRPr="00A259C2">
              <w:t xml:space="preserve"> 52-54, 50-502 Wrocław</w:t>
            </w:r>
          </w:p>
        </w:tc>
        <w:tc>
          <w:tcPr>
            <w:tcW w:w="1984" w:type="dxa"/>
            <w:shd w:val="clear" w:color="auto" w:fill="auto"/>
          </w:tcPr>
          <w:p w14:paraId="64899357" w14:textId="7CDFD036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A259C2">
              <w:t>7 154,47</w:t>
            </w:r>
          </w:p>
        </w:tc>
        <w:tc>
          <w:tcPr>
            <w:tcW w:w="2032" w:type="dxa"/>
            <w:shd w:val="clear" w:color="auto" w:fill="auto"/>
          </w:tcPr>
          <w:p w14:paraId="0CE661AD" w14:textId="0A1165E8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A259C2">
              <w:t>10 000,00</w:t>
            </w:r>
          </w:p>
        </w:tc>
      </w:tr>
    </w:tbl>
    <w:p w14:paraId="1A5A25D3" w14:textId="77777777" w:rsidR="00CB7FAC" w:rsidRDefault="00CB7FAC" w:rsidP="00C146FF">
      <w:pPr>
        <w:spacing w:line="276" w:lineRule="auto"/>
        <w:ind w:left="284"/>
        <w:jc w:val="both"/>
        <w:rPr>
          <w:rFonts w:cs="Calibri"/>
          <w:b/>
        </w:rPr>
      </w:pPr>
    </w:p>
    <w:p w14:paraId="5692BA31" w14:textId="255DCBA4" w:rsidR="00C146FF" w:rsidRPr="008160EF" w:rsidRDefault="00C146FF" w:rsidP="00C146FF">
      <w:pPr>
        <w:spacing w:line="276" w:lineRule="auto"/>
        <w:ind w:left="284"/>
        <w:jc w:val="both"/>
        <w:rPr>
          <w:rFonts w:cs="Calibri"/>
        </w:rPr>
      </w:pPr>
      <w:r>
        <w:rPr>
          <w:rFonts w:cs="Calibri"/>
          <w:b/>
        </w:rPr>
        <w:t>Część II – usługa organizacji konferencji</w:t>
      </w:r>
      <w:r w:rsidRPr="008160EF">
        <w:rPr>
          <w:rFonts w:cs="Calibri"/>
          <w:b/>
        </w:rPr>
        <w:t xml:space="preserve"> 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4657"/>
        <w:gridCol w:w="2127"/>
        <w:gridCol w:w="1975"/>
      </w:tblGrid>
      <w:tr w:rsidR="00C146FF" w:rsidRPr="000043BC" w14:paraId="7A3C7CC0" w14:textId="77777777" w:rsidTr="00CB7FAC">
        <w:trPr>
          <w:trHeight w:val="200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3FD04E5C" w14:textId="77777777" w:rsidR="00C146FF" w:rsidRPr="000043BC" w:rsidRDefault="00C146FF" w:rsidP="00CD42F9">
            <w:pPr>
              <w:jc w:val="center"/>
              <w:rPr>
                <w:rFonts w:cs="Calibri"/>
                <w:sz w:val="20"/>
                <w:szCs w:val="20"/>
              </w:rPr>
            </w:pPr>
            <w:r w:rsidRPr="000043BC">
              <w:rPr>
                <w:rFonts w:cs="Calibri"/>
                <w:sz w:val="20"/>
                <w:szCs w:val="20"/>
              </w:rPr>
              <w:t>Nr oferty</w:t>
            </w:r>
          </w:p>
        </w:tc>
        <w:tc>
          <w:tcPr>
            <w:tcW w:w="4657" w:type="dxa"/>
            <w:shd w:val="clear" w:color="auto" w:fill="auto"/>
          </w:tcPr>
          <w:p w14:paraId="355B07F3" w14:textId="7BD1B9C8" w:rsidR="00C146FF" w:rsidRPr="000043BC" w:rsidRDefault="00B31E71" w:rsidP="00B31E7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4CB7AB" w14:textId="77777777" w:rsidR="00C146FF" w:rsidRPr="000043BC" w:rsidRDefault="00C146FF" w:rsidP="00CD42F9">
            <w:pPr>
              <w:jc w:val="center"/>
              <w:rPr>
                <w:rFonts w:cs="Calibri"/>
                <w:sz w:val="20"/>
                <w:szCs w:val="20"/>
              </w:rPr>
            </w:pPr>
            <w:r w:rsidRPr="000043BC">
              <w:rPr>
                <w:rFonts w:cs="Calibri"/>
                <w:sz w:val="20"/>
                <w:szCs w:val="20"/>
              </w:rPr>
              <w:t xml:space="preserve">Koszt </w:t>
            </w:r>
            <w:r>
              <w:rPr>
                <w:rFonts w:cs="Calibri"/>
                <w:sz w:val="20"/>
                <w:szCs w:val="20"/>
              </w:rPr>
              <w:t>za realizację usługi netto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A2ECC0D" w14:textId="77777777" w:rsidR="00C146FF" w:rsidRPr="000043BC" w:rsidRDefault="00C146FF" w:rsidP="00CD42F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Koszt za realizację usługi brutto</w:t>
            </w:r>
          </w:p>
        </w:tc>
      </w:tr>
      <w:tr w:rsidR="00CB7FAC" w:rsidRPr="000043BC" w14:paraId="33181ADE" w14:textId="77777777" w:rsidTr="00CB7FAC">
        <w:trPr>
          <w:trHeight w:val="52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66820C29" w14:textId="2647A839" w:rsidR="00CB7FAC" w:rsidRPr="000043BC" w:rsidRDefault="00CB7FAC" w:rsidP="00CB7FAC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0043B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261961C7" w14:textId="6B8B8E38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6F38C3">
              <w:rPr>
                <w:rFonts w:cs="Calibri"/>
              </w:rPr>
              <w:t>Małopolskie Centrum Profilaktyki Sebastian Cienkosz, ul. Zakopiańska 58, 30-418 Kraków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C8E3D0" w14:textId="0783F17E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6F38C3">
              <w:rPr>
                <w:rFonts w:cs="Calibri"/>
              </w:rPr>
              <w:t>10 596,75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3D87834" w14:textId="435B2C9F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6F38C3">
              <w:rPr>
                <w:rFonts w:cs="Calibri"/>
              </w:rPr>
              <w:t>13 034,00</w:t>
            </w:r>
          </w:p>
        </w:tc>
      </w:tr>
      <w:tr w:rsidR="00CB7FAC" w:rsidRPr="000043BC" w14:paraId="36A4A486" w14:textId="77777777" w:rsidTr="00CB7FAC">
        <w:trPr>
          <w:trHeight w:val="52"/>
          <w:jc w:val="center"/>
        </w:trPr>
        <w:tc>
          <w:tcPr>
            <w:tcW w:w="1297" w:type="dxa"/>
            <w:shd w:val="clear" w:color="auto" w:fill="auto"/>
            <w:vAlign w:val="center"/>
          </w:tcPr>
          <w:p w14:paraId="3ECB9642" w14:textId="6F7B4783" w:rsidR="00CB7FAC" w:rsidRPr="000043BC" w:rsidRDefault="00CB7FAC" w:rsidP="00CB7FAC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0043B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23503320" w14:textId="4EBD608C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6F38C3">
              <w:rPr>
                <w:rFonts w:cs="Calibri"/>
              </w:rPr>
              <w:t>Silver-</w:t>
            </w:r>
            <w:proofErr w:type="spellStart"/>
            <w:r w:rsidRPr="006F38C3">
              <w:rPr>
                <w:rFonts w:cs="Calibri"/>
              </w:rPr>
              <w:t>bird</w:t>
            </w:r>
            <w:proofErr w:type="spellEnd"/>
            <w:r w:rsidRPr="006F38C3">
              <w:rPr>
                <w:rFonts w:cs="Calibri"/>
              </w:rPr>
              <w:t xml:space="preserve"> </w:t>
            </w:r>
            <w:proofErr w:type="spellStart"/>
            <w:r w:rsidRPr="006F38C3">
              <w:rPr>
                <w:rFonts w:cs="Calibri"/>
              </w:rPr>
              <w:t>Events</w:t>
            </w:r>
            <w:proofErr w:type="spellEnd"/>
            <w:r w:rsidRPr="006F38C3">
              <w:rPr>
                <w:rFonts w:cs="Calibri"/>
              </w:rPr>
              <w:t xml:space="preserve"> Natalia Gołąb, ul. Sobieskiego 2, 58-500 Jelenia Góra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C62199" w14:textId="41FDC038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6F38C3">
              <w:rPr>
                <w:rFonts w:cs="Calibri"/>
              </w:rPr>
              <w:t>15 447,03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A03D5A8" w14:textId="0214AA91" w:rsidR="00CB7FAC" w:rsidRPr="000043BC" w:rsidRDefault="00CB7FAC" w:rsidP="00CB7FAC">
            <w:pPr>
              <w:rPr>
                <w:rFonts w:cs="Calibri"/>
                <w:sz w:val="20"/>
                <w:szCs w:val="20"/>
              </w:rPr>
            </w:pPr>
            <w:r w:rsidRPr="006F38C3">
              <w:rPr>
                <w:rFonts w:cs="Calibri"/>
              </w:rPr>
              <w:t>19 000,00</w:t>
            </w:r>
          </w:p>
        </w:tc>
      </w:tr>
    </w:tbl>
    <w:p w14:paraId="0B6C58AE" w14:textId="77777777" w:rsidR="00C146FF" w:rsidRDefault="00C146FF" w:rsidP="00A826B6"/>
    <w:p w14:paraId="57A41740" w14:textId="665F6798" w:rsidR="00C146FF" w:rsidRPr="00C146FF" w:rsidRDefault="00C146FF" w:rsidP="00C146FF">
      <w:pPr>
        <w:ind w:firstLine="360"/>
        <w:rPr>
          <w:rFonts w:cs="Calibri"/>
        </w:rPr>
      </w:pPr>
      <w:r w:rsidRPr="000840BC">
        <w:rPr>
          <w:rFonts w:cs="Calibri"/>
        </w:rPr>
        <w:lastRenderedPageBreak/>
        <w:t xml:space="preserve">Wybrano ofertę </w:t>
      </w:r>
      <w:r>
        <w:rPr>
          <w:rFonts w:cs="Calibri"/>
        </w:rPr>
        <w:t xml:space="preserve">następujących </w:t>
      </w:r>
      <w:r w:rsidRPr="000840BC">
        <w:rPr>
          <w:rFonts w:cs="Calibri"/>
        </w:rPr>
        <w:t>Wykonawców</w:t>
      </w:r>
      <w:r>
        <w:rPr>
          <w:rFonts w:cs="Calibri"/>
        </w:rPr>
        <w:t>, spełniających wymogi określone w Specyfikacji Warunków Zamówienia:</w:t>
      </w:r>
    </w:p>
    <w:p w14:paraId="78C0DBD7" w14:textId="77777777" w:rsidR="00CB7FAC" w:rsidRPr="00CB7FAC" w:rsidRDefault="00CB7FAC" w:rsidP="00CB7FAC">
      <w:pPr>
        <w:pStyle w:val="Akapitzlist"/>
        <w:numPr>
          <w:ilvl w:val="0"/>
          <w:numId w:val="46"/>
        </w:numPr>
        <w:spacing w:line="360" w:lineRule="auto"/>
        <w:rPr>
          <w:rFonts w:cs="Calibri"/>
        </w:rPr>
      </w:pPr>
      <w:r w:rsidRPr="00CB7FAC">
        <w:rPr>
          <w:rFonts w:cs="Calibri"/>
          <w:b/>
        </w:rPr>
        <w:t xml:space="preserve">Część I – organizacja konferencji we Wrocławiu: </w:t>
      </w:r>
      <w:r w:rsidRPr="00CB7FAC">
        <w:rPr>
          <w:rFonts w:cs="Calibri"/>
        </w:rPr>
        <w:t>ORBIS S.A (</w:t>
      </w:r>
      <w:proofErr w:type="spellStart"/>
      <w:r w:rsidRPr="00CB7FAC">
        <w:rPr>
          <w:rFonts w:cs="Calibri"/>
        </w:rPr>
        <w:t>Novotel</w:t>
      </w:r>
      <w:proofErr w:type="spellEnd"/>
      <w:r w:rsidRPr="00CB7FAC">
        <w:rPr>
          <w:rFonts w:cs="Calibri"/>
        </w:rPr>
        <w:t xml:space="preserve"> Wrocław Centrum) ul. Złota 59, 00-120 Warszawa (ul. Powstańców Śląskich 7, 53-332 Wrocław-Poland)</w:t>
      </w:r>
    </w:p>
    <w:p w14:paraId="42C90929" w14:textId="6F35A9D2" w:rsidR="00CB7FAC" w:rsidRPr="00CB7FAC" w:rsidRDefault="00CB7FAC" w:rsidP="00CB7FAC">
      <w:pPr>
        <w:pStyle w:val="Akapitzlist"/>
        <w:numPr>
          <w:ilvl w:val="0"/>
          <w:numId w:val="46"/>
        </w:numPr>
        <w:spacing w:line="360" w:lineRule="auto"/>
        <w:rPr>
          <w:rFonts w:eastAsia="Calibri" w:cs="Calibri"/>
          <w:lang w:eastAsia="en-US"/>
        </w:rPr>
      </w:pPr>
      <w:r w:rsidRPr="00CB7FAC">
        <w:rPr>
          <w:rFonts w:cs="Calibri"/>
          <w:b/>
        </w:rPr>
        <w:t xml:space="preserve">Część II – organizacja konferencji w Wałbrzychu: </w:t>
      </w:r>
      <w:r w:rsidRPr="00CB7FAC">
        <w:rPr>
          <w:rFonts w:cs="Calibri"/>
        </w:rPr>
        <w:t>Małopolskie Centrum Profilaktyki Sebastian Cienkosz, ul. Zakopiańska 58, 30-418 Kraków</w:t>
      </w:r>
    </w:p>
    <w:p w14:paraId="6855F677" w14:textId="77777777" w:rsidR="00C146FF" w:rsidRDefault="00C146FF" w:rsidP="00C146FF">
      <w:pPr>
        <w:spacing w:line="276" w:lineRule="auto"/>
        <w:ind w:left="284"/>
        <w:jc w:val="both"/>
        <w:rPr>
          <w:rFonts w:cs="Calibri"/>
          <w:b/>
        </w:rPr>
      </w:pPr>
    </w:p>
    <w:p w14:paraId="50CD1535" w14:textId="57F836AA" w:rsidR="00C146FF" w:rsidRPr="00A826B6" w:rsidRDefault="00C146FF" w:rsidP="00A826B6"/>
    <w:sectPr w:rsidR="00C146FF" w:rsidRPr="00A826B6" w:rsidSect="00C0101F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9799" w14:textId="77777777" w:rsidR="00D734F0" w:rsidRDefault="00D734F0" w:rsidP="00FE69F7">
      <w:pPr>
        <w:spacing w:after="0" w:line="240" w:lineRule="auto"/>
      </w:pPr>
      <w:r>
        <w:separator/>
      </w:r>
    </w:p>
  </w:endnote>
  <w:endnote w:type="continuationSeparator" w:id="0">
    <w:p w14:paraId="078212F3" w14:textId="77777777" w:rsidR="00D734F0" w:rsidRDefault="00D734F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A823" w14:textId="53C025A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3ADF">
      <w:rPr>
        <w:noProof/>
      </w:rPr>
      <w:t>2</w:t>
    </w:r>
    <w:r>
      <w:fldChar w:fldCharType="end"/>
    </w:r>
  </w:p>
  <w:p w14:paraId="342A2FEA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F449" w14:textId="77777777"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739330BB" wp14:editId="70C158B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775C7" w14:textId="77777777"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57FA6" w14:paraId="716D5E3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41FE244A" w14:textId="77777777"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DC31249" w14:textId="77777777"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FA14778" w14:textId="77777777" w:rsidR="003C2560" w:rsidRPr="00F2698E" w:rsidRDefault="003C2560" w:rsidP="00C0101F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shd w:val="clear" w:color="auto" w:fill="auto"/>
        </w:tcPr>
        <w:p w14:paraId="793FB556" w14:textId="3A8659DD" w:rsidR="00791008" w:rsidRPr="00A21C81" w:rsidRDefault="00E06B2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791008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1C1C8FEB" w14:textId="77777777"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EC9DE99" w14:textId="77777777"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457FA6" w14:paraId="2D50056C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0BC4142A" w14:textId="77777777" w:rsidR="007B08B2" w:rsidRPr="00394909" w:rsidRDefault="00F9385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4474415D" wp14:editId="3AFC5624">
                <wp:simplePos x="0" y="0"/>
                <wp:positionH relativeFrom="column">
                  <wp:posOffset>1687195</wp:posOffset>
                </wp:positionH>
                <wp:positionV relativeFrom="paragraph">
                  <wp:posOffset>123190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 wp14:anchorId="7D81763F" wp14:editId="6AA2408D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14:paraId="7C463AF0" w14:textId="77777777" w:rsidR="007B08B2" w:rsidRPr="00394909" w:rsidRDefault="00F93857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 wp14:anchorId="6D935030" wp14:editId="47784204">
                <wp:simplePos x="0" y="0"/>
                <wp:positionH relativeFrom="column">
                  <wp:posOffset>310515</wp:posOffset>
                </wp:positionH>
                <wp:positionV relativeFrom="paragraph">
                  <wp:posOffset>191135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 wp14:anchorId="6B89619A" wp14:editId="10723C19">
                <wp:simplePos x="0" y="0"/>
                <wp:positionH relativeFrom="column">
                  <wp:posOffset>1393590</wp:posOffset>
                </wp:positionH>
                <wp:positionV relativeFrom="paragraph">
                  <wp:posOffset>85529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1ECBA00" w14:textId="77777777"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097834F8" wp14:editId="6394D62C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14:paraId="21A893EE" w14:textId="77777777"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8ED5D" w14:textId="77777777" w:rsidR="00D734F0" w:rsidRDefault="00D734F0" w:rsidP="00FE69F7">
      <w:pPr>
        <w:spacing w:after="0" w:line="240" w:lineRule="auto"/>
      </w:pPr>
      <w:r>
        <w:separator/>
      </w:r>
    </w:p>
  </w:footnote>
  <w:footnote w:type="continuationSeparator" w:id="0">
    <w:p w14:paraId="2EC003BF" w14:textId="77777777" w:rsidR="00D734F0" w:rsidRDefault="00D734F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5BDF4" w14:textId="06F3C8E9" w:rsidR="00FE69F7" w:rsidRDefault="00C83A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0EE06F88" wp14:editId="0D768B15">
          <wp:simplePos x="0" y="0"/>
          <wp:positionH relativeFrom="column">
            <wp:posOffset>4137660</wp:posOffset>
          </wp:positionH>
          <wp:positionV relativeFrom="paragraph">
            <wp:posOffset>78105</wp:posOffset>
          </wp:positionV>
          <wp:extent cx="1933575" cy="807720"/>
          <wp:effectExtent l="0" t="0" r="9525" b="0"/>
          <wp:wrapTight wrapText="bothSides">
            <wp:wrapPolygon edited="0">
              <wp:start x="0" y="0"/>
              <wp:lineTo x="0" y="20887"/>
              <wp:lineTo x="21494" y="20887"/>
              <wp:lineTo x="21494" y="0"/>
              <wp:lineTo x="0" y="0"/>
            </wp:wrapPolygon>
          </wp:wrapTight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5051" w:rsidRPr="00E40E94">
      <w:rPr>
        <w:noProof/>
        <w:lang w:eastAsia="pl-PL"/>
      </w:rPr>
      <w:drawing>
        <wp:inline distT="0" distB="0" distL="0" distR="0" wp14:anchorId="49F4BF0F" wp14:editId="4D52910B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CC0">
      <w:tab/>
    </w:r>
    <w:r w:rsidR="00750CC0">
      <w:tab/>
    </w:r>
  </w:p>
  <w:p w14:paraId="659507F0" w14:textId="77777777"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5E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80F55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37F5E"/>
    <w:multiLevelType w:val="hybridMultilevel"/>
    <w:tmpl w:val="44DC1768"/>
    <w:lvl w:ilvl="0" w:tplc="02AE051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07516DF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2B2B79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42C35"/>
    <w:multiLevelType w:val="multilevel"/>
    <w:tmpl w:val="F976BE56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3063F4"/>
    <w:multiLevelType w:val="hybridMultilevel"/>
    <w:tmpl w:val="A986FC72"/>
    <w:lvl w:ilvl="0" w:tplc="E71E1A7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4267"/>
    <w:multiLevelType w:val="hybridMultilevel"/>
    <w:tmpl w:val="D8D6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8C6C2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83692"/>
    <w:multiLevelType w:val="hybridMultilevel"/>
    <w:tmpl w:val="566CD8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52FA2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911C3D"/>
    <w:multiLevelType w:val="hybridMultilevel"/>
    <w:tmpl w:val="AEB018F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EB7AE9"/>
    <w:multiLevelType w:val="hybridMultilevel"/>
    <w:tmpl w:val="8FA4030A"/>
    <w:lvl w:ilvl="0" w:tplc="02AE051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3FE33338"/>
    <w:multiLevelType w:val="hybridMultilevel"/>
    <w:tmpl w:val="5DFAB5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44EF47E7"/>
    <w:multiLevelType w:val="hybridMultilevel"/>
    <w:tmpl w:val="BBB25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17C6"/>
    <w:multiLevelType w:val="hybridMultilevel"/>
    <w:tmpl w:val="58FE8FAA"/>
    <w:lvl w:ilvl="0" w:tplc="E71E1A7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8C43B73"/>
    <w:multiLevelType w:val="hybridMultilevel"/>
    <w:tmpl w:val="0B180642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C72760B"/>
    <w:multiLevelType w:val="hybridMultilevel"/>
    <w:tmpl w:val="AB3A6BE8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2AE051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32A23"/>
    <w:multiLevelType w:val="hybridMultilevel"/>
    <w:tmpl w:val="51DA7B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7E1C57"/>
    <w:multiLevelType w:val="hybridMultilevel"/>
    <w:tmpl w:val="16D2B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D2063"/>
    <w:multiLevelType w:val="hybridMultilevel"/>
    <w:tmpl w:val="51DA7B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162FE6"/>
    <w:multiLevelType w:val="hybridMultilevel"/>
    <w:tmpl w:val="B28E7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7786987"/>
    <w:multiLevelType w:val="hybridMultilevel"/>
    <w:tmpl w:val="61DE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90C1A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AC5E47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A1052"/>
    <w:multiLevelType w:val="hybridMultilevel"/>
    <w:tmpl w:val="411C2A0E"/>
    <w:lvl w:ilvl="0" w:tplc="1EE002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31FA7"/>
    <w:multiLevelType w:val="hybridMultilevel"/>
    <w:tmpl w:val="A1781E9E"/>
    <w:lvl w:ilvl="0" w:tplc="F3EAE83A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33" w15:restartNumberingAfterBreak="0">
    <w:nsid w:val="67A20B9E"/>
    <w:multiLevelType w:val="hybridMultilevel"/>
    <w:tmpl w:val="9886EF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26296C"/>
    <w:multiLevelType w:val="hybridMultilevel"/>
    <w:tmpl w:val="A0FA085A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71006"/>
    <w:multiLevelType w:val="hybridMultilevel"/>
    <w:tmpl w:val="AEB018F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853594"/>
    <w:multiLevelType w:val="hybridMultilevel"/>
    <w:tmpl w:val="4AF05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D28B7"/>
    <w:multiLevelType w:val="hybridMultilevel"/>
    <w:tmpl w:val="BD9ED4B6"/>
    <w:lvl w:ilvl="0" w:tplc="02AE051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F4A2BE2"/>
    <w:multiLevelType w:val="hybridMultilevel"/>
    <w:tmpl w:val="8A40411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 w15:restartNumberingAfterBreak="0">
    <w:nsid w:val="70291BF6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7584C"/>
    <w:multiLevelType w:val="hybridMultilevel"/>
    <w:tmpl w:val="411C2A0E"/>
    <w:lvl w:ilvl="0" w:tplc="1EE002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0FA1"/>
    <w:multiLevelType w:val="hybridMultilevel"/>
    <w:tmpl w:val="8FA4030A"/>
    <w:lvl w:ilvl="0" w:tplc="02AE051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21CAD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7"/>
  </w:num>
  <w:num w:numId="4">
    <w:abstractNumId w:val="36"/>
  </w:num>
  <w:num w:numId="5">
    <w:abstractNumId w:val="3"/>
  </w:num>
  <w:num w:numId="6">
    <w:abstractNumId w:val="14"/>
  </w:num>
  <w:num w:numId="7">
    <w:abstractNumId w:val="12"/>
  </w:num>
  <w:num w:numId="8">
    <w:abstractNumId w:val="23"/>
  </w:num>
  <w:num w:numId="9">
    <w:abstractNumId w:val="29"/>
  </w:num>
  <w:num w:numId="10">
    <w:abstractNumId w:val="9"/>
  </w:num>
  <w:num w:numId="11">
    <w:abstractNumId w:val="5"/>
  </w:num>
  <w:num w:numId="12">
    <w:abstractNumId w:val="15"/>
  </w:num>
  <w:num w:numId="13">
    <w:abstractNumId w:val="21"/>
  </w:num>
  <w:num w:numId="14">
    <w:abstractNumId w:val="41"/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3"/>
  </w:num>
  <w:num w:numId="18">
    <w:abstractNumId w:val="18"/>
  </w:num>
  <w:num w:numId="19">
    <w:abstractNumId w:val="43"/>
  </w:num>
  <w:num w:numId="20">
    <w:abstractNumId w:val="30"/>
  </w:num>
  <w:num w:numId="21">
    <w:abstractNumId w:val="1"/>
  </w:num>
  <w:num w:numId="22">
    <w:abstractNumId w:val="37"/>
  </w:num>
  <w:num w:numId="23">
    <w:abstractNumId w:val="25"/>
  </w:num>
  <w:num w:numId="24">
    <w:abstractNumId w:val="6"/>
  </w:num>
  <w:num w:numId="25">
    <w:abstractNumId w:val="28"/>
  </w:num>
  <w:num w:numId="26">
    <w:abstractNumId w:val="22"/>
  </w:num>
  <w:num w:numId="27">
    <w:abstractNumId w:val="35"/>
  </w:num>
  <w:num w:numId="28">
    <w:abstractNumId w:val="42"/>
  </w:num>
  <w:num w:numId="29">
    <w:abstractNumId w:val="13"/>
  </w:num>
  <w:num w:numId="30">
    <w:abstractNumId w:val="39"/>
  </w:num>
  <w:num w:numId="31">
    <w:abstractNumId w:val="16"/>
  </w:num>
  <w:num w:numId="32">
    <w:abstractNumId w:val="44"/>
  </w:num>
  <w:num w:numId="33">
    <w:abstractNumId w:val="20"/>
  </w:num>
  <w:num w:numId="34">
    <w:abstractNumId w:val="7"/>
  </w:num>
  <w:num w:numId="35">
    <w:abstractNumId w:val="4"/>
  </w:num>
  <w:num w:numId="36">
    <w:abstractNumId w:val="0"/>
  </w:num>
  <w:num w:numId="37">
    <w:abstractNumId w:val="10"/>
  </w:num>
  <w:num w:numId="38">
    <w:abstractNumId w:val="19"/>
  </w:num>
  <w:num w:numId="39">
    <w:abstractNumId w:val="24"/>
  </w:num>
  <w:num w:numId="40">
    <w:abstractNumId w:val="8"/>
  </w:num>
  <w:num w:numId="41">
    <w:abstractNumId w:val="2"/>
  </w:num>
  <w:num w:numId="42">
    <w:abstractNumId w:val="27"/>
  </w:num>
  <w:num w:numId="43">
    <w:abstractNumId w:val="31"/>
  </w:num>
  <w:num w:numId="44">
    <w:abstractNumId w:val="26"/>
  </w:num>
  <w:num w:numId="45">
    <w:abstractNumId w:val="11"/>
  </w:num>
  <w:num w:numId="46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587F"/>
    <w:rsid w:val="000411B1"/>
    <w:rsid w:val="00061C41"/>
    <w:rsid w:val="0008106A"/>
    <w:rsid w:val="0008190F"/>
    <w:rsid w:val="00093571"/>
    <w:rsid w:val="000A3776"/>
    <w:rsid w:val="000A599A"/>
    <w:rsid w:val="000B4D2E"/>
    <w:rsid w:val="000B5C3D"/>
    <w:rsid w:val="000D392D"/>
    <w:rsid w:val="000D415A"/>
    <w:rsid w:val="000D5059"/>
    <w:rsid w:val="00110EFB"/>
    <w:rsid w:val="00113116"/>
    <w:rsid w:val="00135332"/>
    <w:rsid w:val="0014190F"/>
    <w:rsid w:val="0015329C"/>
    <w:rsid w:val="00162306"/>
    <w:rsid w:val="00175722"/>
    <w:rsid w:val="001952DE"/>
    <w:rsid w:val="001B5992"/>
    <w:rsid w:val="001D4F1E"/>
    <w:rsid w:val="00203707"/>
    <w:rsid w:val="0020470E"/>
    <w:rsid w:val="002049A9"/>
    <w:rsid w:val="00252F49"/>
    <w:rsid w:val="00255688"/>
    <w:rsid w:val="00263B31"/>
    <w:rsid w:val="0029716D"/>
    <w:rsid w:val="002A119A"/>
    <w:rsid w:val="002A70C0"/>
    <w:rsid w:val="002B3F7E"/>
    <w:rsid w:val="002C7CE5"/>
    <w:rsid w:val="0033231E"/>
    <w:rsid w:val="00334FFA"/>
    <w:rsid w:val="00341FD7"/>
    <w:rsid w:val="00351B5B"/>
    <w:rsid w:val="003546C9"/>
    <w:rsid w:val="0037115C"/>
    <w:rsid w:val="00372757"/>
    <w:rsid w:val="0039141E"/>
    <w:rsid w:val="00391C0B"/>
    <w:rsid w:val="00394909"/>
    <w:rsid w:val="003C2560"/>
    <w:rsid w:val="003D2C90"/>
    <w:rsid w:val="003F2C18"/>
    <w:rsid w:val="003F63D7"/>
    <w:rsid w:val="00410F6A"/>
    <w:rsid w:val="00432C37"/>
    <w:rsid w:val="0045406F"/>
    <w:rsid w:val="00457FA6"/>
    <w:rsid w:val="004971CA"/>
    <w:rsid w:val="00497E7D"/>
    <w:rsid w:val="004A2635"/>
    <w:rsid w:val="004B7711"/>
    <w:rsid w:val="004D4DBF"/>
    <w:rsid w:val="004D5051"/>
    <w:rsid w:val="004E601C"/>
    <w:rsid w:val="004F7E4B"/>
    <w:rsid w:val="00514BCC"/>
    <w:rsid w:val="0051695E"/>
    <w:rsid w:val="00527247"/>
    <w:rsid w:val="0054167A"/>
    <w:rsid w:val="0055790B"/>
    <w:rsid w:val="00581058"/>
    <w:rsid w:val="0058105A"/>
    <w:rsid w:val="00582E96"/>
    <w:rsid w:val="005A30AB"/>
    <w:rsid w:val="005B423F"/>
    <w:rsid w:val="005C0FFF"/>
    <w:rsid w:val="005D1EFE"/>
    <w:rsid w:val="005E66AC"/>
    <w:rsid w:val="005F053E"/>
    <w:rsid w:val="0063023B"/>
    <w:rsid w:val="00636EF8"/>
    <w:rsid w:val="00642C00"/>
    <w:rsid w:val="00656F75"/>
    <w:rsid w:val="00657200"/>
    <w:rsid w:val="00673410"/>
    <w:rsid w:val="00675401"/>
    <w:rsid w:val="00683CCC"/>
    <w:rsid w:val="006A551A"/>
    <w:rsid w:val="006B72EA"/>
    <w:rsid w:val="006C57BB"/>
    <w:rsid w:val="006F27C6"/>
    <w:rsid w:val="00704F99"/>
    <w:rsid w:val="0071085E"/>
    <w:rsid w:val="007121A6"/>
    <w:rsid w:val="0072197F"/>
    <w:rsid w:val="007356B1"/>
    <w:rsid w:val="0074311C"/>
    <w:rsid w:val="00750CC0"/>
    <w:rsid w:val="00767017"/>
    <w:rsid w:val="00772485"/>
    <w:rsid w:val="00774D3D"/>
    <w:rsid w:val="00785514"/>
    <w:rsid w:val="00791008"/>
    <w:rsid w:val="0079198F"/>
    <w:rsid w:val="007A3902"/>
    <w:rsid w:val="007B08B2"/>
    <w:rsid w:val="007B2831"/>
    <w:rsid w:val="007B577C"/>
    <w:rsid w:val="007D4310"/>
    <w:rsid w:val="007D4D44"/>
    <w:rsid w:val="007D776E"/>
    <w:rsid w:val="007F3FDC"/>
    <w:rsid w:val="008024CF"/>
    <w:rsid w:val="00812A67"/>
    <w:rsid w:val="008160EF"/>
    <w:rsid w:val="00825D8E"/>
    <w:rsid w:val="00827D4C"/>
    <w:rsid w:val="00851D88"/>
    <w:rsid w:val="00855DA7"/>
    <w:rsid w:val="008652F6"/>
    <w:rsid w:val="00867CC3"/>
    <w:rsid w:val="00881FDB"/>
    <w:rsid w:val="00884330"/>
    <w:rsid w:val="008855CA"/>
    <w:rsid w:val="008C485C"/>
    <w:rsid w:val="008C4CC0"/>
    <w:rsid w:val="008F6638"/>
    <w:rsid w:val="009020D6"/>
    <w:rsid w:val="00906BAF"/>
    <w:rsid w:val="0091509A"/>
    <w:rsid w:val="00930BAE"/>
    <w:rsid w:val="00937850"/>
    <w:rsid w:val="009429EB"/>
    <w:rsid w:val="0098463E"/>
    <w:rsid w:val="009B3F01"/>
    <w:rsid w:val="009B77C5"/>
    <w:rsid w:val="009F2E4C"/>
    <w:rsid w:val="009F3F28"/>
    <w:rsid w:val="00A1013D"/>
    <w:rsid w:val="00A15C21"/>
    <w:rsid w:val="00A512B4"/>
    <w:rsid w:val="00A64CA3"/>
    <w:rsid w:val="00A826B6"/>
    <w:rsid w:val="00A84FFB"/>
    <w:rsid w:val="00A8690E"/>
    <w:rsid w:val="00A93331"/>
    <w:rsid w:val="00AC3277"/>
    <w:rsid w:val="00AC48F2"/>
    <w:rsid w:val="00AC643A"/>
    <w:rsid w:val="00AC6B7D"/>
    <w:rsid w:val="00AD16FC"/>
    <w:rsid w:val="00AE1372"/>
    <w:rsid w:val="00AE2548"/>
    <w:rsid w:val="00B01C92"/>
    <w:rsid w:val="00B2165A"/>
    <w:rsid w:val="00B255EC"/>
    <w:rsid w:val="00B31E71"/>
    <w:rsid w:val="00B41073"/>
    <w:rsid w:val="00B4770A"/>
    <w:rsid w:val="00B50AEB"/>
    <w:rsid w:val="00B50C76"/>
    <w:rsid w:val="00B67E38"/>
    <w:rsid w:val="00B71FF9"/>
    <w:rsid w:val="00B803DA"/>
    <w:rsid w:val="00B86193"/>
    <w:rsid w:val="00BA17A8"/>
    <w:rsid w:val="00BA6135"/>
    <w:rsid w:val="00BE3AE4"/>
    <w:rsid w:val="00C0101F"/>
    <w:rsid w:val="00C146FF"/>
    <w:rsid w:val="00C47B59"/>
    <w:rsid w:val="00C71357"/>
    <w:rsid w:val="00C83ADF"/>
    <w:rsid w:val="00C950C4"/>
    <w:rsid w:val="00C978B0"/>
    <w:rsid w:val="00CB6104"/>
    <w:rsid w:val="00CB7FAC"/>
    <w:rsid w:val="00CC3037"/>
    <w:rsid w:val="00CC44DF"/>
    <w:rsid w:val="00CD3849"/>
    <w:rsid w:val="00CE3073"/>
    <w:rsid w:val="00CF349E"/>
    <w:rsid w:val="00D17773"/>
    <w:rsid w:val="00D21607"/>
    <w:rsid w:val="00D24816"/>
    <w:rsid w:val="00D30766"/>
    <w:rsid w:val="00D37D77"/>
    <w:rsid w:val="00D56C8E"/>
    <w:rsid w:val="00D7149F"/>
    <w:rsid w:val="00D734F0"/>
    <w:rsid w:val="00D811C0"/>
    <w:rsid w:val="00D85A11"/>
    <w:rsid w:val="00D86BC5"/>
    <w:rsid w:val="00D90F82"/>
    <w:rsid w:val="00D946AD"/>
    <w:rsid w:val="00D96C76"/>
    <w:rsid w:val="00DA2D20"/>
    <w:rsid w:val="00DA64DD"/>
    <w:rsid w:val="00DB4216"/>
    <w:rsid w:val="00DC49C0"/>
    <w:rsid w:val="00DC50D6"/>
    <w:rsid w:val="00DC6505"/>
    <w:rsid w:val="00DD2678"/>
    <w:rsid w:val="00DD630A"/>
    <w:rsid w:val="00DF17C7"/>
    <w:rsid w:val="00E06B28"/>
    <w:rsid w:val="00E210B9"/>
    <w:rsid w:val="00E25F4A"/>
    <w:rsid w:val="00E4621B"/>
    <w:rsid w:val="00E557A2"/>
    <w:rsid w:val="00E740F7"/>
    <w:rsid w:val="00E82542"/>
    <w:rsid w:val="00E93D29"/>
    <w:rsid w:val="00EA4BA5"/>
    <w:rsid w:val="00EE6DB6"/>
    <w:rsid w:val="00F00291"/>
    <w:rsid w:val="00F13679"/>
    <w:rsid w:val="00F2118A"/>
    <w:rsid w:val="00F263AE"/>
    <w:rsid w:val="00F2698E"/>
    <w:rsid w:val="00F4057A"/>
    <w:rsid w:val="00F57FA5"/>
    <w:rsid w:val="00F62AE4"/>
    <w:rsid w:val="00F751F0"/>
    <w:rsid w:val="00F93857"/>
    <w:rsid w:val="00F948F7"/>
    <w:rsid w:val="00F959CE"/>
    <w:rsid w:val="00FA114A"/>
    <w:rsid w:val="00FD7B6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2CAB9B8"/>
  <w15:docId w15:val="{6B843F55-6673-48A0-BF57-C52D6BD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8619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8619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B861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B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B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6E7A-0D97-4B03-99A0-EC9C3771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87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Ratajczak</dc:creator>
  <cp:lastModifiedBy>Małgorzata Majka</cp:lastModifiedBy>
  <cp:revision>3</cp:revision>
  <cp:lastPrinted>2022-06-09T05:02:00Z</cp:lastPrinted>
  <dcterms:created xsi:type="dcterms:W3CDTF">2022-08-31T09:21:00Z</dcterms:created>
  <dcterms:modified xsi:type="dcterms:W3CDTF">2022-09-01T11:04:00Z</dcterms:modified>
</cp:coreProperties>
</file>