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8D" w:rsidRPr="00EC47FB" w:rsidRDefault="002C0E8D" w:rsidP="002C0E8D">
      <w:pPr>
        <w:autoSpaceDE w:val="0"/>
        <w:autoSpaceDN w:val="0"/>
        <w:adjustRightInd w:val="0"/>
        <w:ind w:left="6372"/>
        <w:jc w:val="both"/>
        <w:rPr>
          <w:rFonts w:cs="Calibri"/>
          <w:b/>
          <w:bCs/>
          <w:color w:val="000000"/>
          <w:sz w:val="24"/>
          <w:szCs w:val="24"/>
        </w:rPr>
      </w:pPr>
      <w:r w:rsidRPr="00EC47FB">
        <w:rPr>
          <w:rFonts w:cs="Calibri"/>
          <w:b/>
          <w:bCs/>
          <w:color w:val="000000"/>
          <w:sz w:val="24"/>
          <w:szCs w:val="24"/>
        </w:rPr>
        <w:t xml:space="preserve">Wrocław, </w:t>
      </w:r>
      <w:r w:rsidR="008F6B2C">
        <w:rPr>
          <w:rFonts w:cs="Calibri"/>
          <w:b/>
          <w:bCs/>
          <w:color w:val="000000"/>
          <w:sz w:val="24"/>
          <w:szCs w:val="24"/>
        </w:rPr>
        <w:t>3 października</w:t>
      </w:r>
      <w:r w:rsidRPr="00EC47FB">
        <w:rPr>
          <w:rFonts w:cs="Calibri"/>
          <w:b/>
          <w:bCs/>
          <w:color w:val="000000"/>
          <w:sz w:val="24"/>
          <w:szCs w:val="24"/>
        </w:rPr>
        <w:t xml:space="preserve"> 2022 r.</w:t>
      </w:r>
    </w:p>
    <w:p w:rsidR="002C0E8D" w:rsidRDefault="002C0E8D" w:rsidP="002C0E8D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2C0E8D" w:rsidRPr="003147AF" w:rsidRDefault="002C0E8D" w:rsidP="002C0E8D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3147AF">
        <w:rPr>
          <w:rFonts w:cs="Calibri"/>
          <w:b/>
          <w:bCs/>
          <w:color w:val="000000"/>
          <w:sz w:val="28"/>
          <w:szCs w:val="28"/>
        </w:rPr>
        <w:t>Informacja o wyborze najkorzystniejszej oferty</w:t>
      </w:r>
    </w:p>
    <w:p w:rsidR="002C0E8D" w:rsidRDefault="002C0E8D" w:rsidP="007864F4">
      <w:pPr>
        <w:spacing w:after="0" w:line="240" w:lineRule="auto"/>
        <w:jc w:val="both"/>
      </w:pPr>
      <w:r>
        <w:t xml:space="preserve"> </w:t>
      </w:r>
    </w:p>
    <w:p w:rsidR="00EE63C2" w:rsidRPr="00EC47FB" w:rsidRDefault="00303EE8" w:rsidP="00691E6E">
      <w:pPr>
        <w:jc w:val="both"/>
        <w:rPr>
          <w:sz w:val="24"/>
          <w:szCs w:val="24"/>
        </w:rPr>
      </w:pPr>
      <w:r w:rsidRPr="00EC47FB">
        <w:rPr>
          <w:sz w:val="24"/>
          <w:szCs w:val="24"/>
        </w:rPr>
        <w:t xml:space="preserve">Dotyczy </w:t>
      </w:r>
      <w:r w:rsidRPr="00EC47FB">
        <w:rPr>
          <w:rFonts w:asciiTheme="minorHAnsi" w:hAnsiTheme="minorHAnsi" w:cs="Tahoma"/>
          <w:spacing w:val="-2"/>
          <w:sz w:val="24"/>
          <w:szCs w:val="24"/>
          <w:lang w:eastAsia="pl-PL"/>
        </w:rPr>
        <w:t>usługi hotelarsko-gastronomiczna wraz z wynajmem sali szkoleniowej na potrzebę organizowanego przez Dolnośląski Wojewódzki Urząd Pracy szkolenia dla kadry zarządzającej i kierowniczej w terminie:</w:t>
      </w:r>
      <w:r w:rsidRPr="00EC47FB">
        <w:rPr>
          <w:rFonts w:asciiTheme="minorHAnsi" w:hAnsiTheme="minorHAnsi" w:cs="Tahoma"/>
          <w:b/>
          <w:spacing w:val="-2"/>
          <w:sz w:val="24"/>
          <w:szCs w:val="24"/>
          <w:lang w:eastAsia="pl-PL"/>
        </w:rPr>
        <w:t xml:space="preserve">  1- 2.12.2022 r.</w:t>
      </w:r>
    </w:p>
    <w:p w:rsidR="00EE63C2" w:rsidRDefault="00D414BC" w:rsidP="00691E6E">
      <w:pPr>
        <w:jc w:val="both"/>
        <w:rPr>
          <w:rFonts w:asciiTheme="minorHAnsi" w:hAnsiTheme="minorHAnsi" w:cstheme="minorHAnsi"/>
          <w:sz w:val="24"/>
          <w:szCs w:val="24"/>
        </w:rPr>
      </w:pPr>
      <w:r w:rsidRPr="00EC47FB">
        <w:rPr>
          <w:rFonts w:asciiTheme="minorHAnsi" w:hAnsiTheme="minorHAnsi" w:cstheme="minorHAnsi"/>
          <w:sz w:val="24"/>
          <w:szCs w:val="24"/>
        </w:rPr>
        <w:t xml:space="preserve">Zamawiający zawiadamia, że w odpowiedzi na ogłoszenie zamieszczone w dniu 21 września 2022 r. na stronie internetowej urzędu </w:t>
      </w:r>
      <w:hyperlink r:id="rId7" w:history="1">
        <w:r w:rsidRPr="00EC47FB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www.dwup.pl</w:t>
        </w:r>
      </w:hyperlink>
      <w:r w:rsidRPr="00EC47FB">
        <w:rPr>
          <w:rFonts w:asciiTheme="minorHAnsi" w:hAnsiTheme="minorHAnsi" w:cstheme="minorHAnsi"/>
          <w:sz w:val="24"/>
          <w:szCs w:val="24"/>
        </w:rPr>
        <w:t xml:space="preserve"> wpłynęły oferty</w:t>
      </w:r>
      <w:r w:rsidR="00474FBE" w:rsidRPr="00EC47FB">
        <w:rPr>
          <w:rFonts w:asciiTheme="minorHAnsi" w:hAnsiTheme="minorHAnsi" w:cstheme="minorHAnsi"/>
          <w:sz w:val="24"/>
          <w:szCs w:val="24"/>
        </w:rPr>
        <w:t xml:space="preserve"> od następujących </w:t>
      </w:r>
      <w:r w:rsidR="003777A8">
        <w:rPr>
          <w:rFonts w:asciiTheme="minorHAnsi" w:hAnsiTheme="minorHAnsi" w:cstheme="minorHAnsi"/>
          <w:sz w:val="24"/>
          <w:szCs w:val="24"/>
        </w:rPr>
        <w:t>W</w:t>
      </w:r>
      <w:r w:rsidR="00474FBE" w:rsidRPr="00EC47FB">
        <w:rPr>
          <w:rFonts w:asciiTheme="minorHAnsi" w:hAnsiTheme="minorHAnsi" w:cstheme="minorHAnsi"/>
          <w:sz w:val="24"/>
          <w:szCs w:val="24"/>
        </w:rPr>
        <w:t>nioskodawców</w:t>
      </w:r>
      <w:r w:rsidRPr="00EC47FB">
        <w:rPr>
          <w:rFonts w:asciiTheme="minorHAnsi" w:hAnsiTheme="minorHAnsi" w:cstheme="minorHAnsi"/>
          <w:sz w:val="24"/>
          <w:szCs w:val="24"/>
        </w:rPr>
        <w:t>:</w:t>
      </w:r>
    </w:p>
    <w:p w:rsidR="00474FBE" w:rsidRPr="00EC47FB" w:rsidRDefault="00474FBE" w:rsidP="00EC47F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C47FB">
        <w:rPr>
          <w:sz w:val="24"/>
          <w:szCs w:val="24"/>
        </w:rPr>
        <w:t xml:space="preserve">Zamek KLICZKÓW </w:t>
      </w:r>
      <w:r w:rsidR="007B5F07">
        <w:rPr>
          <w:rFonts w:asciiTheme="minorHAnsi" w:hAnsiTheme="minorHAnsi" w:cstheme="minorBidi"/>
          <w:sz w:val="24"/>
          <w:szCs w:val="24"/>
        </w:rPr>
        <w:t>s</w:t>
      </w:r>
      <w:r w:rsidR="007B5F07" w:rsidRPr="00EC47FB">
        <w:rPr>
          <w:rFonts w:asciiTheme="minorHAnsi" w:hAnsiTheme="minorHAnsi" w:cstheme="minorBidi"/>
          <w:sz w:val="24"/>
          <w:szCs w:val="24"/>
        </w:rPr>
        <w:t>p. z o.o.</w:t>
      </w:r>
      <w:r w:rsidRPr="00EC47FB">
        <w:rPr>
          <w:sz w:val="24"/>
          <w:szCs w:val="24"/>
        </w:rPr>
        <w:t>, Kliczków 8, 59-724 Osiecznica;</w:t>
      </w:r>
    </w:p>
    <w:p w:rsidR="00474FBE" w:rsidRPr="00EC47FB" w:rsidRDefault="00474FBE" w:rsidP="00EC47F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C47FB">
        <w:rPr>
          <w:sz w:val="24"/>
          <w:szCs w:val="24"/>
        </w:rPr>
        <w:t xml:space="preserve">MODERN EVETS Magdalena </w:t>
      </w:r>
      <w:proofErr w:type="spellStart"/>
      <w:r w:rsidRPr="00EC47FB">
        <w:rPr>
          <w:sz w:val="24"/>
          <w:szCs w:val="24"/>
        </w:rPr>
        <w:t>Gęca</w:t>
      </w:r>
      <w:proofErr w:type="spellEnd"/>
      <w:r w:rsidRPr="00EC47FB">
        <w:rPr>
          <w:sz w:val="24"/>
          <w:szCs w:val="24"/>
        </w:rPr>
        <w:t>;</w:t>
      </w:r>
    </w:p>
    <w:p w:rsidR="00474FBE" w:rsidRPr="00EC47FB" w:rsidRDefault="00474FBE" w:rsidP="00EC47F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C47FB">
        <w:rPr>
          <w:rFonts w:asciiTheme="minorHAnsi" w:hAnsiTheme="minorHAnsi" w:cstheme="minorBidi"/>
          <w:sz w:val="24"/>
          <w:szCs w:val="24"/>
        </w:rPr>
        <w:t>Platon, Zarządzanie i Finanse sp. z o.o.;</w:t>
      </w:r>
    </w:p>
    <w:p w:rsidR="00474FBE" w:rsidRPr="00EC47FB" w:rsidRDefault="00474FBE" w:rsidP="00EC47F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spellStart"/>
      <w:r w:rsidRPr="00EC47FB">
        <w:rPr>
          <w:rFonts w:asciiTheme="minorHAnsi" w:hAnsiTheme="minorHAnsi" w:cstheme="minorBidi"/>
          <w:sz w:val="24"/>
          <w:szCs w:val="24"/>
        </w:rPr>
        <w:t>UpHOTEL</w:t>
      </w:r>
      <w:proofErr w:type="spellEnd"/>
      <w:r w:rsidRPr="00EC47FB">
        <w:rPr>
          <w:rFonts w:asciiTheme="minorHAnsi" w:hAnsiTheme="minorHAnsi" w:cstheme="minorBidi"/>
          <w:sz w:val="24"/>
          <w:szCs w:val="24"/>
        </w:rPr>
        <w:t xml:space="preserve"> </w:t>
      </w:r>
      <w:r w:rsidR="007B5F07">
        <w:rPr>
          <w:rFonts w:asciiTheme="minorHAnsi" w:hAnsiTheme="minorHAnsi" w:cstheme="minorBidi"/>
          <w:sz w:val="24"/>
          <w:szCs w:val="24"/>
        </w:rPr>
        <w:t>s</w:t>
      </w:r>
      <w:r w:rsidRPr="00EC47FB">
        <w:rPr>
          <w:rFonts w:asciiTheme="minorHAnsi" w:hAnsiTheme="minorHAnsi" w:cstheme="minorBidi"/>
          <w:sz w:val="24"/>
          <w:szCs w:val="24"/>
        </w:rPr>
        <w:t>p. z o.o.;</w:t>
      </w:r>
    </w:p>
    <w:p w:rsidR="00474FBE" w:rsidRPr="00EC47FB" w:rsidRDefault="00474FBE" w:rsidP="00EC47F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C47FB">
        <w:rPr>
          <w:rFonts w:asciiTheme="minorHAnsi" w:hAnsiTheme="minorHAnsi" w:cstheme="minorBidi"/>
          <w:sz w:val="24"/>
          <w:szCs w:val="24"/>
        </w:rPr>
        <w:t>AM Creative Life ANNA FILIPCZYK.</w:t>
      </w:r>
    </w:p>
    <w:p w:rsidR="00EE63C2" w:rsidRPr="00EC47FB" w:rsidRDefault="006147A2" w:rsidP="00C1573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15733" w:rsidRPr="00EC47FB">
        <w:rPr>
          <w:rFonts w:asciiTheme="minorHAnsi" w:hAnsiTheme="minorHAnsi" w:cstheme="minorHAnsi"/>
          <w:sz w:val="24"/>
          <w:szCs w:val="24"/>
        </w:rPr>
        <w:t>cenę ofert przeprowadzono, zgodnie z poniższą tabelą: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75"/>
        <w:gridCol w:w="2274"/>
        <w:gridCol w:w="1203"/>
        <w:gridCol w:w="1244"/>
        <w:gridCol w:w="1734"/>
        <w:gridCol w:w="1560"/>
        <w:gridCol w:w="1417"/>
      </w:tblGrid>
      <w:tr w:rsidR="00E40814" w:rsidRPr="00732038" w:rsidTr="00EF6117">
        <w:trPr>
          <w:trHeight w:val="325"/>
        </w:trPr>
        <w:tc>
          <w:tcPr>
            <w:tcW w:w="775" w:type="dxa"/>
            <w:vMerge w:val="restart"/>
            <w:shd w:val="clear" w:color="auto" w:fill="FFE599" w:themeFill="accent4" w:themeFillTint="66"/>
            <w:vAlign w:val="center"/>
          </w:tcPr>
          <w:p w:rsidR="00E40814" w:rsidRPr="00732038" w:rsidRDefault="00E40814" w:rsidP="00A9027D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274" w:type="dxa"/>
            <w:vMerge w:val="restart"/>
            <w:shd w:val="clear" w:color="auto" w:fill="FFE599" w:themeFill="accent4" w:themeFillTint="66"/>
            <w:vAlign w:val="center"/>
          </w:tcPr>
          <w:p w:rsidR="00E40814" w:rsidRPr="00732038" w:rsidRDefault="00E40814" w:rsidP="00A9027D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Wykonawca/Miejsce wykonania usługi</w:t>
            </w:r>
          </w:p>
        </w:tc>
        <w:tc>
          <w:tcPr>
            <w:tcW w:w="5741" w:type="dxa"/>
            <w:gridSpan w:val="4"/>
            <w:shd w:val="clear" w:color="auto" w:fill="FFE599" w:themeFill="accent4" w:themeFillTint="66"/>
            <w:vAlign w:val="center"/>
          </w:tcPr>
          <w:p w:rsidR="00E40814" w:rsidRPr="00732038" w:rsidRDefault="00E40814" w:rsidP="0083154D">
            <w:pPr>
              <w:ind w:right="530"/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E40814" w:rsidRDefault="00E40814" w:rsidP="00EC47FB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 xml:space="preserve">Liczba punktów przyznanych za wszystkie kryteria </w:t>
            </w:r>
          </w:p>
          <w:p w:rsidR="00E40814" w:rsidRPr="00732038" w:rsidRDefault="00E40814" w:rsidP="00EC47FB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(max. 100 pkt)</w:t>
            </w:r>
          </w:p>
        </w:tc>
      </w:tr>
      <w:tr w:rsidR="00E40814" w:rsidRPr="00732038" w:rsidTr="00EF6117">
        <w:tc>
          <w:tcPr>
            <w:tcW w:w="775" w:type="dxa"/>
            <w:vMerge/>
            <w:shd w:val="clear" w:color="auto" w:fill="FFE599" w:themeFill="accent4" w:themeFillTint="66"/>
            <w:vAlign w:val="center"/>
          </w:tcPr>
          <w:p w:rsidR="00E40814" w:rsidRPr="00732038" w:rsidRDefault="00E40814" w:rsidP="00A90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shd w:val="clear" w:color="auto" w:fill="FFE599" w:themeFill="accent4" w:themeFillTint="66"/>
            <w:vAlign w:val="center"/>
          </w:tcPr>
          <w:p w:rsidR="00E40814" w:rsidRPr="00732038" w:rsidRDefault="00E40814" w:rsidP="00A90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shd w:val="clear" w:color="auto" w:fill="C5E0B3" w:themeFill="accent6" w:themeFillTint="66"/>
          </w:tcPr>
          <w:p w:rsidR="00E40814" w:rsidRPr="00732038" w:rsidRDefault="00E40814" w:rsidP="00A9027D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Kryterium cenowe</w:t>
            </w:r>
          </w:p>
        </w:tc>
        <w:tc>
          <w:tcPr>
            <w:tcW w:w="1734" w:type="dxa"/>
            <w:vMerge w:val="restart"/>
            <w:shd w:val="clear" w:color="auto" w:fill="C5E0B3" w:themeFill="accent6" w:themeFillTint="66"/>
          </w:tcPr>
          <w:p w:rsidR="00E40814" w:rsidRPr="00732038" w:rsidRDefault="00E40814" w:rsidP="00A9027D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Dodatkowe udogodnienia dla uczestników</w:t>
            </w:r>
          </w:p>
          <w:p w:rsidR="00E40814" w:rsidRPr="00732038" w:rsidRDefault="00E40814" w:rsidP="00A9027D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(max. 20 pkt)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:rsidR="00E40814" w:rsidRPr="00732038" w:rsidRDefault="00E40814" w:rsidP="00A9027D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Bezpłatne miejsca parkingowe</w:t>
            </w:r>
          </w:p>
          <w:p w:rsidR="00E40814" w:rsidRPr="00732038" w:rsidRDefault="00E40814" w:rsidP="00A9027D">
            <w:pPr>
              <w:jc w:val="center"/>
              <w:rPr>
                <w:b/>
                <w:sz w:val="18"/>
                <w:szCs w:val="18"/>
              </w:rPr>
            </w:pPr>
            <w:r w:rsidRPr="00732038">
              <w:rPr>
                <w:sz w:val="18"/>
                <w:szCs w:val="18"/>
              </w:rPr>
              <w:t>(max. 20 pkt)</w:t>
            </w: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E40814" w:rsidRPr="00732038" w:rsidRDefault="00E40814" w:rsidP="00A902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814" w:rsidRPr="00732038" w:rsidTr="00EF6117"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E40814" w:rsidRPr="00732038" w:rsidRDefault="00E40814" w:rsidP="00A9027D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E40814" w:rsidRPr="00732038" w:rsidRDefault="00E40814" w:rsidP="00A9027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40814" w:rsidRPr="00732038" w:rsidRDefault="00E40814" w:rsidP="00A9027D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Cena brutto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40814" w:rsidRPr="00732038" w:rsidRDefault="00E40814" w:rsidP="00A9027D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Suma pkt przyznanych za cenę</w:t>
            </w:r>
          </w:p>
          <w:p w:rsidR="00E40814" w:rsidRPr="00732038" w:rsidRDefault="00E40814" w:rsidP="00A9027D">
            <w:pPr>
              <w:jc w:val="center"/>
              <w:rPr>
                <w:sz w:val="18"/>
                <w:szCs w:val="18"/>
              </w:rPr>
            </w:pPr>
            <w:r w:rsidRPr="00732038">
              <w:rPr>
                <w:sz w:val="18"/>
                <w:szCs w:val="18"/>
              </w:rPr>
              <w:t>(max. 60 pkt)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40814" w:rsidRPr="00732038" w:rsidRDefault="00E40814" w:rsidP="00A9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40814" w:rsidRPr="00732038" w:rsidRDefault="00E40814" w:rsidP="00A9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0814" w:rsidRPr="00732038" w:rsidRDefault="00E40814" w:rsidP="00A9027D">
            <w:pPr>
              <w:rPr>
                <w:sz w:val="20"/>
                <w:szCs w:val="20"/>
              </w:rPr>
            </w:pPr>
          </w:p>
        </w:tc>
      </w:tr>
      <w:tr w:rsidR="00732038" w:rsidRPr="00732038" w:rsidTr="00EF6117"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 xml:space="preserve">Zamek KLICZKÓW </w:t>
            </w:r>
            <w:r w:rsidR="00737B9A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="00737B9A" w:rsidRPr="00732038">
              <w:rPr>
                <w:rFonts w:asciiTheme="minorHAnsi" w:hAnsiTheme="minorHAnsi" w:cstheme="minorBidi"/>
                <w:sz w:val="20"/>
                <w:szCs w:val="20"/>
              </w:rPr>
              <w:t>p. z o.o.</w:t>
            </w:r>
          </w:p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Kliczków 8, 59-724 Osiecznica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33 620,00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732038">
              <w:rPr>
                <w:rFonts w:cstheme="minorBidi"/>
                <w:b/>
                <w:sz w:val="20"/>
                <w:szCs w:val="20"/>
              </w:rPr>
              <w:t>47</w:t>
            </w:r>
            <w:r w:rsidR="002D7A29">
              <w:rPr>
                <w:rFonts w:cstheme="minorBidi"/>
                <w:b/>
                <w:sz w:val="20"/>
                <w:szCs w:val="20"/>
              </w:rPr>
              <w:t>,11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:rsidR="00EC47FB" w:rsidRPr="0026345C" w:rsidRDefault="00EC47FB" w:rsidP="00732038">
            <w:pPr>
              <w:widowControl w:val="0"/>
              <w:suppressAutoHyphens/>
              <w:ind w:left="193" w:hanging="159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sala restauracyjna przeznaczona tylko na potrzeby uczestników szkolenia organizowanego przez DWUP </w:t>
            </w:r>
            <w:r w:rsidR="00124721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E720E3" w:rsidRDefault="00EC47FB" w:rsidP="00732038">
            <w:pPr>
              <w:widowControl w:val="0"/>
              <w:suppressAutoHyphens/>
              <w:ind w:left="193" w:hanging="159"/>
              <w:contextualSpacing/>
              <w:rPr>
                <w:rFonts w:cstheme="minorHAnsi"/>
                <w:sz w:val="6"/>
                <w:szCs w:val="6"/>
              </w:rPr>
            </w:pPr>
          </w:p>
          <w:p w:rsidR="00EC47FB" w:rsidRDefault="00EC47FB" w:rsidP="00732038">
            <w:pPr>
              <w:widowControl w:val="0"/>
              <w:suppressAutoHyphens/>
              <w:ind w:left="193" w:hanging="159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bezpłatne korzystanie z basenu lub innych form zaplecza sportowo-rekreacyjnego </w:t>
            </w:r>
            <w:r w:rsidR="00124721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4A1F85" w:rsidRPr="0026345C" w:rsidRDefault="004A1F85" w:rsidP="00732038">
            <w:pPr>
              <w:widowControl w:val="0"/>
              <w:suppressAutoHyphens/>
              <w:ind w:left="193" w:hanging="159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C47FB" w:rsidRPr="0026345C" w:rsidRDefault="00EC47FB" w:rsidP="00E40814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1-6 miejsc </w:t>
            </w:r>
            <w:r w:rsidR="00EF6117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(0 pkt)</w:t>
            </w:r>
          </w:p>
          <w:p w:rsidR="00EC47FB" w:rsidRPr="0026345C" w:rsidRDefault="00EC47FB" w:rsidP="00E40814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E40814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7-11 miejsc </w:t>
            </w:r>
            <w:r w:rsidR="00EF6117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26345C" w:rsidRDefault="00EC47FB" w:rsidP="00E40814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E40814">
            <w:pPr>
              <w:ind w:left="176" w:hanging="142"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pow. 11 miejsc </w:t>
            </w:r>
            <w:r w:rsidR="005B3FB4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(20 pkt)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87</w:t>
            </w:r>
            <w:r w:rsidR="002D7A29">
              <w:rPr>
                <w:b/>
                <w:sz w:val="20"/>
                <w:szCs w:val="20"/>
              </w:rPr>
              <w:t>,11</w:t>
            </w:r>
            <w:r w:rsidRPr="00732038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732038" w:rsidRPr="00732038" w:rsidTr="00EF6117"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 xml:space="preserve">MODERN EVETS Magdalena </w:t>
            </w:r>
            <w:proofErr w:type="spellStart"/>
            <w:r w:rsidRPr="00732038">
              <w:rPr>
                <w:sz w:val="20"/>
                <w:szCs w:val="20"/>
              </w:rPr>
              <w:t>Gęca</w:t>
            </w:r>
            <w:proofErr w:type="spellEnd"/>
          </w:p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HOTEL MARIA ANTONINA</w:t>
            </w:r>
          </w:p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Zagórze Śląskie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31 535,00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50</w:t>
            </w:r>
            <w:r w:rsidR="009F275C">
              <w:rPr>
                <w:b/>
                <w:sz w:val="20"/>
                <w:szCs w:val="20"/>
              </w:rPr>
              <w:t>,23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26345C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i/>
                <w:sz w:val="18"/>
                <w:szCs w:val="18"/>
              </w:rPr>
              <w:t>□</w:t>
            </w:r>
            <w:r w:rsidRPr="0026345C">
              <w:rPr>
                <w:rFonts w:cstheme="minorHAnsi"/>
                <w:sz w:val="18"/>
                <w:szCs w:val="18"/>
              </w:rPr>
              <w:t xml:space="preserve">   sala restauracyjna przeznaczona tylko na potrzeby uczestników szkolenia organizowanego przez DWUP </w:t>
            </w:r>
            <w:r w:rsidR="00124721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E720E3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6"/>
                <w:szCs w:val="6"/>
              </w:rPr>
            </w:pPr>
          </w:p>
          <w:p w:rsidR="00EC47FB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 bezpłatne korzystanie z basenu lub innych form zaplecza sportowo-rekreacyjnego </w:t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3D176B" w:rsidRPr="0026345C" w:rsidRDefault="003D176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26345C" w:rsidRDefault="00EC47FB" w:rsidP="00EF6117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1-6 miejsc </w:t>
            </w:r>
            <w:r w:rsidR="00EF6117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(0 pkt)</w:t>
            </w:r>
          </w:p>
          <w:p w:rsidR="00EC47FB" w:rsidRPr="0026345C" w:rsidRDefault="00EC47FB" w:rsidP="00EF6117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EF6117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7-11 miejsc </w:t>
            </w:r>
            <w:r w:rsidR="00EF6117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26345C" w:rsidRDefault="00EC47FB" w:rsidP="00EF6117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EF6117">
            <w:pPr>
              <w:ind w:left="176" w:hanging="142"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pow. 11 miejsc </w:t>
            </w:r>
            <w:r w:rsidR="005B3FB4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(20 pkt)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80</w:t>
            </w:r>
            <w:r w:rsidR="009F275C">
              <w:rPr>
                <w:b/>
                <w:sz w:val="20"/>
                <w:szCs w:val="20"/>
              </w:rPr>
              <w:t>,23</w:t>
            </w:r>
            <w:r w:rsidRPr="00732038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732038" w:rsidRPr="00732038" w:rsidTr="00EF6117"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rFonts w:asciiTheme="minorHAnsi" w:hAnsiTheme="minorHAnsi" w:cstheme="minorBidi"/>
                <w:sz w:val="20"/>
                <w:szCs w:val="20"/>
              </w:rPr>
              <w:t>Platon, Zarządzanie i Finanse sp. z o.o.</w:t>
            </w:r>
          </w:p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rFonts w:asciiTheme="minorHAnsi" w:hAnsiTheme="minorHAnsi" w:cstheme="minorBidi"/>
                <w:sz w:val="20"/>
                <w:szCs w:val="20"/>
              </w:rPr>
              <w:t>Hotel Restauracja Chata Karczowiska***, Karczowiska 4, 59-307 Karczowiska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26 400,00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60</w:t>
            </w:r>
            <w:r w:rsidR="00C3096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26345C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 sala restauracyjna przeznaczona tylko na potrzeby uczestników szkolenia organizowanego przez DWUP </w:t>
            </w:r>
            <w:r w:rsidR="00124721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E720E3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6"/>
                <w:szCs w:val="6"/>
              </w:rPr>
            </w:pPr>
          </w:p>
          <w:p w:rsidR="00EC47FB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bezpłatne korzystanie z basenu lub innych form zaplecza sportowo-rekreacyjnego </w:t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3D176B" w:rsidRPr="0026345C" w:rsidRDefault="003D176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26345C" w:rsidRDefault="00EC47FB" w:rsidP="00EF6117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1-6 miejsc </w:t>
            </w:r>
            <w:r w:rsidR="00EF6117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(0 pkt)</w:t>
            </w:r>
          </w:p>
          <w:p w:rsidR="00EC47FB" w:rsidRPr="0026345C" w:rsidRDefault="00EC47FB" w:rsidP="00EF6117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EF6117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7-11 miejsc </w:t>
            </w:r>
            <w:r w:rsidR="00EF6117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26345C" w:rsidRDefault="00EC47FB" w:rsidP="00EF6117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EF6117">
            <w:pPr>
              <w:ind w:left="176" w:hanging="142"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pow. 11 miejsc </w:t>
            </w:r>
            <w:r w:rsidR="005B3FB4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(20 pkt)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100</w:t>
            </w:r>
            <w:r w:rsidR="00C30968">
              <w:rPr>
                <w:b/>
                <w:sz w:val="20"/>
                <w:szCs w:val="20"/>
              </w:rPr>
              <w:t>,00</w:t>
            </w:r>
            <w:r w:rsidRPr="00732038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732038" w:rsidRPr="00732038" w:rsidTr="00EF6117"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proofErr w:type="spellStart"/>
            <w:r w:rsidRPr="00732038">
              <w:rPr>
                <w:rFonts w:asciiTheme="minorHAnsi" w:hAnsiTheme="minorHAnsi" w:cstheme="minorBidi"/>
                <w:sz w:val="20"/>
                <w:szCs w:val="20"/>
              </w:rPr>
              <w:t>UpHOTEL</w:t>
            </w:r>
            <w:proofErr w:type="spellEnd"/>
            <w:r w:rsidRPr="0073203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737B9A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00732038">
              <w:rPr>
                <w:rFonts w:asciiTheme="minorHAnsi" w:hAnsiTheme="minorHAnsi" w:cstheme="minorBidi"/>
                <w:sz w:val="20"/>
                <w:szCs w:val="20"/>
              </w:rPr>
              <w:t>p. z o.o.</w:t>
            </w:r>
          </w:p>
          <w:p w:rsidR="00EC47FB" w:rsidRPr="00732038" w:rsidRDefault="00EC47FB" w:rsidP="00732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732038">
              <w:rPr>
                <w:rFonts w:asciiTheme="minorHAnsi" w:hAnsiTheme="minorHAnsi" w:cstheme="minorBidi"/>
                <w:sz w:val="20"/>
                <w:szCs w:val="20"/>
              </w:rPr>
              <w:t>Hotel „Mir-Jan” SPA***</w:t>
            </w:r>
          </w:p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rFonts w:asciiTheme="minorHAnsi" w:hAnsiTheme="minorHAnsi" w:cstheme="minorBidi"/>
                <w:sz w:val="20"/>
                <w:szCs w:val="20"/>
              </w:rPr>
              <w:t>Kościuszki 78, 57-540 Lądek-Zdrój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29 640,00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53</w:t>
            </w:r>
            <w:r w:rsidR="007A5830">
              <w:rPr>
                <w:b/>
                <w:sz w:val="20"/>
                <w:szCs w:val="20"/>
              </w:rPr>
              <w:t>,44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26345C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 sala restauracyjna przeznaczona tylko na potrzeby uczestników szkolenia organizowanego przez DWUP </w:t>
            </w:r>
            <w:r w:rsidR="00124721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E720E3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6"/>
                <w:szCs w:val="6"/>
              </w:rPr>
            </w:pPr>
          </w:p>
          <w:p w:rsidR="00EC47FB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 bezpłatne korzystanie z basenu lub innych form zaplecza sportowo-rekreacyjnego </w:t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3D176B" w:rsidRPr="0026345C" w:rsidRDefault="003D176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26345C" w:rsidRDefault="00EC47FB" w:rsidP="00017264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1-6 miejsc </w:t>
            </w:r>
            <w:r w:rsidR="00017264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(0 pkt)</w:t>
            </w:r>
          </w:p>
          <w:p w:rsidR="00EC47FB" w:rsidRPr="0026345C" w:rsidRDefault="00EC47FB" w:rsidP="00017264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017264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7-11 miejsc </w:t>
            </w:r>
            <w:r w:rsidR="00017264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26345C" w:rsidRDefault="00EC47FB" w:rsidP="00017264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017264">
            <w:pPr>
              <w:ind w:left="176" w:hanging="142"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pow. 11 miejsc </w:t>
            </w:r>
            <w:r w:rsidR="005B3FB4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(20 pkt)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93</w:t>
            </w:r>
            <w:r w:rsidR="007A5830">
              <w:rPr>
                <w:b/>
                <w:sz w:val="20"/>
                <w:szCs w:val="20"/>
              </w:rPr>
              <w:t>,44</w:t>
            </w:r>
            <w:r w:rsidRPr="00732038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732038" w:rsidRPr="00732038" w:rsidTr="00EF6117"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rFonts w:asciiTheme="minorHAnsi" w:hAnsiTheme="minorHAnsi" w:cstheme="minorBidi"/>
                <w:sz w:val="20"/>
                <w:szCs w:val="20"/>
              </w:rPr>
              <w:t>AM Creative Life ANNA FILIPCZYK</w:t>
            </w:r>
          </w:p>
          <w:p w:rsidR="00EC47FB" w:rsidRPr="00732038" w:rsidRDefault="00EC47FB" w:rsidP="00732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732038">
              <w:rPr>
                <w:rFonts w:asciiTheme="minorHAnsi" w:hAnsiTheme="minorHAnsi" w:cstheme="minorBidi"/>
                <w:sz w:val="20"/>
                <w:szCs w:val="20"/>
              </w:rPr>
              <w:t>Hotel „Mir-Jan” SPA***</w:t>
            </w:r>
          </w:p>
          <w:p w:rsidR="00EC47FB" w:rsidRPr="00732038" w:rsidRDefault="00EC47FB" w:rsidP="00732038">
            <w:pPr>
              <w:jc w:val="center"/>
              <w:rPr>
                <w:sz w:val="20"/>
                <w:szCs w:val="20"/>
              </w:rPr>
            </w:pPr>
            <w:r w:rsidRPr="00732038">
              <w:rPr>
                <w:rFonts w:asciiTheme="minorHAnsi" w:hAnsiTheme="minorHAnsi" w:cstheme="minorBidi"/>
                <w:sz w:val="20"/>
                <w:szCs w:val="20"/>
              </w:rPr>
              <w:t>Kościuszki 78, 57-540 Lądek-Zdrój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732038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31 256,00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544F3C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5</w:t>
            </w:r>
            <w:r w:rsidR="00062435">
              <w:rPr>
                <w:b/>
                <w:sz w:val="20"/>
                <w:szCs w:val="20"/>
              </w:rPr>
              <w:t>0,68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26345C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 sala restauracyjna przeznaczona tylko na potrzeby uczestników szkolenia organizowanego przez DWUP </w:t>
            </w:r>
            <w:r w:rsidR="00124721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E720E3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6"/>
                <w:szCs w:val="6"/>
              </w:rPr>
            </w:pPr>
          </w:p>
          <w:p w:rsidR="00EC47FB" w:rsidRDefault="00EC47F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  bezpłatne korzystanie z basenu lub innych form zaplecza sportowo-rekreacyjnego </w:t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3D176B" w:rsidRPr="0026345C" w:rsidRDefault="003D176B" w:rsidP="00732038">
            <w:pPr>
              <w:widowControl w:val="0"/>
              <w:suppressAutoHyphens/>
              <w:ind w:left="275" w:hanging="24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26345C" w:rsidRDefault="00EC47FB" w:rsidP="005808F2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1-6 miejsc </w:t>
            </w:r>
            <w:r w:rsidR="005808F2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(0 pkt)</w:t>
            </w:r>
          </w:p>
          <w:p w:rsidR="00EC47FB" w:rsidRPr="0026345C" w:rsidRDefault="00EC47FB" w:rsidP="005808F2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5808F2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sz w:val="18"/>
                <w:szCs w:val="18"/>
              </w:rPr>
              <w:t xml:space="preserve">□ 7-11 miejsc </w:t>
            </w:r>
            <w:r w:rsidR="005808F2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(10 pkt)</w:t>
            </w:r>
          </w:p>
          <w:p w:rsidR="00EC47FB" w:rsidRPr="0026345C" w:rsidRDefault="00EC47FB" w:rsidP="005808F2">
            <w:pPr>
              <w:widowControl w:val="0"/>
              <w:suppressAutoHyphens/>
              <w:ind w:left="176" w:hanging="142"/>
              <w:contextualSpacing/>
              <w:rPr>
                <w:rFonts w:cstheme="minorHAnsi"/>
                <w:sz w:val="18"/>
                <w:szCs w:val="18"/>
              </w:rPr>
            </w:pPr>
          </w:p>
          <w:p w:rsidR="00EC47FB" w:rsidRPr="0026345C" w:rsidRDefault="00EC47FB" w:rsidP="005808F2">
            <w:pPr>
              <w:ind w:left="176" w:hanging="142"/>
              <w:rPr>
                <w:rFonts w:cstheme="minorHAnsi"/>
                <w:sz w:val="18"/>
                <w:szCs w:val="18"/>
              </w:rPr>
            </w:pPr>
            <w:r w:rsidRPr="0026345C">
              <w:rPr>
                <w:rFonts w:cstheme="minorHAnsi"/>
                <w:b/>
                <w:sz w:val="18"/>
                <w:szCs w:val="18"/>
              </w:rPr>
              <w:t>x</w:t>
            </w:r>
            <w:r w:rsidRPr="0026345C">
              <w:rPr>
                <w:rFonts w:cstheme="minorHAnsi"/>
                <w:sz w:val="18"/>
                <w:szCs w:val="18"/>
              </w:rPr>
              <w:t xml:space="preserve"> pow. 11 miejsc </w:t>
            </w:r>
            <w:r w:rsidR="005B3FB4">
              <w:rPr>
                <w:rFonts w:cstheme="minorHAnsi"/>
                <w:sz w:val="18"/>
                <w:szCs w:val="18"/>
              </w:rPr>
              <w:br/>
            </w:r>
            <w:r w:rsidRPr="0026345C">
              <w:rPr>
                <w:rFonts w:cstheme="minorHAnsi"/>
                <w:b/>
                <w:sz w:val="18"/>
                <w:szCs w:val="18"/>
              </w:rPr>
              <w:t>(20 pkt)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7FB" w:rsidRPr="00732038" w:rsidRDefault="00EC47FB" w:rsidP="00062435">
            <w:pPr>
              <w:jc w:val="center"/>
              <w:rPr>
                <w:b/>
                <w:sz w:val="20"/>
                <w:szCs w:val="20"/>
              </w:rPr>
            </w:pPr>
            <w:r w:rsidRPr="00732038">
              <w:rPr>
                <w:b/>
                <w:sz w:val="20"/>
                <w:szCs w:val="20"/>
              </w:rPr>
              <w:t>9</w:t>
            </w:r>
            <w:r w:rsidR="00062435">
              <w:rPr>
                <w:b/>
                <w:sz w:val="20"/>
                <w:szCs w:val="20"/>
              </w:rPr>
              <w:t>0,68</w:t>
            </w:r>
            <w:bookmarkStart w:id="0" w:name="_GoBack"/>
            <w:bookmarkEnd w:id="0"/>
            <w:r w:rsidRPr="00732038">
              <w:rPr>
                <w:b/>
                <w:sz w:val="20"/>
                <w:szCs w:val="20"/>
              </w:rPr>
              <w:t xml:space="preserve"> pkt</w:t>
            </w:r>
          </w:p>
        </w:tc>
      </w:tr>
    </w:tbl>
    <w:p w:rsidR="00C15733" w:rsidRDefault="00C15733" w:rsidP="00906BAF"/>
    <w:p w:rsidR="00EC47FB" w:rsidRPr="004B7435" w:rsidRDefault="003B3399" w:rsidP="004B7435">
      <w:pPr>
        <w:jc w:val="both"/>
        <w:rPr>
          <w:rFonts w:asciiTheme="minorHAnsi" w:hAnsiTheme="minorHAnsi" w:cstheme="minorHAnsi"/>
          <w:sz w:val="24"/>
          <w:szCs w:val="24"/>
        </w:rPr>
      </w:pPr>
      <w:r w:rsidRPr="004B7435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767B69">
        <w:rPr>
          <w:rFonts w:asciiTheme="minorHAnsi" w:hAnsiTheme="minorHAnsi" w:cstheme="minorHAnsi"/>
          <w:sz w:val="24"/>
          <w:szCs w:val="24"/>
        </w:rPr>
        <w:t>informuję</w:t>
      </w:r>
      <w:r w:rsidRPr="004B7435">
        <w:rPr>
          <w:rFonts w:asciiTheme="minorHAnsi" w:hAnsiTheme="minorHAnsi" w:cstheme="minorHAnsi"/>
          <w:sz w:val="24"/>
          <w:szCs w:val="24"/>
        </w:rPr>
        <w:t xml:space="preserve">, że za najkorzystniejszą uznano ofertę Wykonawcy </w:t>
      </w:r>
      <w:r w:rsidR="006F1B9B" w:rsidRPr="004B7435">
        <w:rPr>
          <w:rFonts w:asciiTheme="minorHAnsi" w:hAnsiTheme="minorHAnsi" w:cstheme="minorHAnsi"/>
          <w:b/>
          <w:i/>
          <w:sz w:val="24"/>
          <w:szCs w:val="24"/>
        </w:rPr>
        <w:t>Platon, Zarządzanie i</w:t>
      </w:r>
      <w:r w:rsidR="004B7435" w:rsidRPr="004B7435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="006F1B9B" w:rsidRPr="004B7435">
        <w:rPr>
          <w:rFonts w:asciiTheme="minorHAnsi" w:hAnsiTheme="minorHAnsi" w:cstheme="minorHAnsi"/>
          <w:b/>
          <w:i/>
          <w:sz w:val="24"/>
          <w:szCs w:val="24"/>
        </w:rPr>
        <w:t>Finanse sp. z o.o.</w:t>
      </w:r>
      <w:r w:rsidR="004B7435" w:rsidRPr="004B7435">
        <w:rPr>
          <w:rFonts w:asciiTheme="minorHAnsi" w:hAnsiTheme="minorHAnsi" w:cstheme="minorHAnsi"/>
          <w:b/>
          <w:i/>
          <w:sz w:val="24"/>
          <w:szCs w:val="24"/>
        </w:rPr>
        <w:t>, ul. Chabrowa 39/7 Wysoka, 52-200 Wrocław</w:t>
      </w:r>
      <w:r w:rsidRPr="004B7435">
        <w:rPr>
          <w:rFonts w:asciiTheme="minorHAnsi" w:hAnsiTheme="minorHAnsi" w:cstheme="minorHAnsi"/>
          <w:sz w:val="24"/>
          <w:szCs w:val="24"/>
        </w:rPr>
        <w:t>, która spełnia warunki zawarte w</w:t>
      </w:r>
      <w:r w:rsidR="004B7435">
        <w:rPr>
          <w:rFonts w:asciiTheme="minorHAnsi" w:hAnsiTheme="minorHAnsi" w:cstheme="minorHAnsi"/>
          <w:sz w:val="24"/>
          <w:szCs w:val="24"/>
        </w:rPr>
        <w:t> </w:t>
      </w:r>
      <w:r w:rsidRPr="004B7435">
        <w:rPr>
          <w:rFonts w:asciiTheme="minorHAnsi" w:hAnsiTheme="minorHAnsi" w:cstheme="minorHAnsi"/>
          <w:sz w:val="24"/>
          <w:szCs w:val="24"/>
        </w:rPr>
        <w:t xml:space="preserve">ogłoszeniu i uzyskała największą </w:t>
      </w:r>
      <w:r w:rsidR="002258D2">
        <w:rPr>
          <w:rFonts w:asciiTheme="minorHAnsi" w:hAnsiTheme="minorHAnsi" w:cstheme="minorHAnsi"/>
          <w:sz w:val="24"/>
          <w:szCs w:val="24"/>
        </w:rPr>
        <w:t>liczbę</w:t>
      </w:r>
      <w:r w:rsidRPr="004B7435">
        <w:rPr>
          <w:rFonts w:asciiTheme="minorHAnsi" w:hAnsiTheme="minorHAnsi" w:cstheme="minorHAnsi"/>
          <w:sz w:val="24"/>
          <w:szCs w:val="24"/>
        </w:rPr>
        <w:t xml:space="preserve"> punktów.</w:t>
      </w:r>
    </w:p>
    <w:p w:rsidR="00075C4C" w:rsidRDefault="00744C0E" w:rsidP="002C6B01">
      <w:pPr>
        <w:jc w:val="both"/>
        <w:rPr>
          <w:rFonts w:asciiTheme="minorHAnsi" w:hAnsiTheme="minorHAnsi" w:cstheme="minorHAnsi"/>
          <w:sz w:val="24"/>
          <w:szCs w:val="24"/>
        </w:rPr>
      </w:pPr>
      <w:r w:rsidRPr="002C6B01">
        <w:rPr>
          <w:rFonts w:asciiTheme="minorHAnsi" w:hAnsiTheme="minorHAnsi" w:cstheme="minorHAnsi"/>
          <w:sz w:val="24"/>
          <w:szCs w:val="24"/>
        </w:rPr>
        <w:t xml:space="preserve">Wykonawca </w:t>
      </w:r>
      <w:r w:rsidR="002C6B01" w:rsidRPr="004B7435">
        <w:rPr>
          <w:rFonts w:asciiTheme="minorHAnsi" w:hAnsiTheme="minorHAnsi" w:cstheme="minorHAnsi"/>
          <w:b/>
          <w:i/>
          <w:sz w:val="24"/>
          <w:szCs w:val="24"/>
        </w:rPr>
        <w:t>Platon, Zarządzanie i Finanse sp. z o.o., ul. Chabrowa 39/7 Wysoka, 52-200 Wrocław</w:t>
      </w:r>
      <w:r w:rsidR="002C6B01" w:rsidRPr="002C6B01">
        <w:rPr>
          <w:rFonts w:asciiTheme="minorHAnsi" w:hAnsiTheme="minorHAnsi" w:cstheme="minorHAnsi"/>
          <w:sz w:val="24"/>
          <w:szCs w:val="24"/>
        </w:rPr>
        <w:t xml:space="preserve"> </w:t>
      </w:r>
      <w:r w:rsidRPr="002C6B01">
        <w:rPr>
          <w:rFonts w:asciiTheme="minorHAnsi" w:hAnsiTheme="minorHAnsi" w:cstheme="minorHAnsi"/>
          <w:sz w:val="24"/>
          <w:szCs w:val="24"/>
        </w:rPr>
        <w:t xml:space="preserve">złożył ofertę zgodną z opisem przedmiotu zamówienia i wymaganiami zapytania ofertowego. </w:t>
      </w:r>
    </w:p>
    <w:p w:rsidR="00C15733" w:rsidRPr="002C6B01" w:rsidRDefault="007D1F04" w:rsidP="002C6B0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44C0E" w:rsidRPr="002C6B01">
        <w:rPr>
          <w:rFonts w:asciiTheme="minorHAnsi" w:hAnsiTheme="minorHAnsi" w:cstheme="minorHAnsi"/>
          <w:sz w:val="24"/>
          <w:szCs w:val="24"/>
        </w:rPr>
        <w:t>ena oferty najkorzystniejszej mieści się w kwocie przeznaczonej przez Zamawiającego na</w:t>
      </w:r>
      <w:r w:rsidR="00075C4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realizację</w:t>
      </w:r>
      <w:r w:rsidR="00744C0E" w:rsidRPr="002C6B01">
        <w:rPr>
          <w:rFonts w:asciiTheme="minorHAnsi" w:hAnsiTheme="minorHAnsi" w:cstheme="minorHAnsi"/>
          <w:sz w:val="24"/>
          <w:szCs w:val="24"/>
        </w:rPr>
        <w:t xml:space="preserve"> tego zamówienia.</w:t>
      </w:r>
    </w:p>
    <w:p w:rsidR="00C15733" w:rsidRDefault="00C15733" w:rsidP="00906BAF"/>
    <w:p w:rsidR="00C15733" w:rsidRDefault="00C15733" w:rsidP="00906BAF"/>
    <w:p w:rsidR="00C15733" w:rsidRDefault="00C15733" w:rsidP="00906BAF"/>
    <w:p w:rsidR="00C15733" w:rsidRDefault="00C15733" w:rsidP="00906BAF"/>
    <w:p w:rsidR="00C15733" w:rsidRDefault="00C15733" w:rsidP="00906BAF"/>
    <w:p w:rsidR="00EE63C2" w:rsidRPr="00906BAF" w:rsidRDefault="00EE63C2" w:rsidP="00906BAF"/>
    <w:sectPr w:rsidR="00EE63C2" w:rsidRPr="00906BAF" w:rsidSect="001757C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59" w:rsidRDefault="00142259" w:rsidP="00FE69F7">
      <w:pPr>
        <w:spacing w:after="0" w:line="240" w:lineRule="auto"/>
      </w:pPr>
      <w:r>
        <w:separator/>
      </w:r>
    </w:p>
  </w:endnote>
  <w:endnote w:type="continuationSeparator" w:id="0">
    <w:p w:rsidR="00142259" w:rsidRDefault="0014225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2435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AF" w:rsidRDefault="00423C70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027D24" w:rsidRPr="00A21C81" w:rsidRDefault="00423C70" w:rsidP="00027D2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="00027D24" w:rsidRPr="00A21C81">
            <w:rPr>
              <w:rFonts w:ascii="Arial" w:hAnsi="Arial" w:cs="Arial"/>
              <w:sz w:val="16"/>
              <w:szCs w:val="16"/>
            </w:rPr>
            <w:t xml:space="preserve">l. </w:t>
          </w:r>
          <w:r w:rsidR="002C0E8D">
            <w:rPr>
              <w:rFonts w:ascii="Arial" w:hAnsi="Arial" w:cs="Arial"/>
              <w:sz w:val="16"/>
              <w:szCs w:val="16"/>
            </w:rPr>
            <w:t>Eugeniusza Kwiatkowskiego</w:t>
          </w:r>
          <w:r>
            <w:rPr>
              <w:rFonts w:ascii="Arial" w:hAnsi="Arial" w:cs="Arial"/>
              <w:sz w:val="16"/>
              <w:szCs w:val="16"/>
            </w:rPr>
            <w:t xml:space="preserve"> 4</w:t>
          </w:r>
          <w:r w:rsidR="00027D24" w:rsidRPr="00A21C8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 xml:space="preserve">52-326 </w:t>
          </w:r>
          <w:r w:rsidR="00027D24" w:rsidRPr="00A21C81">
            <w:rPr>
              <w:rFonts w:ascii="Arial" w:hAnsi="Arial" w:cs="Arial"/>
              <w:sz w:val="16"/>
              <w:szCs w:val="16"/>
            </w:rPr>
            <w:t>Wrocław</w:t>
          </w:r>
        </w:p>
        <w:p w:rsidR="00027D24" w:rsidRPr="00A21C81" w:rsidRDefault="00027D24" w:rsidP="00027D2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027D24" w:rsidP="00027D2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59" w:rsidRDefault="00142259" w:rsidP="00FE69F7">
      <w:pPr>
        <w:spacing w:after="0" w:line="240" w:lineRule="auto"/>
      </w:pPr>
      <w:r>
        <w:separator/>
      </w:r>
    </w:p>
  </w:footnote>
  <w:footnote w:type="continuationSeparator" w:id="0">
    <w:p w:rsidR="00142259" w:rsidRDefault="0014225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23C70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3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71B"/>
    <w:multiLevelType w:val="hybridMultilevel"/>
    <w:tmpl w:val="240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2E9C"/>
    <w:multiLevelType w:val="hybridMultilevel"/>
    <w:tmpl w:val="240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0"/>
    <w:rsid w:val="00017264"/>
    <w:rsid w:val="00027D24"/>
    <w:rsid w:val="000441CF"/>
    <w:rsid w:val="00052FCC"/>
    <w:rsid w:val="00062435"/>
    <w:rsid w:val="00075C4C"/>
    <w:rsid w:val="00124721"/>
    <w:rsid w:val="00125072"/>
    <w:rsid w:val="00142259"/>
    <w:rsid w:val="001627A6"/>
    <w:rsid w:val="00166AF6"/>
    <w:rsid w:val="00170777"/>
    <w:rsid w:val="001757CF"/>
    <w:rsid w:val="00187021"/>
    <w:rsid w:val="00196812"/>
    <w:rsid w:val="001D7C6A"/>
    <w:rsid w:val="00213104"/>
    <w:rsid w:val="002258D2"/>
    <w:rsid w:val="0024298A"/>
    <w:rsid w:val="0026345C"/>
    <w:rsid w:val="002C0E8D"/>
    <w:rsid w:val="002C6B01"/>
    <w:rsid w:val="002D7A29"/>
    <w:rsid w:val="00303EE8"/>
    <w:rsid w:val="003777A8"/>
    <w:rsid w:val="003B3399"/>
    <w:rsid w:val="003D176B"/>
    <w:rsid w:val="003F184B"/>
    <w:rsid w:val="00423C70"/>
    <w:rsid w:val="00467F5C"/>
    <w:rsid w:val="00474FBE"/>
    <w:rsid w:val="004A1F85"/>
    <w:rsid w:val="004B7435"/>
    <w:rsid w:val="00544F3C"/>
    <w:rsid w:val="00554D77"/>
    <w:rsid w:val="00575045"/>
    <w:rsid w:val="005808F2"/>
    <w:rsid w:val="005B3FB4"/>
    <w:rsid w:val="005F34AF"/>
    <w:rsid w:val="00605C03"/>
    <w:rsid w:val="006147A2"/>
    <w:rsid w:val="0067512F"/>
    <w:rsid w:val="006873F2"/>
    <w:rsid w:val="00691E6E"/>
    <w:rsid w:val="00693980"/>
    <w:rsid w:val="006C33AE"/>
    <w:rsid w:val="006C5C01"/>
    <w:rsid w:val="006C7AE6"/>
    <w:rsid w:val="006F1B9B"/>
    <w:rsid w:val="00713FC6"/>
    <w:rsid w:val="0072197F"/>
    <w:rsid w:val="00732038"/>
    <w:rsid w:val="00737B9A"/>
    <w:rsid w:val="00744C0E"/>
    <w:rsid w:val="00754E03"/>
    <w:rsid w:val="00766EF1"/>
    <w:rsid w:val="00767B69"/>
    <w:rsid w:val="00774D29"/>
    <w:rsid w:val="00774D93"/>
    <w:rsid w:val="00777468"/>
    <w:rsid w:val="00785514"/>
    <w:rsid w:val="007864F4"/>
    <w:rsid w:val="00793B93"/>
    <w:rsid w:val="007A5830"/>
    <w:rsid w:val="007B5F07"/>
    <w:rsid w:val="007B742E"/>
    <w:rsid w:val="007D1F04"/>
    <w:rsid w:val="0083154D"/>
    <w:rsid w:val="00832227"/>
    <w:rsid w:val="0084448A"/>
    <w:rsid w:val="00884330"/>
    <w:rsid w:val="008855CA"/>
    <w:rsid w:val="008A4682"/>
    <w:rsid w:val="008C1134"/>
    <w:rsid w:val="008F6B2C"/>
    <w:rsid w:val="00906BAF"/>
    <w:rsid w:val="00930D45"/>
    <w:rsid w:val="00940D2C"/>
    <w:rsid w:val="0096280A"/>
    <w:rsid w:val="009D0D40"/>
    <w:rsid w:val="009F275C"/>
    <w:rsid w:val="009F2E4C"/>
    <w:rsid w:val="00AA3CA3"/>
    <w:rsid w:val="00AD4C51"/>
    <w:rsid w:val="00B26459"/>
    <w:rsid w:val="00B85DA3"/>
    <w:rsid w:val="00C15733"/>
    <w:rsid w:val="00C30968"/>
    <w:rsid w:val="00C33B71"/>
    <w:rsid w:val="00C56203"/>
    <w:rsid w:val="00C7028F"/>
    <w:rsid w:val="00CB1B12"/>
    <w:rsid w:val="00CF349E"/>
    <w:rsid w:val="00D13360"/>
    <w:rsid w:val="00D414BC"/>
    <w:rsid w:val="00D56C8E"/>
    <w:rsid w:val="00D6668D"/>
    <w:rsid w:val="00D7338E"/>
    <w:rsid w:val="00DA0186"/>
    <w:rsid w:val="00DC6505"/>
    <w:rsid w:val="00DC6706"/>
    <w:rsid w:val="00DF17C7"/>
    <w:rsid w:val="00DF2E4E"/>
    <w:rsid w:val="00E24AD4"/>
    <w:rsid w:val="00E40814"/>
    <w:rsid w:val="00E51E26"/>
    <w:rsid w:val="00E56EBD"/>
    <w:rsid w:val="00E720E3"/>
    <w:rsid w:val="00EC47FB"/>
    <w:rsid w:val="00ED3832"/>
    <w:rsid w:val="00EE63C2"/>
    <w:rsid w:val="00EF6117"/>
    <w:rsid w:val="00F2698E"/>
    <w:rsid w:val="00F57FA5"/>
    <w:rsid w:val="00F6414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1190"/>
  <w15:chartTrackingRefBased/>
  <w15:docId w15:val="{CA5ECC33-CFF1-4AA6-93E9-18DEABF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Migacz</dc:creator>
  <cp:keywords/>
  <cp:lastModifiedBy>Monika Markuszewska-Krasowska</cp:lastModifiedBy>
  <cp:revision>53</cp:revision>
  <cp:lastPrinted>2016-07-20T13:42:00Z</cp:lastPrinted>
  <dcterms:created xsi:type="dcterms:W3CDTF">2022-09-30T06:12:00Z</dcterms:created>
  <dcterms:modified xsi:type="dcterms:W3CDTF">2022-09-30T12:39:00Z</dcterms:modified>
</cp:coreProperties>
</file>