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52" w:rsidRPr="00217152" w:rsidRDefault="00217152" w:rsidP="00217152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28"/>
          <w:szCs w:val="28"/>
        </w:rPr>
      </w:pPr>
      <w:r w:rsidRPr="00217152">
        <w:rPr>
          <w:b/>
          <w:sz w:val="28"/>
          <w:szCs w:val="28"/>
        </w:rPr>
        <w:t xml:space="preserve">Szczegółowy Opis Przedmiotu Zamówienia </w:t>
      </w:r>
    </w:p>
    <w:p w:rsidR="00217152" w:rsidRPr="00217152" w:rsidRDefault="00217152" w:rsidP="00217152">
      <w:pPr>
        <w:spacing w:line="256" w:lineRule="auto"/>
      </w:pPr>
    </w:p>
    <w:p w:rsidR="00217152" w:rsidRPr="00217152" w:rsidRDefault="00217152" w:rsidP="00217152">
      <w:pPr>
        <w:numPr>
          <w:ilvl w:val="0"/>
          <w:numId w:val="1"/>
        </w:numPr>
        <w:spacing w:line="256" w:lineRule="auto"/>
        <w:contextualSpacing/>
      </w:pPr>
      <w:r w:rsidRPr="00217152">
        <w:t>Przedmiot zamówienia:</w:t>
      </w:r>
    </w:p>
    <w:p w:rsidR="00217152" w:rsidRPr="00B16FF7" w:rsidRDefault="00217152" w:rsidP="00217152">
      <w:pPr>
        <w:spacing w:after="0" w:line="240" w:lineRule="auto"/>
        <w:ind w:left="709"/>
        <w:jc w:val="both"/>
        <w:rPr>
          <w:b/>
        </w:rPr>
      </w:pPr>
      <w:r w:rsidRPr="00B16FF7">
        <w:rPr>
          <w:b/>
        </w:rPr>
        <w:t>zakup i dostawa 2 licencji oprogramowania narzędziowego wspomagającego analizy statystyczne i raportowanie na potrzeby opracowywania, wizualizacji i raportowania danych w zakresie wdrażania PO WER w Dolnośląskim Wojewódzkim Urzędzie Pracy</w:t>
      </w:r>
    </w:p>
    <w:p w:rsidR="00217152" w:rsidRDefault="00217152" w:rsidP="00217152">
      <w:pPr>
        <w:tabs>
          <w:tab w:val="left" w:pos="993"/>
        </w:tabs>
        <w:spacing w:after="0" w:line="240" w:lineRule="auto"/>
        <w:ind w:left="709"/>
        <w:jc w:val="both"/>
        <w:rPr>
          <w:sz w:val="20"/>
        </w:rPr>
      </w:pPr>
    </w:p>
    <w:p w:rsidR="00217152" w:rsidRPr="00DE70C2" w:rsidRDefault="00217152" w:rsidP="00217152">
      <w:pPr>
        <w:tabs>
          <w:tab w:val="left" w:pos="993"/>
        </w:tabs>
        <w:spacing w:after="0" w:line="240" w:lineRule="auto"/>
        <w:ind w:left="709"/>
        <w:jc w:val="both"/>
        <w:rPr>
          <w:sz w:val="20"/>
        </w:rPr>
      </w:pPr>
      <w:r w:rsidRPr="00DE70C2">
        <w:rPr>
          <w:sz w:val="20"/>
        </w:rPr>
        <w:t xml:space="preserve">W ramach realizacji zamówienia Zamawiający wymaga od Wykonawcy </w:t>
      </w:r>
    </w:p>
    <w:p w:rsidR="00217152" w:rsidRPr="00DE70C2" w:rsidRDefault="00217152" w:rsidP="00217152">
      <w:pPr>
        <w:tabs>
          <w:tab w:val="left" w:pos="993"/>
        </w:tabs>
        <w:spacing w:after="0" w:line="240" w:lineRule="auto"/>
        <w:ind w:left="993" w:hanging="284"/>
        <w:jc w:val="both"/>
        <w:rPr>
          <w:sz w:val="20"/>
        </w:rPr>
      </w:pPr>
      <w:r w:rsidRPr="00DE70C2">
        <w:rPr>
          <w:sz w:val="20"/>
        </w:rPr>
        <w:t>•</w:t>
      </w:r>
      <w:r w:rsidRPr="00DE70C2">
        <w:rPr>
          <w:sz w:val="20"/>
        </w:rPr>
        <w:tab/>
        <w:t>dostarczenia 2 licencji aktualnej wersji oprogramowania</w:t>
      </w:r>
    </w:p>
    <w:p w:rsidR="00217152" w:rsidRPr="00DE70C2" w:rsidRDefault="00217152" w:rsidP="00217152">
      <w:pPr>
        <w:tabs>
          <w:tab w:val="left" w:pos="993"/>
        </w:tabs>
        <w:spacing w:after="0" w:line="240" w:lineRule="auto"/>
        <w:ind w:left="993" w:hanging="284"/>
        <w:jc w:val="both"/>
        <w:rPr>
          <w:sz w:val="20"/>
        </w:rPr>
      </w:pPr>
      <w:r w:rsidRPr="00DE70C2">
        <w:rPr>
          <w:sz w:val="20"/>
        </w:rPr>
        <w:t>•</w:t>
      </w:r>
      <w:r w:rsidRPr="00DE70C2">
        <w:rPr>
          <w:sz w:val="20"/>
        </w:rPr>
        <w:tab/>
        <w:t>świadczenia telefonicznego wsparcia technicznego w języku polskim w okresie 12 miesięcy</w:t>
      </w:r>
    </w:p>
    <w:p w:rsidR="00217152" w:rsidRPr="00DE70C2" w:rsidRDefault="00217152" w:rsidP="00217152">
      <w:pPr>
        <w:tabs>
          <w:tab w:val="left" w:pos="993"/>
        </w:tabs>
        <w:spacing w:after="0" w:line="240" w:lineRule="auto"/>
        <w:ind w:left="993" w:hanging="284"/>
        <w:jc w:val="both"/>
        <w:rPr>
          <w:sz w:val="20"/>
        </w:rPr>
      </w:pPr>
      <w:r w:rsidRPr="00DE70C2">
        <w:rPr>
          <w:sz w:val="20"/>
        </w:rPr>
        <w:t>•</w:t>
      </w:r>
      <w:r w:rsidRPr="00DE70C2">
        <w:rPr>
          <w:sz w:val="20"/>
        </w:rPr>
        <w:tab/>
        <w:t>zapewnienia możliwości bezpłatnego pobierania z Internetu aktualizacji oprogramowania w okresie 12 miesięcy.</w:t>
      </w:r>
    </w:p>
    <w:p w:rsidR="00217152" w:rsidRPr="00DE70C2" w:rsidRDefault="00217152" w:rsidP="00217152">
      <w:pPr>
        <w:tabs>
          <w:tab w:val="left" w:pos="993"/>
        </w:tabs>
        <w:spacing w:after="0" w:line="240" w:lineRule="auto"/>
        <w:ind w:left="709"/>
        <w:jc w:val="both"/>
        <w:rPr>
          <w:sz w:val="20"/>
        </w:rPr>
      </w:pPr>
      <w:r w:rsidRPr="00DE70C2">
        <w:rPr>
          <w:sz w:val="20"/>
        </w:rPr>
        <w:t>Oferowane rozwiązanie powinno zapewniać:</w:t>
      </w:r>
    </w:p>
    <w:p w:rsidR="00217152" w:rsidRPr="00DE70C2" w:rsidRDefault="00217152" w:rsidP="00217152">
      <w:p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sz w:val="20"/>
        </w:rPr>
      </w:pPr>
      <w:r w:rsidRPr="00DE70C2">
        <w:rPr>
          <w:sz w:val="20"/>
        </w:rPr>
        <w:t>•</w:t>
      </w:r>
      <w:r>
        <w:rPr>
          <w:sz w:val="20"/>
        </w:rPr>
        <w:tab/>
      </w:r>
      <w:r w:rsidRPr="00DE70C2">
        <w:rPr>
          <w:sz w:val="20"/>
        </w:rPr>
        <w:t>Wszechstronny zestaw procedur statystycznych umożliwiających prowadzenie dokładnych analiz z</w:t>
      </w:r>
      <w:r>
        <w:rPr>
          <w:sz w:val="20"/>
        </w:rPr>
        <w:t> </w:t>
      </w:r>
      <w:r w:rsidRPr="00DE70C2">
        <w:rPr>
          <w:sz w:val="20"/>
        </w:rPr>
        <w:t>zastosowaniem tabel krzyżowych i korelacji danych. Przewidywanie wyników liczbowych przy użyciu regresji liniowej i analizy najbliższego sąsiedztwa. Możliwość rozbudowy o kolejne moduły, w przypadku konieczności zastosowania bardziej zaawansowanych metod identyfikacji i analizy złożonych relacji.</w:t>
      </w:r>
    </w:p>
    <w:p w:rsidR="00217152" w:rsidRPr="00DE70C2" w:rsidRDefault="00217152" w:rsidP="00217152">
      <w:p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sz w:val="20"/>
        </w:rPr>
      </w:pPr>
      <w:r w:rsidRPr="00DE70C2">
        <w:rPr>
          <w:sz w:val="20"/>
        </w:rPr>
        <w:t>•</w:t>
      </w:r>
      <w:r>
        <w:rPr>
          <w:sz w:val="20"/>
        </w:rPr>
        <w:tab/>
      </w:r>
      <w:r w:rsidRPr="00DE70C2">
        <w:rPr>
          <w:sz w:val="20"/>
        </w:rPr>
        <w:t>Wbudowane techniki przygotowywania danych do analizy. Możliwość identyfikacji i eliminacji zduplikowanych danych oraz odpowiednia zmiana struktury plików danych przed rozpoczęciem analizy. Słowniki danych (np. etykiet wartości i typów zmiennych) i wykorzystanie ich jako szablonu do szybkiego przygotowania wszystkich danych do analizy. Możliwość pracy w jednej sesji na wielu zbiorach danych.</w:t>
      </w:r>
    </w:p>
    <w:p w:rsidR="00217152" w:rsidRPr="00DE70C2" w:rsidRDefault="00217152" w:rsidP="00217152">
      <w:p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sz w:val="20"/>
        </w:rPr>
      </w:pPr>
      <w:r w:rsidRPr="00DE70C2">
        <w:rPr>
          <w:sz w:val="20"/>
        </w:rPr>
        <w:t>•</w:t>
      </w:r>
      <w:r>
        <w:rPr>
          <w:sz w:val="20"/>
        </w:rPr>
        <w:tab/>
      </w:r>
      <w:r w:rsidRPr="00DE70C2">
        <w:rPr>
          <w:sz w:val="20"/>
        </w:rPr>
        <w:t xml:space="preserve">Funkcje raportowania. Tworzenie typowych wykresów, takich jak macierze rozrzutu, histogramy i piramidy populacji. Możliwość tworzenia wykresów metodą przeciągania i upuszczania zmiennych i elementów na obszar roboczy i wyświetlania podglądu wykresu na poszczególnych etapach jego powstawania. Tworzenie szablonów wykresów na podstawie danego raportu, szablonów można używać do generowania kolejnych analogicznych wykresów. </w:t>
      </w:r>
    </w:p>
    <w:p w:rsidR="00217152" w:rsidRPr="00DE70C2" w:rsidRDefault="00217152" w:rsidP="00217152">
      <w:p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sz w:val="20"/>
        </w:rPr>
      </w:pPr>
      <w:r w:rsidRPr="00DE70C2">
        <w:rPr>
          <w:sz w:val="20"/>
        </w:rPr>
        <w:t>•</w:t>
      </w:r>
      <w:r>
        <w:rPr>
          <w:sz w:val="20"/>
        </w:rPr>
        <w:tab/>
      </w:r>
      <w:r w:rsidRPr="00DE70C2">
        <w:rPr>
          <w:sz w:val="20"/>
        </w:rPr>
        <w:t>Zaawansowane możliwości wizualizacji. Możliwość wykorzystania technik raportowania OLAP. Tworzenie rozbudowanych wykresów wspomagających analizy i sprawozdawczość. Gotowe szablony map wspomagające generowanie analiz geograficznych lub demograficznych. Interaktywne wizualizacje wyników możliwe do przeglądania na różnych urządzeniach i platformach.</w:t>
      </w:r>
    </w:p>
    <w:p w:rsidR="00217152" w:rsidRPr="00DE70C2" w:rsidRDefault="00217152" w:rsidP="00217152">
      <w:p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sz w:val="20"/>
        </w:rPr>
      </w:pPr>
      <w:r w:rsidRPr="00DE70C2">
        <w:rPr>
          <w:sz w:val="20"/>
        </w:rPr>
        <w:t>•</w:t>
      </w:r>
      <w:r>
        <w:rPr>
          <w:sz w:val="20"/>
        </w:rPr>
        <w:tab/>
      </w:r>
      <w:r w:rsidRPr="00DE70C2">
        <w:rPr>
          <w:sz w:val="20"/>
        </w:rPr>
        <w:t>Obsługa różnych typów danych, w tym bardzo dużych zbiorów danych. Możliwość analizowania danych ankietowych, zawartości baz danych, danych z sieci WWW. Eliminacja zmienność danych w wyniku kodowania i sposobu prezentacji charakterystycznego dla języka. Zintegrowana obsługa kodowania Unicode.</w:t>
      </w:r>
    </w:p>
    <w:p w:rsidR="00217152" w:rsidRPr="00217152" w:rsidRDefault="00217152" w:rsidP="00217152">
      <w:pPr>
        <w:numPr>
          <w:ilvl w:val="0"/>
          <w:numId w:val="1"/>
        </w:numPr>
        <w:spacing w:line="256" w:lineRule="auto"/>
        <w:contextualSpacing/>
      </w:pPr>
      <w:r>
        <w:t>Z</w:t>
      </w:r>
      <w:r w:rsidRPr="00217152">
        <w:t>amówieni</w:t>
      </w:r>
      <w:r>
        <w:t>e</w:t>
      </w:r>
      <w:r w:rsidRPr="00217152">
        <w:t xml:space="preserve">  realizowan</w:t>
      </w:r>
      <w:r>
        <w:t>e</w:t>
      </w:r>
      <w:r w:rsidRPr="00217152">
        <w:t xml:space="preserve"> jest w ramach projektu „Pomoc techniczna PO WER dla Dolnośląskiego Wojewódzkiego Urzędu pracy na rok 2016”  i  jest współfinansowan</w:t>
      </w:r>
      <w:r>
        <w:t>e</w:t>
      </w:r>
      <w:r w:rsidRPr="00217152">
        <w:t xml:space="preserve"> przez Unię Europejską ze środków Europejskiego Funduszu Społecznego. </w:t>
      </w:r>
    </w:p>
    <w:p w:rsidR="00217152" w:rsidRPr="00217152" w:rsidRDefault="00217152" w:rsidP="00217152">
      <w:pPr>
        <w:spacing w:line="256" w:lineRule="auto"/>
        <w:ind w:left="720"/>
        <w:contextualSpacing/>
      </w:pPr>
    </w:p>
    <w:p w:rsidR="00217152" w:rsidRPr="00217152" w:rsidRDefault="00217152" w:rsidP="00217152">
      <w:pPr>
        <w:numPr>
          <w:ilvl w:val="0"/>
          <w:numId w:val="1"/>
        </w:numPr>
        <w:spacing w:line="240" w:lineRule="auto"/>
        <w:contextualSpacing/>
      </w:pPr>
      <w:r w:rsidRPr="00217152">
        <w:rPr>
          <w:b/>
        </w:rPr>
        <w:t>Termin realizacji zamówienia:</w:t>
      </w:r>
      <w:r w:rsidRPr="00217152">
        <w:t xml:space="preserve">   </w:t>
      </w:r>
      <w:r>
        <w:rPr>
          <w:u w:val="single"/>
        </w:rPr>
        <w:t>do 22 grudnia 2016r.</w:t>
      </w:r>
      <w:r w:rsidRPr="00217152">
        <w:rPr>
          <w:u w:val="single"/>
        </w:rPr>
        <w:t xml:space="preserve"> </w:t>
      </w:r>
    </w:p>
    <w:p w:rsidR="00217152" w:rsidRPr="00217152" w:rsidRDefault="00217152" w:rsidP="00217152">
      <w:pPr>
        <w:spacing w:line="240" w:lineRule="auto"/>
        <w:ind w:left="1080"/>
        <w:contextualSpacing/>
      </w:pPr>
    </w:p>
    <w:p w:rsidR="00217152" w:rsidRPr="00217152" w:rsidRDefault="00217152" w:rsidP="00217152">
      <w:pPr>
        <w:numPr>
          <w:ilvl w:val="0"/>
          <w:numId w:val="1"/>
        </w:numPr>
        <w:spacing w:line="240" w:lineRule="auto"/>
        <w:contextualSpacing/>
      </w:pPr>
      <w:r w:rsidRPr="00217152">
        <w:rPr>
          <w:b/>
        </w:rPr>
        <w:t>Kryterium oceny ofert</w:t>
      </w:r>
      <w:r w:rsidRPr="00217152">
        <w:t xml:space="preserve">: </w:t>
      </w:r>
    </w:p>
    <w:p w:rsidR="00217152" w:rsidRPr="00217152" w:rsidRDefault="00217152" w:rsidP="00217152">
      <w:pPr>
        <w:spacing w:line="240" w:lineRule="auto"/>
        <w:ind w:left="720"/>
        <w:contextualSpacing/>
      </w:pPr>
    </w:p>
    <w:p w:rsidR="00217152" w:rsidRPr="00217152" w:rsidRDefault="00217152" w:rsidP="00217152">
      <w:pPr>
        <w:spacing w:line="240" w:lineRule="auto"/>
        <w:ind w:left="720"/>
        <w:contextualSpacing/>
      </w:pPr>
      <w:r w:rsidRPr="00217152">
        <w:t xml:space="preserve">W celu wyboru najkorzystniejszej oferty,  Zamawiający  przyjął  </w:t>
      </w:r>
      <w:r w:rsidRPr="00217152">
        <w:rPr>
          <w:b/>
          <w:u w:val="single"/>
        </w:rPr>
        <w:t>kryterium: „Cena  - 100%”.</w:t>
      </w:r>
      <w:r w:rsidRPr="00217152">
        <w:t xml:space="preserve"> Najlepszą ofertą w rozumieniu powyższego kryterium będzie oferta </w:t>
      </w:r>
      <w:r>
        <w:t>spełniająca wymagania Zamawiającego</w:t>
      </w:r>
      <w:bookmarkStart w:id="0" w:name="_GoBack"/>
      <w:bookmarkEnd w:id="0"/>
      <w:r>
        <w:t xml:space="preserve"> </w:t>
      </w:r>
      <w:r w:rsidRPr="00217152">
        <w:t xml:space="preserve">o najniższej cenie. </w:t>
      </w:r>
    </w:p>
    <w:p w:rsidR="00497C31" w:rsidRPr="00497C31" w:rsidRDefault="00497C31" w:rsidP="00497C31"/>
    <w:p w:rsidR="00497C31" w:rsidRPr="00497C31" w:rsidRDefault="00497C31" w:rsidP="00497C31"/>
    <w:p w:rsidR="00497C31" w:rsidRDefault="00497C31" w:rsidP="00497C31"/>
    <w:p w:rsidR="00307017" w:rsidRDefault="00497C31" w:rsidP="00497C31">
      <w:pPr>
        <w:tabs>
          <w:tab w:val="left" w:pos="1740"/>
        </w:tabs>
      </w:pPr>
      <w:r>
        <w:tab/>
      </w:r>
    </w:p>
    <w:p w:rsidR="00307017" w:rsidRPr="00307017" w:rsidRDefault="00307017" w:rsidP="00307017"/>
    <w:p w:rsidR="00307017" w:rsidRPr="00307017" w:rsidRDefault="00307017" w:rsidP="00307017"/>
    <w:p w:rsidR="00307017" w:rsidRPr="00307017" w:rsidRDefault="00307017" w:rsidP="00307017"/>
    <w:p w:rsidR="00307017" w:rsidRPr="00307017" w:rsidRDefault="00307017" w:rsidP="00307017"/>
    <w:p w:rsidR="00307017" w:rsidRPr="00307017" w:rsidRDefault="00307017" w:rsidP="00307017"/>
    <w:p w:rsidR="00307017" w:rsidRPr="00307017" w:rsidRDefault="00307017" w:rsidP="00307017"/>
    <w:p w:rsidR="00307017" w:rsidRPr="00307017" w:rsidRDefault="00307017" w:rsidP="00307017"/>
    <w:p w:rsidR="00307017" w:rsidRPr="00307017" w:rsidRDefault="00307017" w:rsidP="00307017"/>
    <w:p w:rsidR="00307017" w:rsidRPr="00307017" w:rsidRDefault="00307017" w:rsidP="00307017"/>
    <w:p w:rsidR="00307017" w:rsidRPr="00307017" w:rsidRDefault="00307017" w:rsidP="00307017"/>
    <w:p w:rsidR="00307017" w:rsidRPr="00307017" w:rsidRDefault="00307017" w:rsidP="00307017"/>
    <w:p w:rsidR="00307017" w:rsidRPr="00307017" w:rsidRDefault="00307017" w:rsidP="00307017">
      <w:pPr>
        <w:tabs>
          <w:tab w:val="left" w:pos="1350"/>
        </w:tabs>
      </w:pPr>
      <w:r>
        <w:tab/>
      </w:r>
    </w:p>
    <w:p w:rsidR="00DC6505" w:rsidRPr="00307017" w:rsidRDefault="00DC6505" w:rsidP="00307017"/>
    <w:sectPr w:rsidR="00DC6505" w:rsidRPr="00307017" w:rsidSect="00325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52" w:rsidRDefault="00217152" w:rsidP="00FE69F7">
      <w:pPr>
        <w:spacing w:after="0" w:line="240" w:lineRule="auto"/>
      </w:pPr>
      <w:r>
        <w:separator/>
      </w:r>
    </w:p>
  </w:endnote>
  <w:endnote w:type="continuationSeparator" w:id="0">
    <w:p w:rsidR="00217152" w:rsidRDefault="00217152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EA" w:rsidRDefault="004729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7152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325586">
    <w:pPr>
      <w:pStyle w:val="Stopka"/>
      <w:rPr>
        <w:noProof/>
        <w:lang w:eastAsia="pl-PL"/>
      </w:rPr>
    </w:pPr>
    <w:r w:rsidRPr="0054347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3pt;height:19.6pt;visibility:visible">
          <v:imagedata r:id="rId1" o:title=""/>
        </v:shape>
      </w:pict>
    </w:r>
  </w:p>
  <w:p w:rsidR="002E6CEF" w:rsidRPr="00247383" w:rsidRDefault="002E6CEF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A746E4" w:rsidP="00080B8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80B84">
            <w:rPr>
              <w:rFonts w:ascii="Arial" w:hAnsi="Arial" w:cs="Arial"/>
              <w:sz w:val="16"/>
              <w:szCs w:val="16"/>
            </w:rPr>
            <w:t>Informatyki</w:t>
          </w:r>
        </w:p>
      </w:tc>
      <w:tc>
        <w:tcPr>
          <w:tcW w:w="4865" w:type="dxa"/>
          <w:shd w:val="clear" w:color="auto" w:fill="auto"/>
        </w:tcPr>
        <w:p w:rsidR="00FC7A19" w:rsidRPr="00A21C81" w:rsidRDefault="00FC7A19" w:rsidP="00FC7A1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FC7A19" w:rsidRPr="00A21C81" w:rsidRDefault="00FC7A19" w:rsidP="00FC7A1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2698E" w:rsidRDefault="00FC7A19" w:rsidP="00FC7A1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</w:tbl>
  <w:p w:rsidR="00FE69F7" w:rsidRDefault="00FE69F7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  <w:tbl>
    <w:tblPr>
      <w:tblW w:w="9738" w:type="dxa"/>
      <w:jc w:val="center"/>
      <w:tblLook w:val="04A0" w:firstRow="1" w:lastRow="0" w:firstColumn="1" w:lastColumn="0" w:noHBand="0" w:noVBand="1"/>
    </w:tblPr>
    <w:tblGrid>
      <w:gridCol w:w="3190"/>
      <w:gridCol w:w="3354"/>
      <w:gridCol w:w="3194"/>
    </w:tblGrid>
    <w:tr w:rsidR="00247383" w:rsidRPr="00F2698E" w:rsidTr="00B41068">
      <w:trPr>
        <w:trHeight w:val="360"/>
        <w:jc w:val="center"/>
      </w:trPr>
      <w:tc>
        <w:tcPr>
          <w:tcW w:w="3190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47383" w:rsidRPr="00F2698E" w:rsidRDefault="00247383" w:rsidP="00247383">
          <w:pPr>
            <w:spacing w:after="0" w:line="240" w:lineRule="auto"/>
          </w:pPr>
          <w:r w:rsidRPr="00247383">
            <w:rPr>
              <w:noProof/>
              <w:lang w:eastAsia="pl-PL"/>
            </w:rPr>
            <w:pict>
              <v:shape id="Obraz 37" o:spid="_x0000_i1027" type="#_x0000_t75" style="width:93.9pt;height:43.2pt;visibility:visible">
                <v:imagedata r:id="rId2" o:title=""/>
              </v:shape>
            </w:pict>
          </w:r>
        </w:p>
      </w:tc>
      <w:tc>
        <w:tcPr>
          <w:tcW w:w="3354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47383" w:rsidRPr="00F2698E" w:rsidRDefault="00247383" w:rsidP="00247383">
          <w:pPr>
            <w:spacing w:after="0" w:line="240" w:lineRule="auto"/>
            <w:jc w:val="center"/>
          </w:pPr>
        </w:p>
      </w:tc>
      <w:tc>
        <w:tcPr>
          <w:tcW w:w="3194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47383" w:rsidRPr="00F2698E" w:rsidRDefault="00247383" w:rsidP="00247383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pict>
              <v:shape id="Obraz 44" o:spid="_x0000_i1028" type="#_x0000_t75" style="width:116.35pt;height:35.15pt;visibility:visible">
                <v:imagedata r:id="rId3" o:title=""/>
              </v:shape>
            </w:pict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52" w:rsidRDefault="00217152" w:rsidP="00FE69F7">
      <w:pPr>
        <w:spacing w:after="0" w:line="240" w:lineRule="auto"/>
      </w:pPr>
      <w:r>
        <w:separator/>
      </w:r>
    </w:p>
  </w:footnote>
  <w:footnote w:type="continuationSeparator" w:id="0">
    <w:p w:rsidR="00217152" w:rsidRDefault="00217152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EA" w:rsidRDefault="004729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EA" w:rsidRDefault="004729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325586">
    <w:pPr>
      <w:pStyle w:val="Nagwek"/>
    </w:pPr>
    <w:r w:rsidRPr="00E40E9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29.6pt;height:70.85pt;visibility:visible">
          <v:imagedata r:id="rId1" o:title="5 DWUP poziome skrot pelna nazwa www SKALA SZAROSCI"/>
        </v:shape>
      </w:pict>
    </w:r>
  </w:p>
  <w:p w:rsidR="00377B47" w:rsidRDefault="00377B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22603"/>
    <w:multiLevelType w:val="hybridMultilevel"/>
    <w:tmpl w:val="099E3648"/>
    <w:lvl w:ilvl="0" w:tplc="6D48DFD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AF67B8"/>
    <w:multiLevelType w:val="hybridMultilevel"/>
    <w:tmpl w:val="A0F41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152"/>
    <w:rsid w:val="000231D2"/>
    <w:rsid w:val="00061794"/>
    <w:rsid w:val="00080B84"/>
    <w:rsid w:val="00132251"/>
    <w:rsid w:val="001A5F8E"/>
    <w:rsid w:val="001C65DD"/>
    <w:rsid w:val="001D4F1E"/>
    <w:rsid w:val="00203707"/>
    <w:rsid w:val="00217152"/>
    <w:rsid w:val="00223DD3"/>
    <w:rsid w:val="002378B4"/>
    <w:rsid w:val="00247383"/>
    <w:rsid w:val="00292FD9"/>
    <w:rsid w:val="002E6CEF"/>
    <w:rsid w:val="00307017"/>
    <w:rsid w:val="00325586"/>
    <w:rsid w:val="00341FD7"/>
    <w:rsid w:val="00377B47"/>
    <w:rsid w:val="003C3554"/>
    <w:rsid w:val="00441F45"/>
    <w:rsid w:val="004729EA"/>
    <w:rsid w:val="00497C31"/>
    <w:rsid w:val="004E3EF9"/>
    <w:rsid w:val="005B33E3"/>
    <w:rsid w:val="005B33FD"/>
    <w:rsid w:val="006A4E8E"/>
    <w:rsid w:val="006A551A"/>
    <w:rsid w:val="0072197F"/>
    <w:rsid w:val="00753823"/>
    <w:rsid w:val="00785514"/>
    <w:rsid w:val="00884330"/>
    <w:rsid w:val="008855CA"/>
    <w:rsid w:val="00906BAF"/>
    <w:rsid w:val="00985E7B"/>
    <w:rsid w:val="009F2E4C"/>
    <w:rsid w:val="00A47E07"/>
    <w:rsid w:val="00A746E4"/>
    <w:rsid w:val="00AF5AC3"/>
    <w:rsid w:val="00AF5CFA"/>
    <w:rsid w:val="00B0712A"/>
    <w:rsid w:val="00B41068"/>
    <w:rsid w:val="00B67E38"/>
    <w:rsid w:val="00B91828"/>
    <w:rsid w:val="00CC3037"/>
    <w:rsid w:val="00CF349E"/>
    <w:rsid w:val="00CF5223"/>
    <w:rsid w:val="00D56C8E"/>
    <w:rsid w:val="00DC6505"/>
    <w:rsid w:val="00DF17C7"/>
    <w:rsid w:val="00F2698E"/>
    <w:rsid w:val="00F4230D"/>
    <w:rsid w:val="00F57FA5"/>
    <w:rsid w:val="00F74A63"/>
    <w:rsid w:val="00FC3063"/>
    <w:rsid w:val="00FC7A19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D683D"/>
  <w15:chartTrackingRefBased/>
  <w15:docId w15:val="{74F08A6E-FCF2-4D19-9635-4527D10B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31.%20Szablony\Wydzia&#322;%20Informatyki\mono\DI+POWER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DI+POWER-mono.dot</Template>
  <TotalTime>6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Dębicki</dc:creator>
  <cp:keywords/>
  <dc:description/>
  <cp:lastModifiedBy>Tomasz Debicki</cp:lastModifiedBy>
  <cp:revision>1</cp:revision>
  <cp:lastPrinted>2016-07-20T13:42:00Z</cp:lastPrinted>
  <dcterms:created xsi:type="dcterms:W3CDTF">2016-11-04T07:43:00Z</dcterms:created>
  <dcterms:modified xsi:type="dcterms:W3CDTF">2016-11-04T07:50:00Z</dcterms:modified>
</cp:coreProperties>
</file>