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53" w:rsidRPr="00F1489B" w:rsidRDefault="00A6171D" w:rsidP="00A6171D">
      <w:pPr>
        <w:pStyle w:val="khheader"/>
        <w:spacing w:line="240" w:lineRule="auto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84389F" w:rsidRPr="00F1489B">
        <w:rPr>
          <w:rFonts w:asciiTheme="minorHAnsi" w:hAnsiTheme="minorHAnsi" w:cs="Tahoma"/>
          <w:bCs/>
          <w:color w:val="000000"/>
          <w:sz w:val="22"/>
          <w:szCs w:val="22"/>
        </w:rPr>
        <w:t>Wałbrzych, dnia 7</w:t>
      </w:r>
      <w:r w:rsidR="009845C1" w:rsidRPr="00F1489B">
        <w:rPr>
          <w:rFonts w:asciiTheme="minorHAnsi" w:hAnsiTheme="minorHAnsi" w:cs="Tahoma"/>
          <w:bCs/>
          <w:color w:val="000000"/>
          <w:sz w:val="22"/>
          <w:szCs w:val="22"/>
        </w:rPr>
        <w:t xml:space="preserve"> marca</w:t>
      </w:r>
      <w:r w:rsidR="00C84453" w:rsidRPr="00F1489B">
        <w:rPr>
          <w:rFonts w:asciiTheme="minorHAnsi" w:hAnsiTheme="minorHAnsi" w:cs="Tahoma"/>
          <w:bCs/>
          <w:color w:val="000000"/>
          <w:sz w:val="22"/>
          <w:szCs w:val="22"/>
        </w:rPr>
        <w:t xml:space="preserve"> 2018 r.</w:t>
      </w:r>
    </w:p>
    <w:p w:rsidR="00C84453" w:rsidRPr="00F1489B" w:rsidRDefault="00C84453" w:rsidP="00C84453">
      <w:pPr>
        <w:spacing w:after="0" w:line="240" w:lineRule="auto"/>
        <w:ind w:left="225"/>
        <w:jc w:val="right"/>
        <w:rPr>
          <w:rFonts w:asciiTheme="minorHAnsi" w:eastAsia="Times New Roman" w:hAnsiTheme="minorHAnsi" w:cs="Tahoma"/>
          <w:bCs/>
          <w:color w:val="000000"/>
          <w:lang w:eastAsia="pl-PL"/>
        </w:rPr>
      </w:pPr>
    </w:p>
    <w:p w:rsidR="00C84453" w:rsidRPr="00F1489B" w:rsidRDefault="00C84453" w:rsidP="00C84453">
      <w:pPr>
        <w:spacing w:after="0" w:line="240" w:lineRule="auto"/>
        <w:ind w:left="225"/>
        <w:jc w:val="right"/>
        <w:rPr>
          <w:rFonts w:asciiTheme="minorHAnsi" w:eastAsia="Times New Roman" w:hAnsiTheme="minorHAnsi" w:cs="Tahoma"/>
          <w:bCs/>
          <w:color w:val="000000"/>
          <w:lang w:eastAsia="pl-PL"/>
        </w:rPr>
      </w:pPr>
    </w:p>
    <w:p w:rsidR="00C84453" w:rsidRPr="00F1489B" w:rsidRDefault="0084389F" w:rsidP="00B75E6E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F1489B">
        <w:rPr>
          <w:rFonts w:asciiTheme="minorHAnsi" w:eastAsia="Times New Roman" w:hAnsiTheme="minorHAnsi" w:cs="Tahoma"/>
          <w:lang w:eastAsia="pl-PL"/>
        </w:rPr>
        <w:t>DOZ/AKM/Z.P.6/2540/07</w:t>
      </w:r>
      <w:r w:rsidR="00C84453" w:rsidRPr="00F1489B">
        <w:rPr>
          <w:rFonts w:asciiTheme="minorHAnsi" w:eastAsia="Times New Roman" w:hAnsiTheme="minorHAnsi" w:cs="Tahoma"/>
          <w:lang w:eastAsia="pl-PL"/>
        </w:rPr>
        <w:t>/2018</w:t>
      </w:r>
    </w:p>
    <w:p w:rsidR="00C84453" w:rsidRPr="00F1489B" w:rsidRDefault="00C84453" w:rsidP="00C84453">
      <w:pPr>
        <w:spacing w:after="0" w:line="240" w:lineRule="auto"/>
        <w:ind w:left="225"/>
        <w:rPr>
          <w:rFonts w:asciiTheme="minorHAnsi" w:eastAsia="Times New Roman" w:hAnsiTheme="minorHAnsi" w:cs="Tahoma"/>
          <w:lang w:eastAsia="pl-PL"/>
        </w:rPr>
      </w:pPr>
    </w:p>
    <w:p w:rsidR="00A96F50" w:rsidRPr="00F1489B" w:rsidRDefault="00A96F50" w:rsidP="00C84453">
      <w:pPr>
        <w:spacing w:after="0" w:line="240" w:lineRule="auto"/>
        <w:ind w:left="225"/>
        <w:rPr>
          <w:rFonts w:asciiTheme="minorHAnsi" w:eastAsia="Times New Roman" w:hAnsiTheme="minorHAnsi" w:cs="Tahoma"/>
          <w:lang w:eastAsia="pl-PL"/>
        </w:rPr>
      </w:pPr>
    </w:p>
    <w:p w:rsidR="00C84453" w:rsidRPr="00F1489B" w:rsidRDefault="00C84453" w:rsidP="00A96F50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1489B">
        <w:rPr>
          <w:rFonts w:asciiTheme="minorHAnsi" w:eastAsia="Times New Roman" w:hAnsiTheme="minorHAnsi"/>
          <w:lang w:eastAsia="pl-PL"/>
        </w:rPr>
        <w:t xml:space="preserve">                                     </w:t>
      </w:r>
      <w:r w:rsidR="00A96F50" w:rsidRPr="00F1489B">
        <w:rPr>
          <w:rFonts w:asciiTheme="minorHAnsi" w:eastAsia="Times New Roman" w:hAnsiTheme="minorHAnsi"/>
          <w:lang w:eastAsia="pl-PL"/>
        </w:rPr>
        <w:t xml:space="preserve">                               </w:t>
      </w:r>
    </w:p>
    <w:p w:rsidR="00973440" w:rsidRDefault="00435237" w:rsidP="007223C5">
      <w:pPr>
        <w:jc w:val="both"/>
        <w:rPr>
          <w:rFonts w:asciiTheme="minorHAnsi" w:hAnsiTheme="minorHAnsi" w:cs="Tahoma"/>
          <w:i/>
        </w:rPr>
      </w:pPr>
      <w:r w:rsidRPr="00F1489B">
        <w:rPr>
          <w:rFonts w:asciiTheme="minorHAnsi" w:hAnsiTheme="minorHAnsi" w:cs="Tahoma"/>
        </w:rPr>
        <w:t>Dot. postępowania</w:t>
      </w:r>
      <w:r w:rsidR="00C84453" w:rsidRPr="00F1489B">
        <w:rPr>
          <w:rFonts w:asciiTheme="minorHAnsi" w:hAnsiTheme="minorHAnsi" w:cs="Tahoma"/>
          <w:i/>
        </w:rPr>
        <w:t xml:space="preserve"> o zamówieniu na usługi społeczne dot. kompleksowej usługi organizacji spotkań </w:t>
      </w:r>
      <w:r w:rsidR="009845C1" w:rsidRPr="00F1489B">
        <w:rPr>
          <w:rFonts w:asciiTheme="minorHAnsi" w:hAnsiTheme="minorHAnsi" w:cs="Tahoma"/>
          <w:i/>
        </w:rPr>
        <w:br/>
      </w:r>
      <w:r w:rsidR="00C84453" w:rsidRPr="00F1489B">
        <w:rPr>
          <w:rFonts w:asciiTheme="minorHAnsi" w:hAnsiTheme="minorHAnsi" w:cs="Tahoma"/>
          <w:i/>
        </w:rPr>
        <w:t xml:space="preserve">na potrzeby działań informacyjno-promocyjnych w ramach RPO WD 2014-2020 i PO WER, organizowanych przez Dolnośląski Wojewódzki Urząd Pracy, zaplanowanych do realizacji </w:t>
      </w:r>
      <w:r w:rsidR="00A24468" w:rsidRPr="00F1489B">
        <w:rPr>
          <w:rFonts w:asciiTheme="minorHAnsi" w:hAnsiTheme="minorHAnsi" w:cs="Tahoma"/>
          <w:i/>
        </w:rPr>
        <w:t>w 2018 roku,</w:t>
      </w:r>
      <w:r w:rsidR="00C84453" w:rsidRPr="00F1489B">
        <w:rPr>
          <w:rFonts w:asciiTheme="minorHAnsi" w:hAnsiTheme="minorHAnsi" w:cs="Tahoma"/>
          <w:i/>
        </w:rPr>
        <w:t xml:space="preserve"> z podz</w:t>
      </w:r>
      <w:r w:rsidR="00B75E6E" w:rsidRPr="00F1489B">
        <w:rPr>
          <w:rFonts w:asciiTheme="minorHAnsi" w:hAnsiTheme="minorHAnsi" w:cs="Tahoma"/>
          <w:i/>
        </w:rPr>
        <w:t>iałem na 3 części</w:t>
      </w:r>
      <w:r w:rsidR="007223C5">
        <w:rPr>
          <w:rFonts w:asciiTheme="minorHAnsi" w:hAnsiTheme="minorHAnsi" w:cs="Tahoma"/>
          <w:i/>
        </w:rPr>
        <w:t>.</w:t>
      </w:r>
      <w:bookmarkStart w:id="0" w:name="_GoBack"/>
      <w:bookmarkEnd w:id="0"/>
      <w:r w:rsidR="00B75E6E" w:rsidRPr="00F1489B">
        <w:rPr>
          <w:rFonts w:asciiTheme="minorHAnsi" w:hAnsiTheme="minorHAnsi" w:cs="Tahoma"/>
          <w:i/>
        </w:rPr>
        <w:t xml:space="preserve"> </w:t>
      </w:r>
    </w:p>
    <w:p w:rsidR="007223C5" w:rsidRPr="00F1489B" w:rsidRDefault="007223C5" w:rsidP="007223C5">
      <w:pPr>
        <w:jc w:val="both"/>
        <w:rPr>
          <w:rFonts w:asciiTheme="minorHAnsi" w:hAnsiTheme="minorHAnsi"/>
          <w:color w:val="000000" w:themeColor="text1"/>
        </w:rPr>
      </w:pPr>
    </w:p>
    <w:p w:rsidR="00733EDB" w:rsidRPr="00F1489B" w:rsidRDefault="0084389F" w:rsidP="00733EDB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</w:rPr>
      </w:pPr>
      <w:r w:rsidRPr="00F1489B">
        <w:rPr>
          <w:rFonts w:asciiTheme="minorHAnsi" w:hAnsiTheme="minorHAnsi" w:cs="Tahoma"/>
        </w:rPr>
        <w:t xml:space="preserve">                                                 Zawiadomienie o wyborze najkorzystniejszej oferty</w:t>
      </w:r>
    </w:p>
    <w:p w:rsidR="00733EDB" w:rsidRPr="00F1489B" w:rsidRDefault="00733EDB" w:rsidP="00733EDB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  <w:b/>
        </w:rPr>
      </w:pPr>
    </w:p>
    <w:p w:rsidR="0084389F" w:rsidRPr="00F1489B" w:rsidRDefault="0084389F" w:rsidP="00733EDB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  <w:b/>
        </w:rPr>
      </w:pPr>
      <w:r w:rsidRPr="00F1489B">
        <w:rPr>
          <w:rFonts w:asciiTheme="minorHAnsi" w:hAnsiTheme="minorHAnsi" w:cs="Tahoma"/>
        </w:rPr>
        <w:t>Zamawiający zawiadamia, że w postępowaniu o udzie</w:t>
      </w:r>
      <w:r w:rsidR="00B75E6E" w:rsidRPr="00F1489B">
        <w:rPr>
          <w:rFonts w:asciiTheme="minorHAnsi" w:hAnsiTheme="minorHAnsi" w:cs="Tahoma"/>
        </w:rPr>
        <w:t>lenie w/w zamówienia na usługę społeczną</w:t>
      </w:r>
      <w:r w:rsidRPr="00F1489B">
        <w:rPr>
          <w:rFonts w:asciiTheme="minorHAnsi" w:hAnsiTheme="minorHAnsi" w:cs="Tahoma"/>
        </w:rPr>
        <w:t xml:space="preserve"> </w:t>
      </w:r>
      <w:r w:rsidR="00733EDB" w:rsidRPr="00F1489B">
        <w:rPr>
          <w:rFonts w:asciiTheme="minorHAnsi" w:hAnsiTheme="minorHAnsi" w:cs="Tahoma"/>
        </w:rPr>
        <w:br/>
      </w:r>
      <w:r w:rsidRPr="00F1489B">
        <w:rPr>
          <w:rFonts w:asciiTheme="minorHAnsi" w:hAnsiTheme="minorHAnsi" w:cs="Tahoma"/>
        </w:rPr>
        <w:t>za najkorzystniejszą uznano ofertę</w:t>
      </w:r>
      <w:r w:rsidR="00B75E6E" w:rsidRPr="00F1489B">
        <w:rPr>
          <w:rFonts w:asciiTheme="minorHAnsi" w:hAnsiTheme="minorHAnsi" w:cs="Tahoma"/>
        </w:rPr>
        <w:t xml:space="preserve"> </w:t>
      </w:r>
      <w:r w:rsidR="00B75E6E" w:rsidRPr="00F1489B">
        <w:rPr>
          <w:rFonts w:asciiTheme="minorHAnsi" w:hAnsiTheme="minorHAnsi" w:cs="Tahoma"/>
          <w:b/>
        </w:rPr>
        <w:t xml:space="preserve">firmy FRW Media </w:t>
      </w:r>
      <w:proofErr w:type="spellStart"/>
      <w:r w:rsidR="00B75E6E" w:rsidRPr="00F1489B">
        <w:rPr>
          <w:rFonts w:asciiTheme="minorHAnsi" w:hAnsiTheme="minorHAnsi" w:cs="Tahoma"/>
          <w:b/>
        </w:rPr>
        <w:t>Group</w:t>
      </w:r>
      <w:proofErr w:type="spellEnd"/>
      <w:r w:rsidR="00B75E6E" w:rsidRPr="00F1489B">
        <w:rPr>
          <w:rFonts w:asciiTheme="minorHAnsi" w:hAnsiTheme="minorHAnsi" w:cs="Tahoma"/>
          <w:b/>
        </w:rPr>
        <w:t xml:space="preserve"> Sp. z o.o.</w:t>
      </w:r>
      <w:r w:rsidRPr="00F1489B">
        <w:rPr>
          <w:rFonts w:asciiTheme="minorHAnsi" w:hAnsiTheme="minorHAnsi" w:cs="Tahoma"/>
          <w:b/>
        </w:rPr>
        <w:t xml:space="preserve"> </w:t>
      </w:r>
      <w:r w:rsidR="00376909" w:rsidRPr="00F1489B">
        <w:rPr>
          <w:rFonts w:asciiTheme="minorHAnsi" w:hAnsiTheme="minorHAnsi" w:cs="Tahoma"/>
          <w:b/>
        </w:rPr>
        <w:t xml:space="preserve"> z siedzibą w Wałbrzychu </w:t>
      </w:r>
      <w:r w:rsidR="00376909" w:rsidRPr="00F1489B">
        <w:rPr>
          <w:rFonts w:asciiTheme="minorHAnsi" w:hAnsiTheme="minorHAnsi" w:cs="Tahoma"/>
          <w:b/>
        </w:rPr>
        <w:br/>
        <w:t xml:space="preserve">przy ul. Limanowskiego </w:t>
      </w:r>
      <w:r w:rsidR="00F1489B" w:rsidRPr="00F1489B">
        <w:rPr>
          <w:rFonts w:asciiTheme="minorHAnsi" w:hAnsiTheme="minorHAnsi" w:cs="Tahoma"/>
          <w:b/>
        </w:rPr>
        <w:t xml:space="preserve">15 </w:t>
      </w:r>
      <w:r w:rsidR="00376909" w:rsidRPr="00F1489B">
        <w:rPr>
          <w:rFonts w:asciiTheme="minorHAnsi" w:hAnsiTheme="minorHAnsi" w:cs="Tahoma"/>
          <w:b/>
        </w:rPr>
        <w:t>w części A, B, C.</w:t>
      </w:r>
      <w:r w:rsidR="00376909" w:rsidRPr="00F1489B">
        <w:rPr>
          <w:rFonts w:asciiTheme="minorHAnsi" w:hAnsiTheme="minorHAnsi" w:cs="Tahoma"/>
        </w:rPr>
        <w:t xml:space="preserve"> W każdej z tych części oferty złożone przez FRW </w:t>
      </w:r>
      <w:r w:rsidR="00F1489B">
        <w:rPr>
          <w:rFonts w:asciiTheme="minorHAnsi" w:hAnsiTheme="minorHAnsi" w:cs="Tahoma"/>
        </w:rPr>
        <w:t xml:space="preserve">Media </w:t>
      </w:r>
      <w:proofErr w:type="spellStart"/>
      <w:r w:rsidR="00F1489B">
        <w:rPr>
          <w:rFonts w:asciiTheme="minorHAnsi" w:hAnsiTheme="minorHAnsi" w:cs="Tahoma"/>
        </w:rPr>
        <w:t>Group</w:t>
      </w:r>
      <w:proofErr w:type="spellEnd"/>
      <w:r w:rsidR="00F1489B">
        <w:rPr>
          <w:rFonts w:asciiTheme="minorHAnsi" w:hAnsiTheme="minorHAnsi" w:cs="Tahoma"/>
        </w:rPr>
        <w:t xml:space="preserve"> Sp. z o.o. spełniają</w:t>
      </w:r>
      <w:r w:rsidRPr="00F1489B">
        <w:rPr>
          <w:rFonts w:asciiTheme="minorHAnsi" w:hAnsiTheme="minorHAnsi" w:cs="Tahoma"/>
        </w:rPr>
        <w:t xml:space="preserve"> warunki zawarte w ogłoszeniu o zamówienie</w:t>
      </w:r>
      <w:r w:rsidR="00376909" w:rsidRPr="00F1489B">
        <w:rPr>
          <w:rFonts w:asciiTheme="minorHAnsi" w:hAnsiTheme="minorHAnsi" w:cs="Tahoma"/>
        </w:rPr>
        <w:t xml:space="preserve"> i otrzymały maksymalną liczbę punktów  tj.: 100 </w:t>
      </w:r>
      <w:r w:rsidRPr="00F1489B">
        <w:rPr>
          <w:rFonts w:asciiTheme="minorHAnsi" w:hAnsiTheme="minorHAnsi" w:cs="Tahoma"/>
        </w:rPr>
        <w:t>w zakresie wskazanych w ogłoszeniu kryteriów oceny ofert.</w:t>
      </w:r>
    </w:p>
    <w:p w:rsidR="00C25DD1" w:rsidRPr="00F1489B" w:rsidRDefault="00C25DD1" w:rsidP="00246B42">
      <w:pPr>
        <w:jc w:val="both"/>
        <w:rPr>
          <w:rFonts w:asciiTheme="minorHAnsi" w:hAnsiTheme="minorHAnsi"/>
          <w:color w:val="000000" w:themeColor="text1"/>
        </w:rPr>
      </w:pPr>
    </w:p>
    <w:p w:rsidR="0064493A" w:rsidRPr="00F1489B" w:rsidRDefault="0064493A" w:rsidP="0064493A">
      <w:pPr>
        <w:outlineLvl w:val="0"/>
        <w:rPr>
          <w:rFonts w:asciiTheme="minorHAnsi" w:hAnsiTheme="minorHAnsi" w:cs="Tahoma"/>
          <w:b/>
        </w:rPr>
      </w:pPr>
      <w:r w:rsidRPr="00F1489B">
        <w:rPr>
          <w:rFonts w:asciiTheme="minorHAnsi" w:hAnsiTheme="minorHAnsi" w:cs="Tahoma"/>
          <w:b/>
        </w:rPr>
        <w:t>Część A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268"/>
        <w:gridCol w:w="1701"/>
        <w:gridCol w:w="1842"/>
        <w:gridCol w:w="1842"/>
      </w:tblGrid>
      <w:tr w:rsidR="00733EDB" w:rsidRPr="00F1489B" w:rsidTr="00F1489B">
        <w:trPr>
          <w:trHeight w:val="2523"/>
        </w:trPr>
        <w:tc>
          <w:tcPr>
            <w:tcW w:w="993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Numer oferty</w:t>
            </w:r>
          </w:p>
        </w:tc>
        <w:tc>
          <w:tcPr>
            <w:tcW w:w="2127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Nazwa (firma) i adres wykonawcy</w:t>
            </w:r>
          </w:p>
        </w:tc>
        <w:tc>
          <w:tcPr>
            <w:tcW w:w="2268" w:type="dxa"/>
            <w:shd w:val="clear" w:color="auto" w:fill="auto"/>
          </w:tcPr>
          <w:p w:rsidR="0064493A" w:rsidRPr="00F1489B" w:rsidRDefault="0064493A" w:rsidP="004C6BED">
            <w:pPr>
              <w:pStyle w:val="Tekstpodstawowy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Kryterium Cena /waga 90pkt</w:t>
            </w:r>
          </w:p>
        </w:tc>
        <w:tc>
          <w:tcPr>
            <w:tcW w:w="170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Kryterium społeczne- spełni/ nie spełni - waga 10 pkt</w:t>
            </w:r>
          </w:p>
        </w:tc>
        <w:tc>
          <w:tcPr>
            <w:tcW w:w="1842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Punktacja w kryteriach oceny ofert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Łączna punktacja</w:t>
            </w:r>
          </w:p>
        </w:tc>
      </w:tr>
      <w:tr w:rsidR="00733EDB" w:rsidRPr="00F1489B" w:rsidTr="00733EDB">
        <w:trPr>
          <w:trHeight w:val="1000"/>
        </w:trPr>
        <w:tc>
          <w:tcPr>
            <w:tcW w:w="993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FRW Media </w:t>
            </w:r>
            <w:proofErr w:type="spellStart"/>
            <w:r w:rsidRPr="00F1489B">
              <w:rPr>
                <w:rFonts w:asciiTheme="minorHAnsi" w:hAnsiTheme="minorHAnsi" w:cs="Tahoma"/>
              </w:rPr>
              <w:t>Group</w:t>
            </w:r>
            <w:proofErr w:type="spellEnd"/>
            <w:r w:rsidRPr="00F1489B">
              <w:rPr>
                <w:rFonts w:asciiTheme="minorHAnsi" w:hAnsiTheme="minorHAnsi" w:cs="Tahoma"/>
              </w:rPr>
              <w:t xml:space="preserve"> Sp. z o.o.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ul. Limanowskiego 15,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58-300 Wałbrzych</w:t>
            </w:r>
          </w:p>
        </w:tc>
        <w:tc>
          <w:tcPr>
            <w:tcW w:w="2268" w:type="dxa"/>
            <w:shd w:val="clear" w:color="auto" w:fill="auto"/>
          </w:tcPr>
          <w:p w:rsidR="0064493A" w:rsidRPr="00F1489B" w:rsidRDefault="0064493A" w:rsidP="004C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F1489B">
              <w:rPr>
                <w:rFonts w:asciiTheme="minorHAnsi" w:hAnsiTheme="minorHAnsi" w:cs="Tahoma"/>
                <w:color w:val="000000"/>
              </w:rPr>
              <w:t>10.730,00 zł</w:t>
            </w:r>
          </w:p>
        </w:tc>
        <w:tc>
          <w:tcPr>
            <w:tcW w:w="170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spełnia</w:t>
            </w:r>
          </w:p>
        </w:tc>
        <w:tc>
          <w:tcPr>
            <w:tcW w:w="1842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Cena: 90,00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Aspekty społeczne: 10,00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   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100,00 pkt</w:t>
            </w:r>
          </w:p>
        </w:tc>
      </w:tr>
    </w:tbl>
    <w:p w:rsidR="0064493A" w:rsidRPr="00F1489B" w:rsidRDefault="0064493A" w:rsidP="00733EDB">
      <w:pPr>
        <w:rPr>
          <w:rFonts w:asciiTheme="minorHAnsi" w:hAnsiTheme="minorHAnsi"/>
        </w:rPr>
      </w:pPr>
      <w:r w:rsidRPr="00F1489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  <w:r w:rsidR="00733EDB" w:rsidRPr="00F1489B">
        <w:rPr>
          <w:rFonts w:asciiTheme="minorHAnsi" w:hAnsiTheme="minorHAnsi"/>
        </w:rPr>
        <w:t xml:space="preserve">                </w:t>
      </w:r>
    </w:p>
    <w:p w:rsidR="0064493A" w:rsidRPr="00F1489B" w:rsidRDefault="0064493A" w:rsidP="0064493A">
      <w:pPr>
        <w:outlineLvl w:val="0"/>
        <w:rPr>
          <w:rFonts w:asciiTheme="minorHAnsi" w:hAnsiTheme="minorHAnsi" w:cs="Tahoma"/>
          <w:b/>
        </w:rPr>
      </w:pPr>
      <w:r w:rsidRPr="00F1489B">
        <w:rPr>
          <w:rFonts w:asciiTheme="minorHAnsi" w:hAnsiTheme="minorHAnsi" w:cs="Tahoma"/>
          <w:b/>
        </w:rPr>
        <w:lastRenderedPageBreak/>
        <w:t>Część B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842"/>
        <w:gridCol w:w="1560"/>
        <w:gridCol w:w="1701"/>
      </w:tblGrid>
      <w:tr w:rsidR="0064493A" w:rsidRPr="00F1489B" w:rsidTr="00733EDB">
        <w:trPr>
          <w:trHeight w:val="1686"/>
        </w:trPr>
        <w:tc>
          <w:tcPr>
            <w:tcW w:w="85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Numer oferty</w:t>
            </w:r>
          </w:p>
        </w:tc>
        <w:tc>
          <w:tcPr>
            <w:tcW w:w="2410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Nazwa (firma) i adres wykonawcy</w:t>
            </w:r>
          </w:p>
        </w:tc>
        <w:tc>
          <w:tcPr>
            <w:tcW w:w="2268" w:type="dxa"/>
            <w:shd w:val="clear" w:color="auto" w:fill="auto"/>
          </w:tcPr>
          <w:p w:rsidR="0064493A" w:rsidRPr="00F1489B" w:rsidRDefault="0064493A" w:rsidP="00733EDB">
            <w:pPr>
              <w:pStyle w:val="Tekstpodstawowy"/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Kryterium Cena /waga 90pkt</w:t>
            </w:r>
          </w:p>
        </w:tc>
        <w:tc>
          <w:tcPr>
            <w:tcW w:w="1842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Kryterium społeczne- spełni/ nie spełni - waga 10 pkt</w:t>
            </w:r>
          </w:p>
        </w:tc>
        <w:tc>
          <w:tcPr>
            <w:tcW w:w="1560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Punktacja w kryteriach oceny ofert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Łączna punktacja</w:t>
            </w:r>
          </w:p>
        </w:tc>
      </w:tr>
      <w:tr w:rsidR="0064493A" w:rsidRPr="00F1489B" w:rsidTr="00733EDB">
        <w:trPr>
          <w:trHeight w:val="1000"/>
        </w:trPr>
        <w:tc>
          <w:tcPr>
            <w:tcW w:w="85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QNIK Anna </w:t>
            </w:r>
            <w:proofErr w:type="spellStart"/>
            <w:r w:rsidRPr="00F1489B">
              <w:rPr>
                <w:rFonts w:asciiTheme="minorHAnsi" w:hAnsiTheme="minorHAnsi" w:cs="Tahoma"/>
              </w:rPr>
              <w:t>Franaszak</w:t>
            </w:r>
            <w:proofErr w:type="spellEnd"/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ul. Wrocławska107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55-093 Brzezia Łąka</w:t>
            </w:r>
          </w:p>
        </w:tc>
        <w:tc>
          <w:tcPr>
            <w:tcW w:w="2268" w:type="dxa"/>
            <w:shd w:val="clear" w:color="auto" w:fill="auto"/>
          </w:tcPr>
          <w:p w:rsidR="0064493A" w:rsidRPr="00F1489B" w:rsidRDefault="0064493A" w:rsidP="004C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F1489B">
              <w:rPr>
                <w:rFonts w:asciiTheme="minorHAnsi" w:hAnsiTheme="minorHAnsi" w:cs="Tahoma"/>
                <w:color w:val="000000"/>
              </w:rPr>
              <w:t>16.380,00</w:t>
            </w:r>
          </w:p>
        </w:tc>
        <w:tc>
          <w:tcPr>
            <w:tcW w:w="1842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nie spełnia</w:t>
            </w:r>
          </w:p>
        </w:tc>
        <w:tc>
          <w:tcPr>
            <w:tcW w:w="1560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Cena: 87,69 pkt</w:t>
            </w:r>
          </w:p>
          <w:p w:rsid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Aspekty społeczne: </w:t>
            </w:r>
          </w:p>
          <w:p w:rsidR="0064493A" w:rsidRPr="00F1489B" w:rsidRDefault="00F1489B" w:rsidP="004C6BE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0 pkt 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   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87,69 pkt</w:t>
            </w:r>
          </w:p>
        </w:tc>
      </w:tr>
      <w:tr w:rsidR="0064493A" w:rsidRPr="00F1489B" w:rsidTr="00733EDB">
        <w:trPr>
          <w:trHeight w:val="1000"/>
        </w:trPr>
        <w:tc>
          <w:tcPr>
            <w:tcW w:w="85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FRW Media </w:t>
            </w:r>
            <w:proofErr w:type="spellStart"/>
            <w:r w:rsidRPr="00F1489B">
              <w:rPr>
                <w:rFonts w:asciiTheme="minorHAnsi" w:hAnsiTheme="minorHAnsi" w:cs="Tahoma"/>
              </w:rPr>
              <w:t>Group</w:t>
            </w:r>
            <w:proofErr w:type="spellEnd"/>
            <w:r w:rsidRPr="00F1489B">
              <w:rPr>
                <w:rFonts w:asciiTheme="minorHAnsi" w:hAnsiTheme="minorHAnsi" w:cs="Tahoma"/>
              </w:rPr>
              <w:t xml:space="preserve"> Sp. z o.o.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ul. Limanowskiego 15,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58-300 Wałbrzych</w:t>
            </w:r>
          </w:p>
        </w:tc>
        <w:tc>
          <w:tcPr>
            <w:tcW w:w="2268" w:type="dxa"/>
            <w:shd w:val="clear" w:color="auto" w:fill="auto"/>
          </w:tcPr>
          <w:p w:rsidR="0064493A" w:rsidRPr="00F1489B" w:rsidRDefault="0064493A" w:rsidP="004C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F1489B">
              <w:rPr>
                <w:rFonts w:asciiTheme="minorHAnsi" w:hAnsiTheme="minorHAnsi" w:cs="Tahoma"/>
                <w:color w:val="000000"/>
              </w:rPr>
              <w:t>15.960,00 zł</w:t>
            </w:r>
          </w:p>
        </w:tc>
        <w:tc>
          <w:tcPr>
            <w:tcW w:w="1842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spełnia</w:t>
            </w:r>
          </w:p>
        </w:tc>
        <w:tc>
          <w:tcPr>
            <w:tcW w:w="1560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Cena: 90,00 pkt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Aspekty społeczne: 10,00 pkt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     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   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100 pkt</w:t>
            </w:r>
          </w:p>
        </w:tc>
      </w:tr>
    </w:tbl>
    <w:p w:rsidR="0064493A" w:rsidRPr="00F1489B" w:rsidRDefault="0064493A" w:rsidP="0064493A">
      <w:pPr>
        <w:rPr>
          <w:rFonts w:asciiTheme="minorHAnsi" w:hAnsiTheme="minorHAnsi"/>
        </w:rPr>
      </w:pPr>
    </w:p>
    <w:p w:rsidR="0064493A" w:rsidRPr="00F1489B" w:rsidRDefault="0064493A" w:rsidP="0064493A">
      <w:pPr>
        <w:outlineLvl w:val="0"/>
        <w:rPr>
          <w:rFonts w:asciiTheme="minorHAnsi" w:hAnsiTheme="minorHAnsi" w:cs="Tahoma"/>
          <w:b/>
        </w:rPr>
      </w:pPr>
    </w:p>
    <w:p w:rsidR="0064493A" w:rsidRPr="00F1489B" w:rsidRDefault="0064493A" w:rsidP="0064493A">
      <w:pPr>
        <w:outlineLvl w:val="0"/>
        <w:rPr>
          <w:rFonts w:asciiTheme="minorHAnsi" w:hAnsiTheme="minorHAnsi" w:cs="Tahoma"/>
          <w:b/>
        </w:rPr>
      </w:pPr>
      <w:r w:rsidRPr="00F1489B">
        <w:rPr>
          <w:rFonts w:asciiTheme="minorHAnsi" w:hAnsiTheme="minorHAnsi" w:cs="Tahoma"/>
          <w:b/>
        </w:rPr>
        <w:t>Część C</w:t>
      </w:r>
    </w:p>
    <w:p w:rsidR="0064493A" w:rsidRPr="00F1489B" w:rsidRDefault="0064493A" w:rsidP="0064493A">
      <w:pPr>
        <w:outlineLvl w:val="0"/>
        <w:rPr>
          <w:rFonts w:asciiTheme="minorHAnsi" w:hAnsiTheme="minorHAnsi" w:cs="Tahoma"/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268"/>
        <w:gridCol w:w="1984"/>
        <w:gridCol w:w="1559"/>
        <w:gridCol w:w="1560"/>
      </w:tblGrid>
      <w:tr w:rsidR="00733EDB" w:rsidRPr="00F1489B" w:rsidTr="00F1489B">
        <w:trPr>
          <w:trHeight w:val="1686"/>
        </w:trPr>
        <w:tc>
          <w:tcPr>
            <w:tcW w:w="85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Numer oferty</w:t>
            </w:r>
          </w:p>
        </w:tc>
        <w:tc>
          <w:tcPr>
            <w:tcW w:w="2552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Nazwa (firma) i adres wykonawcy</w:t>
            </w:r>
          </w:p>
        </w:tc>
        <w:tc>
          <w:tcPr>
            <w:tcW w:w="2268" w:type="dxa"/>
            <w:shd w:val="clear" w:color="auto" w:fill="auto"/>
          </w:tcPr>
          <w:p w:rsidR="0064493A" w:rsidRPr="00F1489B" w:rsidRDefault="0064493A" w:rsidP="004C6BED">
            <w:pPr>
              <w:pStyle w:val="Tekstpodstawowy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Kryterium Cena /waga 90pkt</w:t>
            </w:r>
          </w:p>
        </w:tc>
        <w:tc>
          <w:tcPr>
            <w:tcW w:w="1984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Kryterium społeczne- spełni/ nie spełni - waga 10 pkt</w:t>
            </w:r>
          </w:p>
        </w:tc>
        <w:tc>
          <w:tcPr>
            <w:tcW w:w="1559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Punktacja w kryteriach oceny ofert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Łączna punktacja</w:t>
            </w:r>
          </w:p>
        </w:tc>
      </w:tr>
      <w:tr w:rsidR="00733EDB" w:rsidRPr="00F1489B" w:rsidTr="00F1489B">
        <w:trPr>
          <w:trHeight w:val="1000"/>
        </w:trPr>
        <w:tc>
          <w:tcPr>
            <w:tcW w:w="85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Dolnośląska Agencja Rozwoju Regionalnego S.A.</w:t>
            </w:r>
          </w:p>
          <w:p w:rsidR="0064493A" w:rsidRPr="00F1489B" w:rsidRDefault="00427931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ul</w:t>
            </w:r>
            <w:r w:rsidR="0064493A" w:rsidRPr="00F1489B">
              <w:rPr>
                <w:rFonts w:asciiTheme="minorHAnsi" w:hAnsiTheme="minorHAnsi" w:cs="Tahoma"/>
              </w:rPr>
              <w:t>. Szczawieńska 2,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58-310 Szczawno Zdrój</w:t>
            </w:r>
          </w:p>
        </w:tc>
        <w:tc>
          <w:tcPr>
            <w:tcW w:w="2268" w:type="dxa"/>
            <w:shd w:val="clear" w:color="auto" w:fill="auto"/>
          </w:tcPr>
          <w:p w:rsidR="0064493A" w:rsidRPr="00F1489B" w:rsidRDefault="0064493A" w:rsidP="004C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F1489B">
              <w:rPr>
                <w:rFonts w:asciiTheme="minorHAnsi" w:hAnsiTheme="minorHAnsi" w:cs="Tahoma"/>
                <w:color w:val="000000"/>
              </w:rPr>
              <w:t>64.000,88 zł</w:t>
            </w:r>
          </w:p>
        </w:tc>
        <w:tc>
          <w:tcPr>
            <w:tcW w:w="1984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spełnia</w:t>
            </w:r>
          </w:p>
        </w:tc>
        <w:tc>
          <w:tcPr>
            <w:tcW w:w="1559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Cena: 69,94 pkt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Aspekty społeczne: 10,00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     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   </w:t>
            </w:r>
          </w:p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79,94 pkt</w:t>
            </w:r>
          </w:p>
        </w:tc>
      </w:tr>
      <w:tr w:rsidR="00733EDB" w:rsidRPr="00F1489B" w:rsidTr="00F1489B">
        <w:tc>
          <w:tcPr>
            <w:tcW w:w="851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/>
              </w:rPr>
            </w:pPr>
            <w:r w:rsidRPr="00F1489B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FRW Media </w:t>
            </w:r>
            <w:proofErr w:type="spellStart"/>
            <w:r w:rsidRPr="00F1489B">
              <w:rPr>
                <w:rFonts w:asciiTheme="minorHAnsi" w:hAnsiTheme="minorHAnsi" w:cs="Tahoma"/>
              </w:rPr>
              <w:t>Group</w:t>
            </w:r>
            <w:proofErr w:type="spellEnd"/>
            <w:r w:rsidRPr="00F1489B">
              <w:rPr>
                <w:rFonts w:asciiTheme="minorHAnsi" w:hAnsiTheme="minorHAnsi" w:cs="Tahoma"/>
              </w:rPr>
              <w:t xml:space="preserve"> </w:t>
            </w:r>
            <w:r w:rsidR="00427931" w:rsidRPr="00F1489B">
              <w:rPr>
                <w:rFonts w:asciiTheme="minorHAnsi" w:hAnsiTheme="minorHAnsi" w:cs="Tahoma"/>
              </w:rPr>
              <w:br/>
            </w:r>
            <w:r w:rsidRPr="00F1489B">
              <w:rPr>
                <w:rFonts w:asciiTheme="minorHAnsi" w:hAnsiTheme="minorHAnsi" w:cs="Tahoma"/>
              </w:rPr>
              <w:t>Sp. z o.o.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ul. Limanowskiego 15,</w:t>
            </w:r>
          </w:p>
          <w:p w:rsidR="0064493A" w:rsidRPr="00F1489B" w:rsidRDefault="0064493A" w:rsidP="004C6BED">
            <w:pPr>
              <w:rPr>
                <w:rFonts w:asciiTheme="minorHAnsi" w:hAnsiTheme="minorHAnsi"/>
              </w:rPr>
            </w:pPr>
            <w:r w:rsidRPr="00F1489B">
              <w:rPr>
                <w:rFonts w:asciiTheme="minorHAnsi" w:hAnsiTheme="minorHAnsi" w:cs="Tahoma"/>
              </w:rPr>
              <w:t>58-300 Wałbrzych</w:t>
            </w:r>
          </w:p>
        </w:tc>
        <w:tc>
          <w:tcPr>
            <w:tcW w:w="2268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/>
              </w:rPr>
            </w:pPr>
            <w:r w:rsidRPr="00F1489B">
              <w:rPr>
                <w:rFonts w:asciiTheme="minorHAnsi" w:hAnsiTheme="minorHAnsi"/>
              </w:rPr>
              <w:t>49.739,00 zł</w:t>
            </w:r>
          </w:p>
        </w:tc>
        <w:tc>
          <w:tcPr>
            <w:tcW w:w="1984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/>
              </w:rPr>
            </w:pPr>
            <w:r w:rsidRPr="00F1489B">
              <w:rPr>
                <w:rFonts w:asciiTheme="minorHAnsi" w:hAnsiTheme="minorHAnsi"/>
              </w:rPr>
              <w:t>spełnia</w:t>
            </w:r>
          </w:p>
        </w:tc>
        <w:tc>
          <w:tcPr>
            <w:tcW w:w="1559" w:type="dxa"/>
            <w:shd w:val="clear" w:color="auto" w:fill="auto"/>
          </w:tcPr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Cena: 90,00 pkt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>Aspekty społeczne:  10,00 pkt</w:t>
            </w:r>
          </w:p>
          <w:p w:rsidR="0064493A" w:rsidRPr="00F1489B" w:rsidRDefault="0064493A" w:rsidP="004C6BED">
            <w:pPr>
              <w:rPr>
                <w:rFonts w:asciiTheme="minorHAnsi" w:hAnsiTheme="minorHAnsi" w:cs="Tahoma"/>
              </w:rPr>
            </w:pPr>
            <w:r w:rsidRPr="00F1489B">
              <w:rPr>
                <w:rFonts w:asciiTheme="minorHAnsi" w:hAnsiTheme="minorHAnsi" w:cs="Tahoma"/>
              </w:rPr>
              <w:t xml:space="preserve">   </w:t>
            </w:r>
          </w:p>
          <w:p w:rsidR="0064493A" w:rsidRPr="00F1489B" w:rsidRDefault="0064493A" w:rsidP="004C6BE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64493A" w:rsidRPr="00F1489B" w:rsidRDefault="0064493A" w:rsidP="004C6BED">
            <w:pPr>
              <w:jc w:val="center"/>
              <w:rPr>
                <w:rFonts w:asciiTheme="minorHAnsi" w:hAnsiTheme="minorHAnsi"/>
              </w:rPr>
            </w:pPr>
            <w:r w:rsidRPr="00F1489B">
              <w:rPr>
                <w:rFonts w:asciiTheme="minorHAnsi" w:hAnsiTheme="minorHAnsi"/>
              </w:rPr>
              <w:t>100,00 pkt</w:t>
            </w:r>
          </w:p>
        </w:tc>
      </w:tr>
    </w:tbl>
    <w:p w:rsidR="0064493A" w:rsidRPr="00F1489B" w:rsidRDefault="0064493A" w:rsidP="0064493A">
      <w:pPr>
        <w:rPr>
          <w:rFonts w:asciiTheme="minorHAnsi" w:hAnsiTheme="minorHAnsi"/>
        </w:rPr>
      </w:pPr>
    </w:p>
    <w:p w:rsidR="0064493A" w:rsidRDefault="0064493A" w:rsidP="0064493A">
      <w:pPr>
        <w:ind w:left="8364"/>
      </w:pPr>
    </w:p>
    <w:p w:rsidR="0064493A" w:rsidRDefault="0064493A" w:rsidP="0064493A">
      <w:pPr>
        <w:ind w:left="8364"/>
      </w:pPr>
    </w:p>
    <w:p w:rsidR="00C84453" w:rsidRPr="00AD1735" w:rsidRDefault="00C84453" w:rsidP="00C84453">
      <w:pPr>
        <w:rPr>
          <w:color w:val="000000" w:themeColor="text1"/>
        </w:rPr>
      </w:pPr>
    </w:p>
    <w:sectPr w:rsidR="00C84453" w:rsidRPr="00AD1735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F3" w:rsidRDefault="00BC10F3" w:rsidP="00FE69F7">
      <w:pPr>
        <w:spacing w:after="0" w:line="240" w:lineRule="auto"/>
      </w:pPr>
      <w:r>
        <w:separator/>
      </w:r>
    </w:p>
  </w:endnote>
  <w:endnote w:type="continuationSeparator" w:id="0">
    <w:p w:rsidR="00BC10F3" w:rsidRDefault="00BC10F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E5" w:rsidRDefault="003D19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23C5">
      <w:rPr>
        <w:noProof/>
      </w:rPr>
      <w:t>3</w:t>
    </w:r>
    <w:r>
      <w:rPr>
        <w:noProof/>
      </w:rPr>
      <w:fldChar w:fldCharType="end"/>
    </w:r>
  </w:p>
  <w:p w:rsidR="005E0DE5" w:rsidRDefault="005E0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E5" w:rsidRDefault="005E0DE5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5" w:rsidRPr="000335D2" w:rsidRDefault="005E0DE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E0DE5" w:rsidRPr="00427931" w:rsidTr="00F74A63">
      <w:trPr>
        <w:trHeight w:val="500"/>
      </w:trPr>
      <w:tc>
        <w:tcPr>
          <w:tcW w:w="4865" w:type="dxa"/>
          <w:shd w:val="clear" w:color="auto" w:fill="auto"/>
        </w:tcPr>
        <w:p w:rsidR="005E0DE5" w:rsidRPr="00F2698E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E0DE5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E0DE5" w:rsidRPr="00F2698E" w:rsidRDefault="00676565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Prawno-Administracyjny</w:t>
          </w:r>
        </w:p>
      </w:tc>
      <w:tc>
        <w:tcPr>
          <w:tcW w:w="4865" w:type="dxa"/>
          <w:shd w:val="clear" w:color="auto" w:fill="auto"/>
        </w:tcPr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E0DE5" w:rsidRPr="001A36FA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E0DE5" w:rsidRPr="001A36FA" w:rsidRDefault="005E0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5E0DE5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DE5" w:rsidRPr="00DC6505" w:rsidRDefault="005E0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F3" w:rsidRDefault="00BC10F3" w:rsidP="00FE69F7">
      <w:pPr>
        <w:spacing w:after="0" w:line="240" w:lineRule="auto"/>
      </w:pPr>
      <w:r>
        <w:separator/>
      </w:r>
    </w:p>
  </w:footnote>
  <w:footnote w:type="continuationSeparator" w:id="0">
    <w:p w:rsidR="00BC10F3" w:rsidRDefault="00BC10F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E5" w:rsidRPr="00616D20" w:rsidRDefault="005E0DE5" w:rsidP="001A36FA">
    <w:pPr>
      <w:rPr>
        <w:b/>
        <w:i/>
      </w:rPr>
    </w:pPr>
  </w:p>
  <w:p w:rsidR="005E0DE5" w:rsidRDefault="005E0D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E5" w:rsidRDefault="005E0DE5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</w:p>
  <w:p w:rsidR="005E0DE5" w:rsidRDefault="005E0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27729E8"/>
    <w:multiLevelType w:val="hybridMultilevel"/>
    <w:tmpl w:val="C756D114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72C24"/>
    <w:multiLevelType w:val="hybridMultilevel"/>
    <w:tmpl w:val="4C4EB552"/>
    <w:lvl w:ilvl="0" w:tplc="F07A0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852"/>
    <w:multiLevelType w:val="hybridMultilevel"/>
    <w:tmpl w:val="D3AAD61E"/>
    <w:lvl w:ilvl="0" w:tplc="CF86FDC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9" w15:restartNumberingAfterBreak="0">
    <w:nsid w:val="4A0B4370"/>
    <w:multiLevelType w:val="hybridMultilevel"/>
    <w:tmpl w:val="0D90B1C4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C5014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C2796"/>
    <w:multiLevelType w:val="hybridMultilevel"/>
    <w:tmpl w:val="109A3388"/>
    <w:lvl w:ilvl="0" w:tplc="E80CB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E416A"/>
    <w:multiLevelType w:val="hybridMultilevel"/>
    <w:tmpl w:val="F08261AC"/>
    <w:lvl w:ilvl="0" w:tplc="E656164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 w15:restartNumberingAfterBreak="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95C6F"/>
    <w:multiLevelType w:val="hybridMultilevel"/>
    <w:tmpl w:val="8D80E3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8B6629A">
      <w:start w:val="1"/>
      <w:numFmt w:val="decimal"/>
      <w:lvlText w:val="%2)"/>
      <w:lvlJc w:val="left"/>
      <w:pPr>
        <w:ind w:left="1789" w:hanging="360"/>
      </w:pPr>
      <w:rPr>
        <w:rFonts w:ascii="Tahoma" w:eastAsia="MS Mincho" w:hAnsi="Tahoma" w:cs="Tahoma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31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8D0500"/>
    <w:multiLevelType w:val="hybridMultilevel"/>
    <w:tmpl w:val="BC1ADD76"/>
    <w:lvl w:ilvl="0" w:tplc="CA1ADE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27"/>
  </w:num>
  <w:num w:numId="11">
    <w:abstractNumId w:val="24"/>
  </w:num>
  <w:num w:numId="12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8"/>
  </w:num>
  <w:num w:numId="1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D"/>
    <w:rsid w:val="000143DB"/>
    <w:rsid w:val="00014928"/>
    <w:rsid w:val="0001682E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71311"/>
    <w:rsid w:val="0007521A"/>
    <w:rsid w:val="00077CFE"/>
    <w:rsid w:val="00077E1B"/>
    <w:rsid w:val="000847D7"/>
    <w:rsid w:val="00090BFB"/>
    <w:rsid w:val="000C14BC"/>
    <w:rsid w:val="000E107E"/>
    <w:rsid w:val="000E363A"/>
    <w:rsid w:val="000F0909"/>
    <w:rsid w:val="001161CA"/>
    <w:rsid w:val="00132251"/>
    <w:rsid w:val="001358B6"/>
    <w:rsid w:val="00135AC7"/>
    <w:rsid w:val="001548EC"/>
    <w:rsid w:val="0016095F"/>
    <w:rsid w:val="00163C82"/>
    <w:rsid w:val="00164121"/>
    <w:rsid w:val="00180EAF"/>
    <w:rsid w:val="00190D79"/>
    <w:rsid w:val="001A36FA"/>
    <w:rsid w:val="001A69F4"/>
    <w:rsid w:val="001C4D00"/>
    <w:rsid w:val="001C6883"/>
    <w:rsid w:val="001D4F1E"/>
    <w:rsid w:val="001E3C70"/>
    <w:rsid w:val="00203707"/>
    <w:rsid w:val="002069E6"/>
    <w:rsid w:val="00206E71"/>
    <w:rsid w:val="00206EA3"/>
    <w:rsid w:val="00206F5E"/>
    <w:rsid w:val="00211289"/>
    <w:rsid w:val="00211639"/>
    <w:rsid w:val="00212F92"/>
    <w:rsid w:val="00227E86"/>
    <w:rsid w:val="00231813"/>
    <w:rsid w:val="00243ECA"/>
    <w:rsid w:val="0024669F"/>
    <w:rsid w:val="00246B42"/>
    <w:rsid w:val="00270188"/>
    <w:rsid w:val="00273FC8"/>
    <w:rsid w:val="00284DC4"/>
    <w:rsid w:val="00292FD9"/>
    <w:rsid w:val="002966F5"/>
    <w:rsid w:val="002A76CF"/>
    <w:rsid w:val="002A7AB9"/>
    <w:rsid w:val="002B549C"/>
    <w:rsid w:val="002E2CF4"/>
    <w:rsid w:val="002F6392"/>
    <w:rsid w:val="00301C25"/>
    <w:rsid w:val="00301F7B"/>
    <w:rsid w:val="00302160"/>
    <w:rsid w:val="0030384B"/>
    <w:rsid w:val="0030492D"/>
    <w:rsid w:val="00307017"/>
    <w:rsid w:val="003100EE"/>
    <w:rsid w:val="00316406"/>
    <w:rsid w:val="0032159F"/>
    <w:rsid w:val="0033617E"/>
    <w:rsid w:val="00341FD7"/>
    <w:rsid w:val="003456D6"/>
    <w:rsid w:val="00346808"/>
    <w:rsid w:val="00356852"/>
    <w:rsid w:val="003615A4"/>
    <w:rsid w:val="00371E94"/>
    <w:rsid w:val="0037324A"/>
    <w:rsid w:val="00376909"/>
    <w:rsid w:val="00381992"/>
    <w:rsid w:val="00383221"/>
    <w:rsid w:val="00392659"/>
    <w:rsid w:val="00392BBD"/>
    <w:rsid w:val="00397995"/>
    <w:rsid w:val="003C6033"/>
    <w:rsid w:val="003D19F9"/>
    <w:rsid w:val="003E0780"/>
    <w:rsid w:val="003E4504"/>
    <w:rsid w:val="003F5CDD"/>
    <w:rsid w:val="00410461"/>
    <w:rsid w:val="00425F94"/>
    <w:rsid w:val="00427931"/>
    <w:rsid w:val="00435237"/>
    <w:rsid w:val="00436DDD"/>
    <w:rsid w:val="00441083"/>
    <w:rsid w:val="00441F45"/>
    <w:rsid w:val="00442601"/>
    <w:rsid w:val="0044310D"/>
    <w:rsid w:val="00465E96"/>
    <w:rsid w:val="00491069"/>
    <w:rsid w:val="00494006"/>
    <w:rsid w:val="00497C31"/>
    <w:rsid w:val="004A3084"/>
    <w:rsid w:val="004E28C8"/>
    <w:rsid w:val="005015E4"/>
    <w:rsid w:val="00514668"/>
    <w:rsid w:val="00520A07"/>
    <w:rsid w:val="00525829"/>
    <w:rsid w:val="005428AD"/>
    <w:rsid w:val="00545E07"/>
    <w:rsid w:val="00546FD6"/>
    <w:rsid w:val="005520EC"/>
    <w:rsid w:val="00552A18"/>
    <w:rsid w:val="00571661"/>
    <w:rsid w:val="00574498"/>
    <w:rsid w:val="005820B8"/>
    <w:rsid w:val="00594AE9"/>
    <w:rsid w:val="005A69E0"/>
    <w:rsid w:val="005B7DC8"/>
    <w:rsid w:val="005C43FB"/>
    <w:rsid w:val="005D1177"/>
    <w:rsid w:val="005D335A"/>
    <w:rsid w:val="005D34F1"/>
    <w:rsid w:val="005E0DE5"/>
    <w:rsid w:val="00602E07"/>
    <w:rsid w:val="00611CA7"/>
    <w:rsid w:val="00611DC1"/>
    <w:rsid w:val="00612AFA"/>
    <w:rsid w:val="00617AFF"/>
    <w:rsid w:val="00617DFC"/>
    <w:rsid w:val="006312CB"/>
    <w:rsid w:val="00635D5E"/>
    <w:rsid w:val="0064493A"/>
    <w:rsid w:val="00644BE4"/>
    <w:rsid w:val="00644CE2"/>
    <w:rsid w:val="006604D5"/>
    <w:rsid w:val="00662175"/>
    <w:rsid w:val="0066421B"/>
    <w:rsid w:val="006657B9"/>
    <w:rsid w:val="00673B7D"/>
    <w:rsid w:val="00676565"/>
    <w:rsid w:val="00677680"/>
    <w:rsid w:val="006777DD"/>
    <w:rsid w:val="006842C2"/>
    <w:rsid w:val="00687841"/>
    <w:rsid w:val="0069235B"/>
    <w:rsid w:val="00694405"/>
    <w:rsid w:val="006957AD"/>
    <w:rsid w:val="00697393"/>
    <w:rsid w:val="006A4D27"/>
    <w:rsid w:val="006A551A"/>
    <w:rsid w:val="006A70CE"/>
    <w:rsid w:val="006B122A"/>
    <w:rsid w:val="006B1FCD"/>
    <w:rsid w:val="006B52B7"/>
    <w:rsid w:val="006C4E9E"/>
    <w:rsid w:val="006D2644"/>
    <w:rsid w:val="006F1F1C"/>
    <w:rsid w:val="006F637A"/>
    <w:rsid w:val="0070087E"/>
    <w:rsid w:val="00702231"/>
    <w:rsid w:val="00706DC9"/>
    <w:rsid w:val="00712797"/>
    <w:rsid w:val="007153DC"/>
    <w:rsid w:val="0072197F"/>
    <w:rsid w:val="007223C5"/>
    <w:rsid w:val="00733709"/>
    <w:rsid w:val="00733EDB"/>
    <w:rsid w:val="00752507"/>
    <w:rsid w:val="00753823"/>
    <w:rsid w:val="00757047"/>
    <w:rsid w:val="007608C3"/>
    <w:rsid w:val="0076491B"/>
    <w:rsid w:val="00764E69"/>
    <w:rsid w:val="00772BEE"/>
    <w:rsid w:val="00774539"/>
    <w:rsid w:val="00777616"/>
    <w:rsid w:val="00785514"/>
    <w:rsid w:val="00785E39"/>
    <w:rsid w:val="007B020A"/>
    <w:rsid w:val="007B340D"/>
    <w:rsid w:val="007C6CF4"/>
    <w:rsid w:val="007E3D68"/>
    <w:rsid w:val="00806B90"/>
    <w:rsid w:val="0082169D"/>
    <w:rsid w:val="008333F1"/>
    <w:rsid w:val="00837EFF"/>
    <w:rsid w:val="0084308A"/>
    <w:rsid w:val="0084389F"/>
    <w:rsid w:val="0084771E"/>
    <w:rsid w:val="0085379D"/>
    <w:rsid w:val="00875805"/>
    <w:rsid w:val="00883EE2"/>
    <w:rsid w:val="00884330"/>
    <w:rsid w:val="008855CA"/>
    <w:rsid w:val="00886C37"/>
    <w:rsid w:val="00887A2A"/>
    <w:rsid w:val="008C3A97"/>
    <w:rsid w:val="008C75A7"/>
    <w:rsid w:val="008D1F56"/>
    <w:rsid w:val="008E76A2"/>
    <w:rsid w:val="008F0C42"/>
    <w:rsid w:val="00906BAF"/>
    <w:rsid w:val="00921338"/>
    <w:rsid w:val="00943120"/>
    <w:rsid w:val="00946451"/>
    <w:rsid w:val="00973440"/>
    <w:rsid w:val="009845C1"/>
    <w:rsid w:val="00985E7B"/>
    <w:rsid w:val="00990F16"/>
    <w:rsid w:val="009C17E4"/>
    <w:rsid w:val="009C22CF"/>
    <w:rsid w:val="009C6DEC"/>
    <w:rsid w:val="009D14B0"/>
    <w:rsid w:val="009F0E22"/>
    <w:rsid w:val="009F2E4C"/>
    <w:rsid w:val="00A00747"/>
    <w:rsid w:val="00A24468"/>
    <w:rsid w:val="00A573CA"/>
    <w:rsid w:val="00A57811"/>
    <w:rsid w:val="00A6171D"/>
    <w:rsid w:val="00A732ED"/>
    <w:rsid w:val="00A75B95"/>
    <w:rsid w:val="00A902F4"/>
    <w:rsid w:val="00A94A95"/>
    <w:rsid w:val="00A96F50"/>
    <w:rsid w:val="00AA01D5"/>
    <w:rsid w:val="00AA024E"/>
    <w:rsid w:val="00AA345B"/>
    <w:rsid w:val="00AA5A58"/>
    <w:rsid w:val="00AB2A5D"/>
    <w:rsid w:val="00AB7A52"/>
    <w:rsid w:val="00AD2558"/>
    <w:rsid w:val="00AD456A"/>
    <w:rsid w:val="00AE2433"/>
    <w:rsid w:val="00AF34B9"/>
    <w:rsid w:val="00B04858"/>
    <w:rsid w:val="00B36A4F"/>
    <w:rsid w:val="00B44C47"/>
    <w:rsid w:val="00B54820"/>
    <w:rsid w:val="00B57FD5"/>
    <w:rsid w:val="00B67E38"/>
    <w:rsid w:val="00B75E6E"/>
    <w:rsid w:val="00B86ED5"/>
    <w:rsid w:val="00BA26FA"/>
    <w:rsid w:val="00BC10F3"/>
    <w:rsid w:val="00BF17D5"/>
    <w:rsid w:val="00C11CD6"/>
    <w:rsid w:val="00C25DD1"/>
    <w:rsid w:val="00C4177F"/>
    <w:rsid w:val="00C619A9"/>
    <w:rsid w:val="00C66EE5"/>
    <w:rsid w:val="00C84453"/>
    <w:rsid w:val="00C8595E"/>
    <w:rsid w:val="00C87B21"/>
    <w:rsid w:val="00C9421A"/>
    <w:rsid w:val="00CA3535"/>
    <w:rsid w:val="00CB1EB7"/>
    <w:rsid w:val="00CC3037"/>
    <w:rsid w:val="00CD630A"/>
    <w:rsid w:val="00CE0551"/>
    <w:rsid w:val="00CF349E"/>
    <w:rsid w:val="00CF57B7"/>
    <w:rsid w:val="00CF7B3E"/>
    <w:rsid w:val="00D02EA7"/>
    <w:rsid w:val="00D054C7"/>
    <w:rsid w:val="00D05F91"/>
    <w:rsid w:val="00D07921"/>
    <w:rsid w:val="00D101BE"/>
    <w:rsid w:val="00D10B05"/>
    <w:rsid w:val="00D16A95"/>
    <w:rsid w:val="00D17356"/>
    <w:rsid w:val="00D30F13"/>
    <w:rsid w:val="00D33B19"/>
    <w:rsid w:val="00D37DBF"/>
    <w:rsid w:val="00D44038"/>
    <w:rsid w:val="00D51500"/>
    <w:rsid w:val="00D56C8E"/>
    <w:rsid w:val="00D56F98"/>
    <w:rsid w:val="00D82C33"/>
    <w:rsid w:val="00D84228"/>
    <w:rsid w:val="00D91AAB"/>
    <w:rsid w:val="00D960D4"/>
    <w:rsid w:val="00DA36FE"/>
    <w:rsid w:val="00DA74A5"/>
    <w:rsid w:val="00DC6505"/>
    <w:rsid w:val="00DE073A"/>
    <w:rsid w:val="00DF17C7"/>
    <w:rsid w:val="00E02542"/>
    <w:rsid w:val="00E025CB"/>
    <w:rsid w:val="00E0650B"/>
    <w:rsid w:val="00E1218A"/>
    <w:rsid w:val="00E226D9"/>
    <w:rsid w:val="00E43A0F"/>
    <w:rsid w:val="00E50CC7"/>
    <w:rsid w:val="00E560AD"/>
    <w:rsid w:val="00E7479B"/>
    <w:rsid w:val="00E7686F"/>
    <w:rsid w:val="00E82B7B"/>
    <w:rsid w:val="00E9285B"/>
    <w:rsid w:val="00E94B50"/>
    <w:rsid w:val="00EB2507"/>
    <w:rsid w:val="00EC1855"/>
    <w:rsid w:val="00EC4E19"/>
    <w:rsid w:val="00ED50A5"/>
    <w:rsid w:val="00EE5282"/>
    <w:rsid w:val="00EF15E6"/>
    <w:rsid w:val="00EF312D"/>
    <w:rsid w:val="00F1489B"/>
    <w:rsid w:val="00F2698E"/>
    <w:rsid w:val="00F314E8"/>
    <w:rsid w:val="00F33623"/>
    <w:rsid w:val="00F350ED"/>
    <w:rsid w:val="00F44064"/>
    <w:rsid w:val="00F57FA5"/>
    <w:rsid w:val="00F72B55"/>
    <w:rsid w:val="00F74A63"/>
    <w:rsid w:val="00F85041"/>
    <w:rsid w:val="00F93180"/>
    <w:rsid w:val="00F96F67"/>
    <w:rsid w:val="00FA3ED7"/>
    <w:rsid w:val="00FD1A68"/>
    <w:rsid w:val="00FD38B3"/>
    <w:rsid w:val="00FD5CC6"/>
    <w:rsid w:val="00FD6AD6"/>
    <w:rsid w:val="00FE42EE"/>
    <w:rsid w:val="00FE69F7"/>
    <w:rsid w:val="00FF2BD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09610-BEBE-4024-BF7F-97EA35F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8784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784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F7B3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F7B3E"/>
    <w:rPr>
      <w:rFonts w:ascii="Verdana" w:eastAsia="MS Mincho" w:hAnsi="Verdana"/>
      <w:b/>
      <w:bCs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92"/>
    <w:rPr>
      <w:sz w:val="22"/>
      <w:szCs w:val="22"/>
      <w:lang w:eastAsia="en-US"/>
    </w:rPr>
  </w:style>
  <w:style w:type="paragraph" w:customStyle="1" w:styleId="khheader">
    <w:name w:val="kh_header"/>
    <w:basedOn w:val="Normalny"/>
    <w:rsid w:val="00C84453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BA2B-7E74-4C51-98B3-54442707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32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Ewa Zajdel</cp:lastModifiedBy>
  <cp:revision>7</cp:revision>
  <cp:lastPrinted>2018-03-02T10:55:00Z</cp:lastPrinted>
  <dcterms:created xsi:type="dcterms:W3CDTF">2018-03-07T09:49:00Z</dcterms:created>
  <dcterms:modified xsi:type="dcterms:W3CDTF">2018-03-07T10:39:00Z</dcterms:modified>
</cp:coreProperties>
</file>