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Default="00B051AE" w:rsidP="00024069">
      <w:pPr>
        <w:pStyle w:val="Nagwek4"/>
      </w:pPr>
      <w:r w:rsidRPr="00B051AE">
        <w:t xml:space="preserve">                                                                                            </w:t>
      </w:r>
      <w:r>
        <w:t xml:space="preserve">                     </w:t>
      </w:r>
    </w:p>
    <w:p w:rsidR="00C65539" w:rsidRPr="00B76B3A" w:rsidRDefault="005E557A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 w:rsidR="00B76B3A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</w:t>
      </w:r>
      <w:r w:rsidR="00E21BD5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D70B38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</w:t>
      </w:r>
      <w:r w:rsidR="00C65539" w:rsidRPr="00B76B3A">
        <w:rPr>
          <w:rFonts w:asciiTheme="minorHAnsi" w:hAnsiTheme="minorHAnsi" w:cs="Tahoma"/>
          <w:bCs/>
          <w:color w:val="000000"/>
          <w:sz w:val="22"/>
          <w:szCs w:val="22"/>
        </w:rPr>
        <w:t>Wałbrzych,</w:t>
      </w:r>
      <w:r w:rsidR="00230B4D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dnia </w:t>
      </w:r>
      <w:r w:rsidR="00D70B38">
        <w:rPr>
          <w:rFonts w:asciiTheme="minorHAnsi" w:hAnsiTheme="minorHAnsi" w:cs="Tahoma"/>
          <w:bCs/>
          <w:color w:val="000000"/>
          <w:sz w:val="22"/>
          <w:szCs w:val="22"/>
        </w:rPr>
        <w:t>20</w:t>
      </w:r>
      <w:r w:rsidR="001D14F5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lipca</w:t>
      </w:r>
      <w:r w:rsidR="00C60ACD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C65539" w:rsidRPr="00B76B3A">
        <w:rPr>
          <w:rFonts w:asciiTheme="minorHAnsi" w:hAnsiTheme="minorHAnsi" w:cs="Tahoma"/>
          <w:bCs/>
          <w:color w:val="000000"/>
          <w:sz w:val="22"/>
          <w:szCs w:val="22"/>
        </w:rPr>
        <w:t>2018 r.</w:t>
      </w:r>
    </w:p>
    <w:p w:rsidR="00E21BD5" w:rsidRPr="00B76B3A" w:rsidRDefault="00E21BD5" w:rsidP="00C65539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E21BD5" w:rsidRPr="00B76B3A" w:rsidRDefault="00E21BD5" w:rsidP="00E21BD5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D14F5" w:rsidRPr="00B76B3A">
        <w:rPr>
          <w:rFonts w:asciiTheme="minorHAnsi" w:hAnsiTheme="minorHAnsi" w:cs="Tahoma"/>
          <w:bCs/>
          <w:color w:val="000000"/>
          <w:sz w:val="22"/>
          <w:szCs w:val="22"/>
        </w:rPr>
        <w:t xml:space="preserve">Zam. </w:t>
      </w:r>
      <w:proofErr w:type="spellStart"/>
      <w:r w:rsidR="001D14F5" w:rsidRPr="00B76B3A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="001D14F5" w:rsidRPr="00B76B3A">
        <w:rPr>
          <w:rFonts w:asciiTheme="minorHAnsi" w:hAnsiTheme="minorHAnsi" w:cs="Tahoma"/>
          <w:bCs/>
          <w:color w:val="000000"/>
          <w:sz w:val="22"/>
          <w:szCs w:val="22"/>
        </w:rPr>
        <w:t>. 13</w:t>
      </w:r>
      <w:r w:rsidRPr="00B76B3A">
        <w:rPr>
          <w:rFonts w:asciiTheme="minorHAnsi" w:hAnsiTheme="minorHAnsi" w:cs="Tahoma"/>
          <w:bCs/>
          <w:color w:val="000000"/>
          <w:sz w:val="22"/>
          <w:szCs w:val="22"/>
        </w:rPr>
        <w:t>/2018</w:t>
      </w:r>
      <w:r w:rsidRPr="00B76B3A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E21BD5" w:rsidRPr="00B76B3A" w:rsidRDefault="00E21BD5" w:rsidP="00024069">
      <w:pPr>
        <w:pStyle w:val="Nagwek4"/>
        <w:rPr>
          <w:rFonts w:eastAsia="Calibri"/>
          <w:sz w:val="22"/>
          <w:szCs w:val="22"/>
          <w:lang w:eastAsia="en-US"/>
        </w:rPr>
      </w:pPr>
      <w:r w:rsidRPr="00B76B3A">
        <w:rPr>
          <w:sz w:val="22"/>
          <w:szCs w:val="22"/>
        </w:rPr>
        <w:t xml:space="preserve">                                                                      </w:t>
      </w:r>
    </w:p>
    <w:p w:rsidR="00E21BD5" w:rsidRPr="00B76B3A" w:rsidRDefault="00230B4D" w:rsidP="00E21BD5">
      <w:pPr>
        <w:ind w:left="225"/>
        <w:rPr>
          <w:rFonts w:asciiTheme="minorHAnsi" w:hAnsiTheme="minorHAnsi" w:cs="Tahoma"/>
          <w:sz w:val="22"/>
          <w:szCs w:val="22"/>
        </w:rPr>
      </w:pPr>
      <w:r w:rsidRPr="00B76B3A">
        <w:rPr>
          <w:rFonts w:asciiTheme="minorHAnsi" w:hAnsiTheme="minorHAnsi" w:cs="Tahoma"/>
          <w:sz w:val="22"/>
          <w:szCs w:val="22"/>
        </w:rPr>
        <w:t>DOZ/AKM/Z.P.13/2540/04</w:t>
      </w:r>
      <w:r w:rsidR="00E21BD5" w:rsidRPr="00B76B3A">
        <w:rPr>
          <w:rFonts w:asciiTheme="minorHAnsi" w:hAnsiTheme="minorHAnsi" w:cs="Tahoma"/>
          <w:sz w:val="22"/>
          <w:szCs w:val="22"/>
        </w:rPr>
        <w:t>/2018</w:t>
      </w: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rPr>
          <w:rFonts w:cs="Tahoma"/>
        </w:rPr>
      </w:pPr>
    </w:p>
    <w:p w:rsidR="00E21BD5" w:rsidRDefault="00E21BD5" w:rsidP="00E21BD5">
      <w:pPr>
        <w:ind w:left="225"/>
        <w:jc w:val="center"/>
      </w:pPr>
      <w:r>
        <w:t xml:space="preserve">                                                                     </w:t>
      </w:r>
    </w:p>
    <w:p w:rsidR="00E21BD5" w:rsidRDefault="00E21BD5" w:rsidP="00E21BD5">
      <w:pPr>
        <w:ind w:left="708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1D14F5" w:rsidRPr="00B76B3A" w:rsidRDefault="001D14F5" w:rsidP="00B76B3A">
      <w:pPr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B76B3A">
        <w:rPr>
          <w:rFonts w:asciiTheme="minorHAnsi" w:hAnsiTheme="minorHAnsi" w:cs="Tahoma"/>
          <w:bCs/>
          <w:sz w:val="22"/>
          <w:szCs w:val="22"/>
        </w:rPr>
        <w:t xml:space="preserve">Dot.: Przetargu nieograniczonego na zaprojektowanie, wyprodukowanie i dostawa do Filii Dolnośląskiego Wojewódzkiego Urzędu Pracy we Wrocławiu materiałów poligraficznych, tj. kalendarzy na 2019 rok. </w:t>
      </w:r>
    </w:p>
    <w:p w:rsidR="00E21BD5" w:rsidRPr="00B76B3A" w:rsidRDefault="00E21BD5" w:rsidP="00B76B3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76B3A" w:rsidRPr="00B76B3A" w:rsidRDefault="00B76B3A" w:rsidP="00B76B3A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Zamawiający </w:t>
      </w:r>
      <w:r w:rsidRPr="00B76B3A">
        <w:rPr>
          <w:rFonts w:asciiTheme="minorHAnsi" w:eastAsia="Calibri" w:hAnsiTheme="minorHAnsi" w:cs="Tahoma"/>
          <w:color w:val="000000"/>
          <w:sz w:val="22"/>
          <w:szCs w:val="22"/>
          <w:shd w:val="clear" w:color="auto" w:fill="FFFFFF"/>
          <w:lang w:eastAsia="en-US"/>
        </w:rPr>
        <w:t>Dolnośląski Wojewódzki Urząd Pracy ul. Ogrodowa 5b, 58 – 306</w:t>
      </w:r>
      <w:r w:rsidRPr="00B76B3A">
        <w:rPr>
          <w:rFonts w:asciiTheme="minorHAnsi" w:eastAsia="Calibri" w:hAnsiTheme="minorHAnsi" w:cs="Tahoma"/>
          <w:color w:val="000000"/>
          <w:sz w:val="22"/>
          <w:szCs w:val="22"/>
          <w:lang w:eastAsia="en-US"/>
        </w:rPr>
        <w:t xml:space="preserve"> </w:t>
      </w:r>
      <w:r w:rsidRPr="00B76B3A">
        <w:rPr>
          <w:rFonts w:asciiTheme="minorHAnsi" w:eastAsia="Calibri" w:hAnsiTheme="minorHAnsi" w:cs="Tahoma"/>
          <w:color w:val="000000"/>
          <w:sz w:val="22"/>
          <w:szCs w:val="22"/>
          <w:shd w:val="clear" w:color="auto" w:fill="FFFFFF"/>
          <w:lang w:eastAsia="en-US"/>
        </w:rPr>
        <w:t xml:space="preserve">Wałbrzych, </w:t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zgodnie </w:t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z art. 92 ust. 1 pkt 1 i 3 Ustawy Prawo Zamówień Publicznych (tekst jednolity Dz. U. z 2017 r. poz. 1579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br/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>ze zm.) zawiadamia, że w postępowaniu o udzielenie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w/w zamówienia publicznego nr 13</w:t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/2018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br/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>za najkorzystniejszą uznano ofertę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 firmy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8353C">
        <w:rPr>
          <w:rFonts w:asciiTheme="minorHAnsi" w:hAnsiTheme="minorHAnsi" w:cs="Tahoma"/>
          <w:b/>
          <w:sz w:val="22"/>
          <w:szCs w:val="22"/>
        </w:rPr>
        <w:t>EUREKA PLUS AGENCJA REKLAMY BA z siedzibą ul. 3-MAJA 11/10,</w:t>
      </w:r>
      <w:r w:rsidRPr="0098353C">
        <w:rPr>
          <w:rFonts w:asciiTheme="minorHAnsi" w:hAnsiTheme="minorHAnsi" w:cs="Tahoma"/>
          <w:b/>
          <w:sz w:val="22"/>
          <w:szCs w:val="22"/>
        </w:rPr>
        <w:br/>
        <w:t>35-030 Rzeszów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która spełnia warunki zawarte w SIWZ i otrzymała największą łączną ilość punktów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br/>
      </w:r>
      <w:r w:rsidRPr="00B76B3A">
        <w:rPr>
          <w:rFonts w:asciiTheme="minorHAnsi" w:eastAsia="Calibri" w:hAnsiTheme="minorHAnsi" w:cs="Tahoma"/>
          <w:sz w:val="22"/>
          <w:szCs w:val="22"/>
          <w:lang w:eastAsia="en-US"/>
        </w:rPr>
        <w:t xml:space="preserve">w zakresie wskazanych w SIWZ kryteriów oceny ofert. </w:t>
      </w:r>
    </w:p>
    <w:p w:rsidR="00B76B3A" w:rsidRDefault="00B76B3A" w:rsidP="00B76B3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76B3A">
        <w:rPr>
          <w:rFonts w:asciiTheme="minorHAnsi" w:hAnsiTheme="minorHAnsi"/>
          <w:sz w:val="22"/>
          <w:szCs w:val="22"/>
        </w:rPr>
        <w:t xml:space="preserve">         Poniższa tabela przedstawia ocenę ofert:                                                            </w:t>
      </w:r>
    </w:p>
    <w:p w:rsidR="00B76B3A" w:rsidRDefault="00B76B3A" w:rsidP="00E21BD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81814" w:rsidRDefault="00181814" w:rsidP="00181814">
      <w:pPr>
        <w:pStyle w:val="Akapitzlist"/>
        <w:ind w:left="720"/>
        <w:contextualSpacing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266"/>
        <w:gridCol w:w="2552"/>
        <w:gridCol w:w="2835"/>
        <w:gridCol w:w="2835"/>
      </w:tblGrid>
      <w:tr w:rsidR="0098353C" w:rsidTr="0098353C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353C" w:rsidRDefault="009835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</w:t>
            </w:r>
            <w:r w:rsidR="006C311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wykonania zamówienia – 40%</w:t>
            </w:r>
            <w:r w:rsidR="006C311C">
              <w:rPr>
                <w:rFonts w:ascii="Tahoma" w:hAnsi="Tahoma" w:cs="Tahoma"/>
                <w:b/>
                <w:sz w:val="16"/>
                <w:szCs w:val="16"/>
              </w:rPr>
              <w:t>/punkty</w:t>
            </w:r>
          </w:p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98353C" w:rsidTr="0098353C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rPr>
                <w:rFonts w:ascii="Tahoma" w:hAnsi="Tahoma" w:cs="Tahoma"/>
              </w:rPr>
            </w:pP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CRUX </w:t>
            </w:r>
            <w:proofErr w:type="spellStart"/>
            <w:r>
              <w:rPr>
                <w:rFonts w:ascii="Tahoma" w:hAnsi="Tahoma" w:cs="Tahoma"/>
              </w:rPr>
              <w:t>Sp.J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Wolny, D. Zając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Obroki 77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40-833 Katowice</w:t>
            </w:r>
          </w:p>
          <w:p w:rsidR="0098353C" w:rsidRDefault="0098353C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23.277,75 zł</w:t>
            </w:r>
            <w:r w:rsidR="006C311C">
              <w:rPr>
                <w:rFonts w:ascii="Tahoma" w:hAnsi="Tahoma" w:cs="Tahoma"/>
                <w:color w:val="000000"/>
              </w:rPr>
              <w:t>/38.99</w:t>
            </w:r>
            <w:r w:rsidR="00E81166">
              <w:rPr>
                <w:rFonts w:ascii="Tahoma" w:hAnsi="Tahoma" w:cs="Tahoma"/>
                <w:color w:val="000000"/>
              </w:rPr>
              <w:t xml:space="preserve">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dni roboczych</w:t>
            </w:r>
            <w:r w:rsidR="006C311C">
              <w:rPr>
                <w:rFonts w:ascii="Tahoma" w:hAnsi="Tahoma" w:cs="Tahoma"/>
                <w:color w:val="000000"/>
              </w:rPr>
              <w:t>/40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6C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78,99 pkt</w:t>
            </w:r>
          </w:p>
        </w:tc>
      </w:tr>
      <w:tr w:rsidR="0098353C" w:rsidTr="0098353C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rPr>
                <w:rFonts w:ascii="Tahoma" w:hAnsi="Tahoma" w:cs="Tahoma"/>
              </w:rPr>
            </w:pP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Drukarnia – Wydawnictwo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Druk –Ar Monika Adamczyk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Mechaniczna 30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67-200 Głogów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28.093,20 zł</w:t>
            </w:r>
            <w:r w:rsidR="00E81166">
              <w:rPr>
                <w:rFonts w:ascii="Tahoma" w:hAnsi="Tahoma" w:cs="Tahoma"/>
                <w:color w:val="000000"/>
              </w:rPr>
              <w:t>/ 31.18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 dni roboczych</w:t>
            </w:r>
            <w:r w:rsidR="00E81166">
              <w:rPr>
                <w:rFonts w:ascii="Tahoma" w:hAnsi="Tahoma" w:cs="Tahoma"/>
                <w:color w:val="000000"/>
              </w:rPr>
              <w:t>/10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E81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41,18 pkt</w:t>
            </w:r>
          </w:p>
        </w:tc>
      </w:tr>
      <w:tr w:rsidR="0098353C" w:rsidTr="009835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rPr>
                <w:rFonts w:ascii="Tahoma" w:hAnsi="Tahoma" w:cs="Tahoma"/>
              </w:rPr>
            </w:pP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Reklamy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Mariusz </w:t>
            </w:r>
            <w:proofErr w:type="spellStart"/>
            <w:r>
              <w:rPr>
                <w:rFonts w:ascii="Tahoma" w:hAnsi="Tahoma" w:cs="Tahoma"/>
              </w:rPr>
              <w:t>Markut</w:t>
            </w:r>
            <w:proofErr w:type="spellEnd"/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Targowa 16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37-464 Stalowa Wola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Reklamowa GOMA</w:t>
            </w:r>
          </w:p>
          <w:p w:rsidR="0098353C" w:rsidRDefault="0098353C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15.129,00 zł</w:t>
            </w:r>
            <w:r w:rsidR="00E81166">
              <w:rPr>
                <w:rFonts w:ascii="Tahoma" w:hAnsi="Tahoma" w:cs="Tahoma"/>
              </w:rPr>
              <w:t>/ 60.00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dni roboczych</w:t>
            </w:r>
            <w:r w:rsidR="00E81166">
              <w:rPr>
                <w:rFonts w:ascii="Tahoma" w:hAnsi="Tahoma" w:cs="Tahoma"/>
              </w:rPr>
              <w:t>/ 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E811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60,00 pkt</w:t>
            </w:r>
          </w:p>
        </w:tc>
      </w:tr>
      <w:tr w:rsidR="0098353C" w:rsidTr="009835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rPr>
                <w:rFonts w:ascii="Tahoma" w:hAnsi="Tahoma" w:cs="Tahoma"/>
              </w:rPr>
            </w:pP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ZAPOL Sobczyk Sp. Jawna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Piastów 42</w:t>
            </w:r>
          </w:p>
          <w:p w:rsidR="0098353C" w:rsidRDefault="009835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71-062 Szczecin</w:t>
            </w:r>
          </w:p>
          <w:p w:rsidR="0098353C" w:rsidRDefault="0098353C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21.771,00 zł</w:t>
            </w:r>
            <w:r w:rsidR="00E81166">
              <w:rPr>
                <w:rFonts w:ascii="Tahoma" w:hAnsi="Tahoma" w:cs="Tahoma"/>
              </w:rPr>
              <w:t>/ 41.69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12 dni roboczych</w:t>
            </w:r>
            <w:r w:rsidR="00E81166">
              <w:rPr>
                <w:rFonts w:ascii="Tahoma" w:hAnsi="Tahoma" w:cs="Tahoma"/>
              </w:rPr>
              <w:t>/ 40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E811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81,69 pkt</w:t>
            </w:r>
          </w:p>
        </w:tc>
      </w:tr>
      <w:tr w:rsidR="0098353C" w:rsidTr="009835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jc w:val="both"/>
              <w:rPr>
                <w:rFonts w:ascii="Tahoma" w:hAnsi="Tahoma" w:cs="Tahoma"/>
              </w:rPr>
            </w:pP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EUREKA </w:t>
            </w:r>
            <w:r>
              <w:rPr>
                <w:rFonts w:ascii="Tahoma" w:hAnsi="Tahoma" w:cs="Tahoma"/>
              </w:rPr>
              <w:br/>
              <w:t>PLUS AGENCJA REKLAMY BA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3-MAJA 11/10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35-030 Rzeszów 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876D1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15.86</w:t>
            </w:r>
            <w:r w:rsidR="0098353C">
              <w:rPr>
                <w:rFonts w:ascii="Tahoma" w:hAnsi="Tahoma" w:cs="Tahoma"/>
              </w:rPr>
              <w:t>7,00 zł</w:t>
            </w:r>
            <w:r w:rsidR="00E81166">
              <w:rPr>
                <w:rFonts w:ascii="Tahoma" w:hAnsi="Tahoma" w:cs="Tahoma"/>
              </w:rPr>
              <w:t>/ 57,21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dni roboczych</w:t>
            </w:r>
            <w:r w:rsidR="00E81166">
              <w:rPr>
                <w:rFonts w:ascii="Tahoma" w:hAnsi="Tahoma" w:cs="Tahoma"/>
              </w:rPr>
              <w:t>/ 40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E8116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97,21 pkt</w:t>
            </w:r>
          </w:p>
        </w:tc>
      </w:tr>
      <w:tr w:rsidR="0098353C" w:rsidTr="009835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98353C">
            <w:pPr>
              <w:jc w:val="both"/>
              <w:rPr>
                <w:rFonts w:ascii="Tahoma" w:hAnsi="Tahoma" w:cs="Tahoma"/>
              </w:rPr>
            </w:pP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PUH </w:t>
            </w:r>
            <w:proofErr w:type="spellStart"/>
            <w:r>
              <w:rPr>
                <w:rFonts w:ascii="Tahoma" w:hAnsi="Tahoma" w:cs="Tahoma"/>
              </w:rPr>
              <w:t>Aniew</w:t>
            </w:r>
            <w:proofErr w:type="spellEnd"/>
            <w:r>
              <w:rPr>
                <w:rFonts w:ascii="Tahoma" w:hAnsi="Tahoma" w:cs="Tahoma"/>
              </w:rPr>
              <w:t xml:space="preserve"> Sp. J. Wojciech Anielski, Łukasz Anielski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Floriańska 9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 – 200 Sosnowiec</w:t>
            </w:r>
          </w:p>
          <w:p w:rsidR="0098353C" w:rsidRDefault="0098353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31.149,75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C" w:rsidRDefault="009835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dni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C" w:rsidRDefault="008F056C" w:rsidP="008F0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Oferta zostaje odrzucona, zgodnie z art.89 ust. 1 pkt 2 ustawy </w:t>
            </w:r>
            <w:proofErr w:type="spellStart"/>
            <w:r>
              <w:rPr>
                <w:rFonts w:ascii="Tahoma" w:hAnsi="Tahoma" w:cs="Tahoma"/>
              </w:rPr>
              <w:t>Pzp</w:t>
            </w:r>
            <w:proofErr w:type="spellEnd"/>
            <w:r>
              <w:rPr>
                <w:rFonts w:ascii="Tahoma" w:hAnsi="Tahoma" w:cs="Tahoma"/>
              </w:rPr>
              <w:t>. tj.: jej treść nie odpowiada treści specyfikacji istotnych warunków zamówienia- Wykonawca wskazał niezgodny z wymaganiami Zamawiającego termin wykonania zamówienia</w:t>
            </w:r>
          </w:p>
        </w:tc>
      </w:tr>
    </w:tbl>
    <w:p w:rsidR="00181814" w:rsidRDefault="00181814" w:rsidP="00181814">
      <w:pPr>
        <w:ind w:left="4956"/>
        <w:jc w:val="center"/>
        <w:rPr>
          <w:rFonts w:ascii="Tahoma" w:hAnsi="Tahoma" w:cs="Tahoma"/>
        </w:rPr>
      </w:pPr>
    </w:p>
    <w:p w:rsidR="00181814" w:rsidRDefault="00181814" w:rsidP="00181814">
      <w:pPr>
        <w:ind w:left="4956"/>
        <w:jc w:val="center"/>
        <w:rPr>
          <w:rFonts w:ascii="Tahoma" w:hAnsi="Tahoma" w:cs="Tahoma"/>
        </w:rPr>
      </w:pPr>
    </w:p>
    <w:p w:rsidR="00181814" w:rsidRPr="00EF35BA" w:rsidRDefault="00181814" w:rsidP="00181814">
      <w:pPr>
        <w:pStyle w:val="Akapitzlist"/>
        <w:ind w:left="720"/>
        <w:contextualSpacing/>
        <w:rPr>
          <w:rFonts w:asciiTheme="minorHAnsi" w:hAnsiTheme="minorHAnsi" w:cs="Tahoma"/>
          <w:sz w:val="22"/>
          <w:szCs w:val="22"/>
        </w:rPr>
      </w:pPr>
    </w:p>
    <w:p w:rsidR="00B051AE" w:rsidRPr="00B051AE" w:rsidRDefault="00C65539" w:rsidP="00C65539">
      <w:pPr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B033F" w:rsidRPr="006B033F" w:rsidRDefault="006B033F" w:rsidP="006B033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B051AE" w:rsidRP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sectPr w:rsidR="00B051AE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92" w:rsidRDefault="00FE3892" w:rsidP="00FE69F7">
      <w:r>
        <w:separator/>
      </w:r>
    </w:p>
  </w:endnote>
  <w:endnote w:type="continuationSeparator" w:id="0">
    <w:p w:rsidR="00FE3892" w:rsidRDefault="00FE389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0099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D70B38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92" w:rsidRDefault="00FE3892" w:rsidP="00FE69F7">
      <w:r>
        <w:separator/>
      </w:r>
    </w:p>
  </w:footnote>
  <w:footnote w:type="continuationSeparator" w:id="0">
    <w:p w:rsidR="00FE3892" w:rsidRDefault="00FE389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4069"/>
    <w:rsid w:val="00027173"/>
    <w:rsid w:val="00042301"/>
    <w:rsid w:val="00070099"/>
    <w:rsid w:val="00071C11"/>
    <w:rsid w:val="00073621"/>
    <w:rsid w:val="000919D6"/>
    <w:rsid w:val="000A7453"/>
    <w:rsid w:val="000B75B1"/>
    <w:rsid w:val="000C63AF"/>
    <w:rsid w:val="000F510A"/>
    <w:rsid w:val="000F68CC"/>
    <w:rsid w:val="0012404A"/>
    <w:rsid w:val="00133FD3"/>
    <w:rsid w:val="00143960"/>
    <w:rsid w:val="001551DF"/>
    <w:rsid w:val="001569E4"/>
    <w:rsid w:val="001720CB"/>
    <w:rsid w:val="001727FA"/>
    <w:rsid w:val="00181814"/>
    <w:rsid w:val="001A46ED"/>
    <w:rsid w:val="001C0982"/>
    <w:rsid w:val="001D14F5"/>
    <w:rsid w:val="001D4F1E"/>
    <w:rsid w:val="001E39D3"/>
    <w:rsid w:val="001F2DF7"/>
    <w:rsid w:val="001F6799"/>
    <w:rsid w:val="0020181B"/>
    <w:rsid w:val="00203707"/>
    <w:rsid w:val="002075B7"/>
    <w:rsid w:val="0021548D"/>
    <w:rsid w:val="00217751"/>
    <w:rsid w:val="00230B4D"/>
    <w:rsid w:val="00256E37"/>
    <w:rsid w:val="002A119A"/>
    <w:rsid w:val="002A7F41"/>
    <w:rsid w:val="002B2887"/>
    <w:rsid w:val="002B4A60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134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56372"/>
    <w:rsid w:val="00570C33"/>
    <w:rsid w:val="0057278F"/>
    <w:rsid w:val="00587893"/>
    <w:rsid w:val="005B0D7B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B033F"/>
    <w:rsid w:val="006C311C"/>
    <w:rsid w:val="006C4C80"/>
    <w:rsid w:val="006C6F48"/>
    <w:rsid w:val="006D45ED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3BE5"/>
    <w:rsid w:val="007D49CA"/>
    <w:rsid w:val="00804832"/>
    <w:rsid w:val="00826D03"/>
    <w:rsid w:val="00835764"/>
    <w:rsid w:val="00866053"/>
    <w:rsid w:val="008667E4"/>
    <w:rsid w:val="00867CC3"/>
    <w:rsid w:val="00876D16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B07F6"/>
    <w:rsid w:val="008B7554"/>
    <w:rsid w:val="008C2B0B"/>
    <w:rsid w:val="008E1CB8"/>
    <w:rsid w:val="008F056C"/>
    <w:rsid w:val="008F7EA5"/>
    <w:rsid w:val="00906BAF"/>
    <w:rsid w:val="009202D0"/>
    <w:rsid w:val="00930BAE"/>
    <w:rsid w:val="009731F6"/>
    <w:rsid w:val="00973DF6"/>
    <w:rsid w:val="00974A0D"/>
    <w:rsid w:val="00982167"/>
    <w:rsid w:val="0098353C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514E8"/>
    <w:rsid w:val="00A7251D"/>
    <w:rsid w:val="00A907D9"/>
    <w:rsid w:val="00AC089D"/>
    <w:rsid w:val="00B051AE"/>
    <w:rsid w:val="00B506DD"/>
    <w:rsid w:val="00B50D90"/>
    <w:rsid w:val="00B67E38"/>
    <w:rsid w:val="00B76B3A"/>
    <w:rsid w:val="00B822FC"/>
    <w:rsid w:val="00B94F16"/>
    <w:rsid w:val="00BA6135"/>
    <w:rsid w:val="00BB3ED2"/>
    <w:rsid w:val="00C0378D"/>
    <w:rsid w:val="00C60ACD"/>
    <w:rsid w:val="00C6449B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0B38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21BD5"/>
    <w:rsid w:val="00E56064"/>
    <w:rsid w:val="00E702BC"/>
    <w:rsid w:val="00E81166"/>
    <w:rsid w:val="00E92A16"/>
    <w:rsid w:val="00E972F2"/>
    <w:rsid w:val="00EA72BD"/>
    <w:rsid w:val="00ED4D59"/>
    <w:rsid w:val="00EF260A"/>
    <w:rsid w:val="00EF35BA"/>
    <w:rsid w:val="00EF3A25"/>
    <w:rsid w:val="00F007EC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389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40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02406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113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cp:lastPrinted>2018-06-07T06:46:00Z</cp:lastPrinted>
  <dcterms:created xsi:type="dcterms:W3CDTF">2018-07-19T10:22:00Z</dcterms:created>
  <dcterms:modified xsi:type="dcterms:W3CDTF">2018-07-20T06:26:00Z</dcterms:modified>
</cp:coreProperties>
</file>