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C6" w:rsidRDefault="009618C6" w:rsidP="0082610A">
      <w:pPr>
        <w:jc w:val="both"/>
        <w:rPr>
          <w:rFonts w:ascii="Tahoma" w:hAnsi="Tahoma" w:cs="Tahoma"/>
          <w:b/>
        </w:rPr>
      </w:pPr>
    </w:p>
    <w:p w:rsidR="009618C6" w:rsidRPr="009D5C28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9D5C2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831414">
        <w:rPr>
          <w:rFonts w:ascii="Tahoma" w:hAnsi="Tahoma" w:cs="Tahoma"/>
          <w:bCs/>
          <w:color w:val="000000"/>
          <w:sz w:val="20"/>
          <w:szCs w:val="20"/>
        </w:rPr>
        <w:t xml:space="preserve">12 </w:t>
      </w:r>
      <w:r w:rsidR="00655B6F">
        <w:rPr>
          <w:rFonts w:ascii="Tahoma" w:hAnsi="Tahoma" w:cs="Tahoma"/>
          <w:bCs/>
          <w:color w:val="000000"/>
          <w:sz w:val="20"/>
          <w:szCs w:val="20"/>
        </w:rPr>
        <w:t>lutego 2020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9618C6" w:rsidRPr="009D5C28" w:rsidRDefault="009618C6" w:rsidP="009618C6">
      <w:pPr>
        <w:rPr>
          <w:rFonts w:ascii="Tahoma" w:hAnsi="Tahoma" w:cs="Tahoma"/>
          <w:bCs/>
          <w:color w:val="000000"/>
        </w:rPr>
      </w:pPr>
      <w:r w:rsidRPr="009D5C2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9618C6" w:rsidRPr="00E0510F" w:rsidRDefault="009618C6" w:rsidP="009618C6">
      <w:pPr>
        <w:rPr>
          <w:rFonts w:ascii="Tahoma" w:hAnsi="Tahoma" w:cs="Tahoma"/>
        </w:rPr>
      </w:pPr>
      <w:r w:rsidRPr="00E0510F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</w:t>
      </w:r>
      <w:r w:rsidR="007D4184">
        <w:rPr>
          <w:rFonts w:ascii="Tahoma" w:hAnsi="Tahoma" w:cs="Tahoma"/>
          <w:bCs/>
          <w:color w:val="000000"/>
        </w:rPr>
        <w:t xml:space="preserve">          </w:t>
      </w:r>
      <w:r w:rsidR="00831414">
        <w:rPr>
          <w:rFonts w:ascii="Tahoma" w:hAnsi="Tahoma" w:cs="Tahoma"/>
          <w:bCs/>
          <w:color w:val="000000"/>
        </w:rPr>
        <w:t xml:space="preserve"> </w:t>
      </w:r>
      <w:r w:rsidRPr="00E0510F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E0510F">
        <w:rPr>
          <w:rFonts w:ascii="Tahoma" w:hAnsi="Tahoma" w:cs="Tahoma"/>
          <w:bCs/>
          <w:color w:val="000000"/>
        </w:rPr>
        <w:t>Publ</w:t>
      </w:r>
      <w:proofErr w:type="spellEnd"/>
      <w:r w:rsidRPr="00E0510F">
        <w:rPr>
          <w:rFonts w:ascii="Tahoma" w:hAnsi="Tahoma" w:cs="Tahoma"/>
          <w:bCs/>
          <w:color w:val="000000"/>
        </w:rPr>
        <w:t xml:space="preserve">. </w:t>
      </w:r>
      <w:r w:rsidR="00550011">
        <w:rPr>
          <w:rFonts w:ascii="Tahoma" w:hAnsi="Tahoma" w:cs="Tahoma"/>
          <w:bCs/>
          <w:color w:val="000000"/>
        </w:rPr>
        <w:t>3/2020</w:t>
      </w:r>
      <w:r w:rsidRPr="00E0510F">
        <w:rPr>
          <w:rFonts w:ascii="Tahoma" w:hAnsi="Tahoma" w:cs="Tahoma"/>
        </w:rPr>
        <w:t xml:space="preserve">  </w:t>
      </w:r>
    </w:p>
    <w:p w:rsidR="009618C6" w:rsidRPr="00E0510F" w:rsidRDefault="009618C6" w:rsidP="009618C6">
      <w:pPr>
        <w:rPr>
          <w:rFonts w:ascii="Tahoma" w:hAnsi="Tahoma" w:cs="Tahoma"/>
          <w:bCs/>
          <w:color w:val="000000"/>
        </w:rPr>
      </w:pPr>
      <w:r w:rsidRPr="00E0510F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4041E3" w:rsidRPr="004041E3" w:rsidRDefault="004041E3" w:rsidP="004041E3">
      <w:pPr>
        <w:rPr>
          <w:rFonts w:ascii="Tahoma" w:hAnsi="Tahoma" w:cs="Tahoma"/>
        </w:rPr>
      </w:pPr>
      <w:r w:rsidRPr="004041E3">
        <w:rPr>
          <w:rFonts w:ascii="Tahoma" w:hAnsi="Tahoma" w:cs="Tahoma"/>
        </w:rPr>
        <w:t>DOZ/AKM/Z.P.0</w:t>
      </w:r>
      <w:r w:rsidR="00BC6297">
        <w:rPr>
          <w:rFonts w:ascii="Tahoma" w:hAnsi="Tahoma" w:cs="Tahoma"/>
        </w:rPr>
        <w:t>3</w:t>
      </w:r>
      <w:r w:rsidRPr="004041E3">
        <w:rPr>
          <w:rFonts w:ascii="Tahoma" w:hAnsi="Tahoma" w:cs="Tahoma"/>
        </w:rPr>
        <w:t>/2540/</w:t>
      </w:r>
      <w:r w:rsidR="004973B5">
        <w:rPr>
          <w:rFonts w:ascii="Tahoma" w:hAnsi="Tahoma" w:cs="Tahoma"/>
        </w:rPr>
        <w:t>05</w:t>
      </w:r>
      <w:r w:rsidRPr="004041E3">
        <w:rPr>
          <w:rFonts w:ascii="Tahoma" w:hAnsi="Tahoma" w:cs="Tahoma"/>
        </w:rPr>
        <w:t>/2020</w:t>
      </w:r>
    </w:p>
    <w:p w:rsidR="004041E3" w:rsidRPr="004041E3" w:rsidRDefault="004041E3" w:rsidP="004041E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1E3" w:rsidRPr="004041E3" w:rsidRDefault="004041E3" w:rsidP="004041E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4041E3" w:rsidRPr="00676868" w:rsidRDefault="004041E3" w:rsidP="004041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676868">
        <w:rPr>
          <w:rFonts w:ascii="Tahoma" w:hAnsi="Tahoma" w:cs="Tahoma"/>
        </w:rPr>
        <w:t>na</w:t>
      </w:r>
      <w:r w:rsidRPr="00676868">
        <w:rPr>
          <w:rFonts w:ascii="Tahoma" w:hAnsi="Tahoma" w:cs="Tahoma"/>
          <w:smallCaps/>
        </w:rPr>
        <w:t xml:space="preserve"> </w:t>
      </w:r>
      <w:r w:rsidRPr="0067686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676868">
        <w:rPr>
          <w:rFonts w:ascii="Tahoma" w:hAnsi="Tahoma" w:cs="Tahoma"/>
        </w:rPr>
        <w:t>późn</w:t>
      </w:r>
      <w:proofErr w:type="spellEnd"/>
      <w:r w:rsidRPr="00676868">
        <w:rPr>
          <w:rFonts w:ascii="Tahoma" w:hAnsi="Tahoma" w:cs="Tahoma"/>
        </w:rPr>
        <w:t xml:space="preserve">. </w:t>
      </w:r>
      <w:proofErr w:type="spellStart"/>
      <w:r w:rsidRPr="00676868">
        <w:rPr>
          <w:rFonts w:ascii="Tahoma" w:hAnsi="Tahoma" w:cs="Tahoma"/>
        </w:rPr>
        <w:t>zm</w:t>
      </w:r>
      <w:proofErr w:type="spellEnd"/>
      <w:r w:rsidRPr="00676868">
        <w:rPr>
          <w:rFonts w:ascii="Tahoma" w:hAnsi="Tahoma" w:cs="Tahoma"/>
        </w:rPr>
        <w:t>) zwanej dalej ustawą PZP dot. kompleksowej usługi</w:t>
      </w:r>
      <w:r w:rsidRPr="00676868">
        <w:rPr>
          <w:rFonts w:ascii="Tahoma" w:hAnsi="Tahoma" w:cs="Tahoma"/>
          <w:i/>
        </w:rPr>
        <w:t xml:space="preserve"> </w:t>
      </w:r>
      <w:r w:rsidRPr="00676868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  <w:u w:val="single"/>
        </w:rPr>
      </w:pPr>
    </w:p>
    <w:p w:rsidR="00493656" w:rsidRPr="00493656" w:rsidRDefault="00493656" w:rsidP="00493656">
      <w:pPr>
        <w:jc w:val="both"/>
        <w:rPr>
          <w:rFonts w:ascii="Tahoma" w:hAnsi="Tahoma" w:cs="Tahoma"/>
        </w:rPr>
      </w:pPr>
      <w:r w:rsidRPr="00493656">
        <w:rPr>
          <w:rFonts w:ascii="Tahoma" w:eastAsia="Calibri" w:hAnsi="Tahoma" w:cs="Tahoma"/>
          <w:lang w:eastAsia="en-US"/>
        </w:rPr>
        <w:t xml:space="preserve">Zamawiający </w:t>
      </w:r>
      <w:r w:rsidRPr="00493656">
        <w:rPr>
          <w:rFonts w:ascii="Tahoma" w:eastAsia="Calibri" w:hAnsi="Tahoma" w:cs="Tahoma"/>
          <w:color w:val="000000"/>
          <w:shd w:val="clear" w:color="auto" w:fill="FFFFFF"/>
          <w:lang w:eastAsia="en-US"/>
        </w:rPr>
        <w:t>Dolnośląski Wojewódzki Urząd Pracy z siedzibą przy ul. Ogrodowej 5b, 58 – 306</w:t>
      </w:r>
      <w:r w:rsidRPr="00493656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493656">
        <w:rPr>
          <w:rFonts w:ascii="Tahoma" w:eastAsia="Calibri" w:hAnsi="Tahoma" w:cs="Tahoma"/>
          <w:color w:val="000000"/>
          <w:shd w:val="clear" w:color="auto" w:fill="FFFFFF"/>
          <w:lang w:eastAsia="en-US"/>
        </w:rPr>
        <w:t xml:space="preserve">Wałbrzych, </w:t>
      </w:r>
      <w:r w:rsidRPr="00493656">
        <w:rPr>
          <w:rFonts w:ascii="Tahoma" w:eastAsia="Calibri" w:hAnsi="Tahoma" w:cs="Tahoma"/>
          <w:lang w:eastAsia="en-US"/>
        </w:rPr>
        <w:t xml:space="preserve">zgodnie z Ogłoszeniem o zamówieniu  zawiadamia, że w postępowaniu o udzielenie w/w zamówienia publicznego nr </w:t>
      </w:r>
      <w:r>
        <w:rPr>
          <w:rFonts w:ascii="Tahoma" w:eastAsia="Calibri" w:hAnsi="Tahoma" w:cs="Tahoma"/>
          <w:lang w:eastAsia="en-US"/>
        </w:rPr>
        <w:t>3</w:t>
      </w:r>
      <w:r w:rsidRPr="00493656">
        <w:rPr>
          <w:rFonts w:ascii="Tahoma" w:eastAsia="Calibri" w:hAnsi="Tahoma" w:cs="Tahoma"/>
          <w:lang w:eastAsia="en-US"/>
        </w:rPr>
        <w:t>/2020 za najkorzystniejszą uznano ofertę złożoną przez firmę</w:t>
      </w:r>
      <w:r w:rsidRPr="00493656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InVite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BC7890">
        <w:rPr>
          <w:rFonts w:ascii="Tahoma" w:hAnsi="Tahoma" w:cs="Tahoma"/>
        </w:rPr>
        <w:t>Sp.zo.o</w:t>
      </w:r>
      <w:proofErr w:type="spellEnd"/>
      <w:r w:rsidR="00BC789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z siedzibą we Wrocławiu przy ul. </w:t>
      </w:r>
      <w:proofErr w:type="spellStart"/>
      <w:r>
        <w:rPr>
          <w:rFonts w:ascii="Tahoma" w:hAnsi="Tahoma" w:cs="Tahoma"/>
        </w:rPr>
        <w:t>Hubskiej</w:t>
      </w:r>
      <w:proofErr w:type="spellEnd"/>
      <w:r w:rsidR="00BC7890">
        <w:rPr>
          <w:rFonts w:ascii="Tahoma" w:hAnsi="Tahoma" w:cs="Tahoma"/>
        </w:rPr>
        <w:t xml:space="preserve"> 52-54</w:t>
      </w:r>
      <w:r w:rsidRPr="00493656">
        <w:rPr>
          <w:rFonts w:ascii="Tahoma" w:eastAsia="Calibri" w:hAnsi="Tahoma" w:cs="Tahoma"/>
          <w:lang w:eastAsia="en-US"/>
        </w:rPr>
        <w:t>,  która spełnia warunki</w:t>
      </w:r>
      <w:r w:rsidRPr="00493656">
        <w:rPr>
          <w:rFonts w:ascii="Tahoma" w:eastAsia="Calibri" w:hAnsi="Tahoma" w:cs="Tahoma"/>
          <w:b/>
          <w:lang w:eastAsia="en-US"/>
        </w:rPr>
        <w:t xml:space="preserve"> </w:t>
      </w:r>
      <w:r w:rsidRPr="00493656">
        <w:rPr>
          <w:rFonts w:ascii="Tahoma" w:eastAsia="Calibri" w:hAnsi="Tahoma" w:cs="Tahoma"/>
          <w:lang w:eastAsia="en-US"/>
        </w:rPr>
        <w:t xml:space="preserve">zawarte w ogłoszeniu, otrzymała największą ilość punktów </w:t>
      </w:r>
      <w:bookmarkStart w:id="0" w:name="_GoBack"/>
      <w:bookmarkEnd w:id="0"/>
      <w:r w:rsidRPr="00493656">
        <w:rPr>
          <w:rFonts w:ascii="Tahoma" w:eastAsia="Calibri" w:hAnsi="Tahoma" w:cs="Tahoma"/>
          <w:lang w:eastAsia="en-US"/>
        </w:rPr>
        <w:t>na podstawie kryteri</w:t>
      </w:r>
      <w:r>
        <w:rPr>
          <w:rFonts w:ascii="Tahoma" w:eastAsia="Calibri" w:hAnsi="Tahoma" w:cs="Tahoma"/>
          <w:lang w:eastAsia="en-US"/>
        </w:rPr>
        <w:t>ów</w:t>
      </w:r>
      <w:r w:rsidRPr="00493656">
        <w:rPr>
          <w:rFonts w:ascii="Tahoma" w:eastAsia="Calibri" w:hAnsi="Tahoma" w:cs="Tahoma"/>
          <w:lang w:eastAsia="en-US"/>
        </w:rPr>
        <w:t xml:space="preserve"> oceny ofert określonego w ogłoszeniu.  Ocena ofert, zgodna z poniższą tabelą:   </w:t>
      </w:r>
      <w:r w:rsidRPr="00493656">
        <w:rPr>
          <w:rFonts w:ascii="Tahoma" w:hAnsi="Tahoma" w:cs="Tahoma"/>
          <w:b/>
        </w:rPr>
        <w:t xml:space="preserve">                                                   </w:t>
      </w:r>
    </w:p>
    <w:p w:rsidR="009618C6" w:rsidRPr="00E0510F" w:rsidRDefault="009618C6" w:rsidP="00495F4C">
      <w:pPr>
        <w:widowControl w:val="0"/>
        <w:suppressAutoHyphens/>
        <w:rPr>
          <w:rFonts w:ascii="Tahoma" w:hAnsi="Tahoma" w:cs="Tahoma"/>
          <w:color w:val="000000"/>
        </w:rPr>
      </w:pPr>
    </w:p>
    <w:p w:rsidR="009618C6" w:rsidRPr="00E0510F" w:rsidRDefault="009618C6" w:rsidP="009618C6">
      <w:pPr>
        <w:widowControl w:val="0"/>
        <w:suppressAutoHyphens/>
        <w:spacing w:after="200" w:line="276" w:lineRule="auto"/>
        <w:contextualSpacing/>
        <w:rPr>
          <w:rFonts w:ascii="Tahoma" w:hAnsi="Tahoma" w:cs="Tahoma"/>
        </w:rPr>
      </w:pPr>
      <w:r w:rsidRPr="00E0510F">
        <w:rPr>
          <w:rFonts w:ascii="Tahoma" w:hAnsi="Tahoma" w:cs="Tahoma"/>
        </w:rPr>
        <w:t xml:space="preserve">                                                                         </w:t>
      </w:r>
    </w:p>
    <w:p w:rsidR="009618C6" w:rsidRPr="009D5C28" w:rsidRDefault="009618C6" w:rsidP="0008756F">
      <w:pPr>
        <w:ind w:left="6372"/>
        <w:jc w:val="both"/>
        <w:rPr>
          <w:rFonts w:ascii="Tahoma" w:hAnsi="Tahoma" w:cs="Tahoma"/>
          <w:b/>
        </w:rPr>
      </w:pPr>
    </w:p>
    <w:tbl>
      <w:tblPr>
        <w:tblStyle w:val="Tabela-Siatka"/>
        <w:tblW w:w="10484" w:type="dxa"/>
        <w:tblLayout w:type="fixed"/>
        <w:tblLook w:val="04A0" w:firstRow="1" w:lastRow="0" w:firstColumn="1" w:lastColumn="0" w:noHBand="0" w:noVBand="1"/>
      </w:tblPr>
      <w:tblGrid>
        <w:gridCol w:w="989"/>
        <w:gridCol w:w="1983"/>
        <w:gridCol w:w="2410"/>
        <w:gridCol w:w="2551"/>
        <w:gridCol w:w="2551"/>
      </w:tblGrid>
      <w:tr w:rsidR="00BE7669" w:rsidRPr="009D5C28" w:rsidTr="00BE7669">
        <w:trPr>
          <w:trHeight w:val="1302"/>
        </w:trPr>
        <w:tc>
          <w:tcPr>
            <w:tcW w:w="989" w:type="dxa"/>
          </w:tcPr>
          <w:p w:rsidR="00BE7669" w:rsidRPr="009D5C28" w:rsidRDefault="00BE7669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1983" w:type="dxa"/>
          </w:tcPr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0" w:type="dxa"/>
          </w:tcPr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95%</w:t>
            </w:r>
            <w:r w:rsidR="00F17B8A">
              <w:rPr>
                <w:rFonts w:ascii="Tahoma" w:hAnsi="Tahoma" w:cs="Tahoma"/>
                <w:b/>
              </w:rPr>
              <w:t>/ Punkty</w:t>
            </w:r>
          </w:p>
        </w:tc>
        <w:tc>
          <w:tcPr>
            <w:tcW w:w="2551" w:type="dxa"/>
          </w:tcPr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zatrudnieniowej– 5%</w:t>
            </w:r>
            <w:r w:rsidR="00F17B8A">
              <w:rPr>
                <w:rFonts w:ascii="Tahoma" w:hAnsi="Tahoma" w:cs="Tahoma"/>
                <w:b/>
              </w:rPr>
              <w:t>/Punkty</w:t>
            </w:r>
          </w:p>
          <w:p w:rsidR="00BE7669" w:rsidRPr="009D5C28" w:rsidRDefault="00BE7669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51" w:type="dxa"/>
          </w:tcPr>
          <w:p w:rsidR="00BE7669" w:rsidRPr="009D5C28" w:rsidRDefault="003B74F5" w:rsidP="00DF5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punktów</w:t>
            </w:r>
          </w:p>
        </w:tc>
      </w:tr>
      <w:tr w:rsidR="00BE7669" w:rsidRPr="009D5C28" w:rsidTr="00BE7669">
        <w:trPr>
          <w:trHeight w:val="1186"/>
        </w:trPr>
        <w:tc>
          <w:tcPr>
            <w:tcW w:w="989" w:type="dxa"/>
          </w:tcPr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1983" w:type="dxa"/>
          </w:tcPr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BE7669" w:rsidRPr="009D5C28" w:rsidRDefault="00BE7669" w:rsidP="0048255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Pr="009D5C28" w:rsidRDefault="00BE7669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12245,00</w:t>
            </w:r>
            <w:r w:rsidR="003F2417">
              <w:rPr>
                <w:rFonts w:ascii="Tahoma" w:hAnsi="Tahoma" w:cs="Tahoma"/>
                <w:color w:val="000000"/>
              </w:rPr>
              <w:t>/68.42 pkt</w:t>
            </w:r>
          </w:p>
        </w:tc>
        <w:tc>
          <w:tcPr>
            <w:tcW w:w="2551" w:type="dxa"/>
          </w:tcPr>
          <w:p w:rsidR="00BE7669" w:rsidRPr="009D5C28" w:rsidRDefault="00BE7669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  <w:r w:rsidR="003F2417">
              <w:rPr>
                <w:rFonts w:ascii="Tahoma" w:hAnsi="Tahoma" w:cs="Tahoma"/>
                <w:color w:val="000000"/>
              </w:rPr>
              <w:t>/0 pkt</w:t>
            </w:r>
          </w:p>
        </w:tc>
        <w:tc>
          <w:tcPr>
            <w:tcW w:w="2551" w:type="dxa"/>
          </w:tcPr>
          <w:p w:rsidR="00BE7669" w:rsidRDefault="003F2417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68.42 </w:t>
            </w:r>
          </w:p>
        </w:tc>
      </w:tr>
      <w:tr w:rsidR="00BE7669" w:rsidRPr="009D5C28" w:rsidTr="00BE7669">
        <w:trPr>
          <w:trHeight w:val="1638"/>
        </w:trPr>
        <w:tc>
          <w:tcPr>
            <w:tcW w:w="989" w:type="dxa"/>
          </w:tcPr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1983" w:type="dxa"/>
          </w:tcPr>
          <w:p w:rsidR="00BE7669" w:rsidRPr="009D5C28" w:rsidRDefault="00BE7669" w:rsidP="00482557">
            <w:pPr>
              <w:rPr>
                <w:rFonts w:ascii="Tahoma" w:hAnsi="Tahoma" w:cs="Tahoma"/>
              </w:rPr>
            </w:pPr>
          </w:p>
          <w:p w:rsidR="00BE7669" w:rsidRDefault="00BE7669" w:rsidP="00482557">
            <w:pPr>
              <w:rPr>
                <w:rFonts w:ascii="Tahoma" w:hAnsi="Tahoma" w:cs="Tahoma"/>
              </w:rPr>
            </w:pPr>
            <w:bookmarkStart w:id="1" w:name="_Hlk32384768"/>
            <w:r>
              <w:rPr>
                <w:rFonts w:ascii="Tahoma" w:hAnsi="Tahoma" w:cs="Tahoma"/>
              </w:rPr>
              <w:t>InVite</w:t>
            </w:r>
            <w:r w:rsidR="00341883">
              <w:rPr>
                <w:rFonts w:ascii="Tahoma" w:hAnsi="Tahoma" w:cs="Tahoma"/>
              </w:rPr>
              <w:t xml:space="preserve"> Sp. z o.o.</w:t>
            </w:r>
          </w:p>
          <w:p w:rsidR="00BE7669" w:rsidRDefault="00BE7669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Hubska</w:t>
            </w:r>
            <w:proofErr w:type="spellEnd"/>
            <w:r>
              <w:rPr>
                <w:rFonts w:ascii="Tahoma" w:hAnsi="Tahoma" w:cs="Tahoma"/>
              </w:rPr>
              <w:t xml:space="preserve"> 52-54</w:t>
            </w:r>
          </w:p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50-502 Wrocław</w:t>
            </w:r>
            <w:bookmarkEnd w:id="1"/>
          </w:p>
        </w:tc>
        <w:tc>
          <w:tcPr>
            <w:tcW w:w="2410" w:type="dxa"/>
          </w:tcPr>
          <w:p w:rsidR="00BE7669" w:rsidRPr="009D5C28" w:rsidRDefault="00BE7669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8819,00</w:t>
            </w:r>
            <w:r w:rsidR="00F17B8A">
              <w:rPr>
                <w:rFonts w:ascii="Tahoma" w:hAnsi="Tahoma" w:cs="Tahoma"/>
                <w:color w:val="000000"/>
              </w:rPr>
              <w:t>/95,00</w:t>
            </w:r>
            <w:r w:rsidR="003F2417">
              <w:rPr>
                <w:rFonts w:ascii="Tahoma" w:hAnsi="Tahoma" w:cs="Tahoma"/>
                <w:color w:val="000000"/>
              </w:rPr>
              <w:t xml:space="preserve"> pkt</w:t>
            </w:r>
          </w:p>
        </w:tc>
        <w:tc>
          <w:tcPr>
            <w:tcW w:w="2551" w:type="dxa"/>
          </w:tcPr>
          <w:p w:rsidR="00BE7669" w:rsidRPr="009D5C28" w:rsidRDefault="00BE7669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  <w:r w:rsidR="00F17B8A">
              <w:rPr>
                <w:rFonts w:ascii="Tahoma" w:hAnsi="Tahoma" w:cs="Tahoma"/>
                <w:color w:val="000000"/>
              </w:rPr>
              <w:t>/0</w:t>
            </w:r>
            <w:r w:rsidR="003F2417">
              <w:rPr>
                <w:rFonts w:ascii="Tahoma" w:hAnsi="Tahoma" w:cs="Tahoma"/>
                <w:color w:val="000000"/>
              </w:rPr>
              <w:t>pkt</w:t>
            </w:r>
          </w:p>
        </w:tc>
        <w:tc>
          <w:tcPr>
            <w:tcW w:w="2551" w:type="dxa"/>
          </w:tcPr>
          <w:p w:rsidR="00BE7669" w:rsidRPr="0018742E" w:rsidRDefault="003F2417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8742E">
              <w:rPr>
                <w:rFonts w:ascii="Tahoma" w:hAnsi="Tahoma" w:cs="Tahoma"/>
                <w:b/>
                <w:color w:val="000000"/>
              </w:rPr>
              <w:t>95,00</w:t>
            </w:r>
          </w:p>
        </w:tc>
      </w:tr>
      <w:tr w:rsidR="00BE7669" w:rsidRPr="009D5C28" w:rsidTr="00BE7669">
        <w:tc>
          <w:tcPr>
            <w:tcW w:w="989" w:type="dxa"/>
          </w:tcPr>
          <w:p w:rsidR="00BE7669" w:rsidRPr="009D5C28" w:rsidRDefault="00BE7669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1983" w:type="dxa"/>
          </w:tcPr>
          <w:p w:rsidR="00BE7669" w:rsidRDefault="00BE7669" w:rsidP="0048255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Lidereve</w:t>
            </w:r>
            <w:proofErr w:type="spellEnd"/>
            <w:r>
              <w:rPr>
                <w:rFonts w:ascii="Tahoma" w:hAnsi="Tahoma" w:cs="Tahoma"/>
              </w:rPr>
              <w:t xml:space="preserve"> Event &amp; Travel</w:t>
            </w:r>
          </w:p>
          <w:p w:rsidR="00BE7669" w:rsidRDefault="00BE7669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Katarzyna </w:t>
            </w:r>
            <w:proofErr w:type="spellStart"/>
            <w:r>
              <w:rPr>
                <w:rFonts w:ascii="Tahoma" w:hAnsi="Tahoma" w:cs="Tahoma"/>
              </w:rPr>
              <w:t>Kiek</w:t>
            </w:r>
            <w:proofErr w:type="spellEnd"/>
            <w:r>
              <w:rPr>
                <w:rFonts w:ascii="Tahoma" w:hAnsi="Tahoma" w:cs="Tahoma"/>
              </w:rPr>
              <w:t xml:space="preserve"> Jankowska</w:t>
            </w:r>
          </w:p>
          <w:p w:rsidR="00BE7669" w:rsidRDefault="00BE7669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ul. Beskidzka 41/62</w:t>
            </w:r>
          </w:p>
          <w:p w:rsidR="00BE7669" w:rsidRDefault="00BE7669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30-611 Kraków</w:t>
            </w:r>
          </w:p>
          <w:p w:rsidR="00BE7669" w:rsidRDefault="00BE7669" w:rsidP="00482557">
            <w:pPr>
              <w:rPr>
                <w:rFonts w:ascii="Tahoma" w:hAnsi="Tahoma" w:cs="Tahoma"/>
              </w:rPr>
            </w:pPr>
          </w:p>
          <w:p w:rsidR="00BE7669" w:rsidRPr="009D5C28" w:rsidRDefault="00BE7669" w:rsidP="00482557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Pr="009D5C28" w:rsidRDefault="00BE7669" w:rsidP="004825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13750,00</w:t>
            </w:r>
            <w:r w:rsidR="003F2417">
              <w:rPr>
                <w:rFonts w:ascii="Tahoma" w:hAnsi="Tahoma" w:cs="Tahoma"/>
              </w:rPr>
              <w:t>/60.93 pkt</w:t>
            </w:r>
          </w:p>
        </w:tc>
        <w:tc>
          <w:tcPr>
            <w:tcW w:w="2551" w:type="dxa"/>
          </w:tcPr>
          <w:p w:rsidR="00BE7669" w:rsidRPr="009D5C28" w:rsidRDefault="00BE7669" w:rsidP="004825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  <w:r w:rsidR="003F2417">
              <w:rPr>
                <w:rFonts w:ascii="Tahoma" w:hAnsi="Tahoma" w:cs="Tahoma"/>
              </w:rPr>
              <w:t>/5 pkt</w:t>
            </w:r>
          </w:p>
        </w:tc>
        <w:tc>
          <w:tcPr>
            <w:tcW w:w="2551" w:type="dxa"/>
          </w:tcPr>
          <w:p w:rsidR="00BE7669" w:rsidRDefault="003F2417" w:rsidP="004825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65,93 pkt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983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UpHotel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Solna 4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9326,70</w:t>
            </w:r>
            <w:r w:rsidR="003F2417">
              <w:rPr>
                <w:rFonts w:ascii="Tahoma" w:hAnsi="Tahoma" w:cs="Tahoma"/>
              </w:rPr>
              <w:t>/89.83 pkt</w:t>
            </w:r>
          </w:p>
        </w:tc>
        <w:tc>
          <w:tcPr>
            <w:tcW w:w="2551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Nie</w:t>
            </w:r>
            <w:r w:rsidR="003F2417">
              <w:rPr>
                <w:rFonts w:ascii="Tahoma" w:hAnsi="Tahoma" w:cs="Tahoma"/>
              </w:rPr>
              <w:t>/0 pkt</w:t>
            </w:r>
          </w:p>
        </w:tc>
        <w:tc>
          <w:tcPr>
            <w:tcW w:w="2551" w:type="dxa"/>
          </w:tcPr>
          <w:p w:rsidR="00BE7669" w:rsidRDefault="003F2417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89.83 pkt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983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Scandic</w:t>
            </w:r>
            <w:proofErr w:type="spellEnd"/>
            <w:r>
              <w:rPr>
                <w:rFonts w:ascii="Tahoma" w:hAnsi="Tahoma" w:cs="Tahoma"/>
              </w:rPr>
              <w:t xml:space="preserve"> Polen Sp. z o.o.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Podwale Grodzkie 9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80-895 Gdańsk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10690,00</w:t>
            </w:r>
            <w:r w:rsidR="003F2417">
              <w:rPr>
                <w:rFonts w:ascii="Tahoma" w:hAnsi="Tahoma" w:cs="Tahoma"/>
              </w:rPr>
              <w:t>/78.37 pkt</w:t>
            </w:r>
          </w:p>
        </w:tc>
        <w:tc>
          <w:tcPr>
            <w:tcW w:w="2551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Nie</w:t>
            </w:r>
            <w:r w:rsidR="003F2417">
              <w:rPr>
                <w:rFonts w:ascii="Tahoma" w:hAnsi="Tahoma" w:cs="Tahoma"/>
              </w:rPr>
              <w:t>/0 pkt</w:t>
            </w:r>
          </w:p>
        </w:tc>
        <w:tc>
          <w:tcPr>
            <w:tcW w:w="2551" w:type="dxa"/>
          </w:tcPr>
          <w:p w:rsidR="00BE7669" w:rsidRDefault="003F2417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78.37 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83" w:type="dxa"/>
          </w:tcPr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Premium </w:t>
            </w:r>
            <w:proofErr w:type="spellStart"/>
            <w:r>
              <w:rPr>
                <w:rFonts w:ascii="Tahoma" w:hAnsi="Tahoma" w:cs="Tahoma"/>
              </w:rPr>
              <w:t>Outodoor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Diamentowa 4 lok. 111,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20-447 Lublin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17730,40</w:t>
            </w:r>
          </w:p>
        </w:tc>
        <w:tc>
          <w:tcPr>
            <w:tcW w:w="2551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Tak</w:t>
            </w:r>
          </w:p>
        </w:tc>
        <w:tc>
          <w:tcPr>
            <w:tcW w:w="2551" w:type="dxa"/>
          </w:tcPr>
          <w:p w:rsidR="00BE7669" w:rsidRDefault="00871BDC" w:rsidP="003F2417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Oferta została odrzucona</w:t>
            </w:r>
            <w:r w:rsidR="00C75EA6">
              <w:rPr>
                <w:rFonts w:ascii="Tahoma" w:hAnsi="Tahoma" w:cs="Tahoma"/>
              </w:rPr>
              <w:t xml:space="preserve">, zgodnie z </w:t>
            </w:r>
            <w:r w:rsidR="003F2417">
              <w:rPr>
                <w:rFonts w:ascii="Tahoma" w:hAnsi="Tahoma" w:cs="Tahoma"/>
              </w:rPr>
              <w:t>Rozdziałem XI pkt 11 lit. a oferta nie spełnia warunków zawartych w Ogłoszeniu.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983" w:type="dxa"/>
          </w:tcPr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Sun&amp;More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Madalińskiego 8/215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70-101 Szczecin</w:t>
            </w: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  <w:p w:rsidR="00BE7669" w:rsidRDefault="00BE7669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16060,00</w:t>
            </w:r>
            <w:r w:rsidR="003F2417">
              <w:rPr>
                <w:rFonts w:ascii="Tahoma" w:hAnsi="Tahoma" w:cs="Tahoma"/>
              </w:rPr>
              <w:t>/52.17 pkt</w:t>
            </w:r>
          </w:p>
        </w:tc>
        <w:tc>
          <w:tcPr>
            <w:tcW w:w="2551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Nie</w:t>
            </w:r>
            <w:r w:rsidR="003F2417">
              <w:rPr>
                <w:rFonts w:ascii="Tahoma" w:hAnsi="Tahoma" w:cs="Tahoma"/>
              </w:rPr>
              <w:t>/0 pkt</w:t>
            </w:r>
          </w:p>
        </w:tc>
        <w:tc>
          <w:tcPr>
            <w:tcW w:w="2551" w:type="dxa"/>
          </w:tcPr>
          <w:p w:rsidR="00BE7669" w:rsidRDefault="003F2417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52.17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983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Fundacja Wyszehradzka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Skłodowskiej – Curie 19/27 lok. 19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90-570 Łódź</w:t>
            </w:r>
          </w:p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15895,57</w:t>
            </w:r>
            <w:r w:rsidR="003F2417">
              <w:rPr>
                <w:rFonts w:ascii="Tahoma" w:hAnsi="Tahoma" w:cs="Tahoma"/>
              </w:rPr>
              <w:t>/52.70 pkt</w:t>
            </w:r>
          </w:p>
        </w:tc>
        <w:tc>
          <w:tcPr>
            <w:tcW w:w="2551" w:type="dxa"/>
          </w:tcPr>
          <w:p w:rsidR="00BE7669" w:rsidRDefault="00BE7669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Nie</w:t>
            </w:r>
            <w:r w:rsidR="003F2417">
              <w:rPr>
                <w:rFonts w:ascii="Tahoma" w:hAnsi="Tahoma" w:cs="Tahoma"/>
              </w:rPr>
              <w:t>/0 pkt</w:t>
            </w:r>
          </w:p>
        </w:tc>
        <w:tc>
          <w:tcPr>
            <w:tcW w:w="2551" w:type="dxa"/>
          </w:tcPr>
          <w:p w:rsidR="00BE7669" w:rsidRDefault="003F2417" w:rsidP="0018742E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52,70</w:t>
            </w:r>
          </w:p>
        </w:tc>
      </w:tr>
      <w:tr w:rsidR="00BE7669" w:rsidTr="00BE7669">
        <w:tc>
          <w:tcPr>
            <w:tcW w:w="989" w:type="dxa"/>
          </w:tcPr>
          <w:p w:rsidR="00BE7669" w:rsidRDefault="00BE7669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983" w:type="dxa"/>
          </w:tcPr>
          <w:p w:rsidR="00BE7669" w:rsidRDefault="00BE7669" w:rsidP="0073732A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BE7669" w:rsidRDefault="00BE7669" w:rsidP="0073732A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BE7669" w:rsidRDefault="00BE7669" w:rsidP="0073732A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Adama Mickiewicza 7/7</w:t>
            </w:r>
          </w:p>
          <w:p w:rsidR="00BE7669" w:rsidRDefault="00BE7669" w:rsidP="0073732A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58-540 Karpacz</w:t>
            </w:r>
          </w:p>
        </w:tc>
        <w:tc>
          <w:tcPr>
            <w:tcW w:w="2410" w:type="dxa"/>
          </w:tcPr>
          <w:p w:rsidR="00BE7669" w:rsidRDefault="00BE7669" w:rsidP="003F2417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11980,20</w:t>
            </w:r>
            <w:r w:rsidR="0018742E">
              <w:rPr>
                <w:rFonts w:ascii="Tahoma" w:hAnsi="Tahoma" w:cs="Tahoma"/>
              </w:rPr>
              <w:t>/69,93 pkt</w:t>
            </w:r>
          </w:p>
        </w:tc>
        <w:tc>
          <w:tcPr>
            <w:tcW w:w="2551" w:type="dxa"/>
          </w:tcPr>
          <w:p w:rsidR="00BE7669" w:rsidRDefault="00BE7669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Tak</w:t>
            </w:r>
            <w:r w:rsidR="0018742E">
              <w:rPr>
                <w:rFonts w:ascii="Tahoma" w:hAnsi="Tahoma" w:cs="Tahoma"/>
              </w:rPr>
              <w:t xml:space="preserve">/5 pkt </w:t>
            </w:r>
          </w:p>
        </w:tc>
        <w:tc>
          <w:tcPr>
            <w:tcW w:w="2551" w:type="dxa"/>
          </w:tcPr>
          <w:p w:rsidR="00BE7669" w:rsidRDefault="0018742E" w:rsidP="0018742E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74,93</w:t>
            </w:r>
          </w:p>
        </w:tc>
      </w:tr>
    </w:tbl>
    <w:p w:rsidR="004E56F5" w:rsidRPr="009D5C28" w:rsidRDefault="004E56F5" w:rsidP="004E56F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56F5" w:rsidRPr="009D5C28" w:rsidRDefault="004E56F5" w:rsidP="004E56F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974A5" w:rsidRPr="009D5C2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9D5C2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7890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011A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57C6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8742E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404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C5907"/>
    <w:rsid w:val="002D4290"/>
    <w:rsid w:val="002D438C"/>
    <w:rsid w:val="002D4CDE"/>
    <w:rsid w:val="002E69B5"/>
    <w:rsid w:val="002F41E0"/>
    <w:rsid w:val="0031332F"/>
    <w:rsid w:val="00317703"/>
    <w:rsid w:val="00337501"/>
    <w:rsid w:val="00341883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B74F5"/>
    <w:rsid w:val="003E0258"/>
    <w:rsid w:val="003E1270"/>
    <w:rsid w:val="003E3CA1"/>
    <w:rsid w:val="003E7E79"/>
    <w:rsid w:val="003F2417"/>
    <w:rsid w:val="003F2AF5"/>
    <w:rsid w:val="003F31ED"/>
    <w:rsid w:val="004041E3"/>
    <w:rsid w:val="004064EB"/>
    <w:rsid w:val="00416993"/>
    <w:rsid w:val="00423C4D"/>
    <w:rsid w:val="00424BB7"/>
    <w:rsid w:val="0043082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2557"/>
    <w:rsid w:val="00487C7D"/>
    <w:rsid w:val="00493656"/>
    <w:rsid w:val="00495F4C"/>
    <w:rsid w:val="004973B5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50011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55B6F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367D"/>
    <w:rsid w:val="007177EE"/>
    <w:rsid w:val="0072197F"/>
    <w:rsid w:val="00725F73"/>
    <w:rsid w:val="007268D2"/>
    <w:rsid w:val="00732324"/>
    <w:rsid w:val="0073732A"/>
    <w:rsid w:val="007406A2"/>
    <w:rsid w:val="00740DAF"/>
    <w:rsid w:val="007449B3"/>
    <w:rsid w:val="0074595C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7D4184"/>
    <w:rsid w:val="00810E15"/>
    <w:rsid w:val="0082610A"/>
    <w:rsid w:val="008262B6"/>
    <w:rsid w:val="00826D03"/>
    <w:rsid w:val="00831414"/>
    <w:rsid w:val="00835764"/>
    <w:rsid w:val="00844519"/>
    <w:rsid w:val="0084712C"/>
    <w:rsid w:val="00862CCE"/>
    <w:rsid w:val="00866053"/>
    <w:rsid w:val="008667E4"/>
    <w:rsid w:val="00866F39"/>
    <w:rsid w:val="00867CC3"/>
    <w:rsid w:val="00871BDC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4CE6"/>
    <w:rsid w:val="00955CFC"/>
    <w:rsid w:val="009618C6"/>
    <w:rsid w:val="009731F6"/>
    <w:rsid w:val="00973DF6"/>
    <w:rsid w:val="00974C6A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0C66"/>
    <w:rsid w:val="009C5322"/>
    <w:rsid w:val="009C597E"/>
    <w:rsid w:val="009D1C69"/>
    <w:rsid w:val="009D234E"/>
    <w:rsid w:val="009D5C28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55D4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C67C1"/>
    <w:rsid w:val="00AD5C5E"/>
    <w:rsid w:val="00AE3E70"/>
    <w:rsid w:val="00AF251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C6297"/>
    <w:rsid w:val="00BC7890"/>
    <w:rsid w:val="00BE1281"/>
    <w:rsid w:val="00BE3B23"/>
    <w:rsid w:val="00BE5152"/>
    <w:rsid w:val="00BE7669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5EA6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2A"/>
    <w:rsid w:val="00DB0A6C"/>
    <w:rsid w:val="00DC6428"/>
    <w:rsid w:val="00DC6505"/>
    <w:rsid w:val="00DD036A"/>
    <w:rsid w:val="00DE044E"/>
    <w:rsid w:val="00DE0AC9"/>
    <w:rsid w:val="00DE17ED"/>
    <w:rsid w:val="00DE7514"/>
    <w:rsid w:val="00DF14DC"/>
    <w:rsid w:val="00DF17C7"/>
    <w:rsid w:val="00DF26D9"/>
    <w:rsid w:val="00DF7969"/>
    <w:rsid w:val="00E01A58"/>
    <w:rsid w:val="00E04C42"/>
    <w:rsid w:val="00E0510F"/>
    <w:rsid w:val="00E05EFF"/>
    <w:rsid w:val="00E1521A"/>
    <w:rsid w:val="00E211B2"/>
    <w:rsid w:val="00E247AB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17B8A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1226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12</cp:revision>
  <cp:lastPrinted>2019-03-04T08:56:00Z</cp:lastPrinted>
  <dcterms:created xsi:type="dcterms:W3CDTF">2020-02-11T09:22:00Z</dcterms:created>
  <dcterms:modified xsi:type="dcterms:W3CDTF">2020-02-12T09:02:00Z</dcterms:modified>
</cp:coreProperties>
</file>