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20.05.</w:t>
      </w:r>
      <w:r w:rsidR="008A68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8F3FCD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 w:rsidR="00A3707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="006E0CC1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6A3300" w:rsidRPr="008A6899" w:rsidRDefault="00444502" w:rsidP="008A6899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8937F9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8F3FCD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9B368A">
        <w:rPr>
          <w:rFonts w:ascii="Tahoma" w:hAnsi="Tahoma" w:cs="Tahoma"/>
        </w:rPr>
        <w:t xml:space="preserve">                                            </w:t>
      </w:r>
    </w:p>
    <w:p w:rsidR="00952DF9" w:rsidRDefault="00952DF9" w:rsidP="00952DF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52DF9" w:rsidRDefault="00952DF9" w:rsidP="00952DF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52DF9" w:rsidRPr="00396D17" w:rsidRDefault="00952DF9" w:rsidP="00952DF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6D17">
        <w:rPr>
          <w:rFonts w:ascii="Tahoma" w:eastAsia="Times New Roman" w:hAnsi="Tahoma" w:cs="Tahoma"/>
          <w:sz w:val="20"/>
          <w:szCs w:val="20"/>
          <w:lang w:eastAsia="pl-PL"/>
        </w:rPr>
        <w:t xml:space="preserve">Dot.: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Przetargu nieograniczonego  na dostawę materiałów eksploatacyjnych do urządzeń drukujących dla Dolnośląskiego Wojewódzkiego Urzędu Pracy.</w:t>
      </w:r>
      <w:r w:rsidRPr="00396D1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37EE8" w:rsidRDefault="00837EE8" w:rsidP="00952DF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52DF9" w:rsidRDefault="00952DF9" w:rsidP="00952DF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SIWZ i ogłoszenia z dnia</w:t>
      </w:r>
      <w:r w:rsidR="00837EE8">
        <w:rPr>
          <w:rFonts w:ascii="Tahoma" w:hAnsi="Tahoma" w:cs="Tahoma"/>
          <w:sz w:val="20"/>
          <w:szCs w:val="20"/>
        </w:rPr>
        <w:t xml:space="preserve"> 12</w:t>
      </w:r>
      <w:r w:rsidR="009453F7">
        <w:rPr>
          <w:rFonts w:ascii="Tahoma" w:hAnsi="Tahoma" w:cs="Tahoma"/>
          <w:sz w:val="20"/>
          <w:szCs w:val="20"/>
        </w:rPr>
        <w:t>.</w:t>
      </w:r>
      <w:r w:rsidR="00837EE8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 xml:space="preserve">.2020r, otwarcie ofert odbyło się w dniu </w:t>
      </w:r>
      <w:r w:rsidR="00837EE8">
        <w:rPr>
          <w:rFonts w:ascii="Tahoma" w:hAnsi="Tahoma" w:cs="Tahoma"/>
          <w:sz w:val="20"/>
          <w:szCs w:val="20"/>
        </w:rPr>
        <w:t>20 maja</w:t>
      </w:r>
      <w:r>
        <w:rPr>
          <w:rFonts w:ascii="Tahoma" w:hAnsi="Tahoma" w:cs="Tahoma"/>
          <w:sz w:val="20"/>
          <w:szCs w:val="20"/>
        </w:rPr>
        <w:t xml:space="preserve"> 2020 r.  w siedzibie  Zamawiającego w</w:t>
      </w:r>
      <w:r w:rsidR="00837EE8">
        <w:rPr>
          <w:rFonts w:ascii="Tahoma" w:hAnsi="Tahoma" w:cs="Tahoma"/>
          <w:sz w:val="20"/>
          <w:szCs w:val="20"/>
        </w:rPr>
        <w:t xml:space="preserve"> Wałbrzychu</w:t>
      </w:r>
      <w:r>
        <w:rPr>
          <w:rFonts w:ascii="Tahoma" w:hAnsi="Tahoma" w:cs="Tahoma"/>
          <w:sz w:val="20"/>
          <w:szCs w:val="20"/>
        </w:rPr>
        <w:t xml:space="preserve">, </w:t>
      </w:r>
      <w:r w:rsidR="00837EE8">
        <w:rPr>
          <w:rFonts w:ascii="Tahoma" w:hAnsi="Tahoma" w:cs="Tahoma"/>
          <w:sz w:val="20"/>
          <w:szCs w:val="20"/>
        </w:rPr>
        <w:t>ul. Ogrodowa 5b za pomocą transmi</w:t>
      </w:r>
      <w:r w:rsidR="003D48DF">
        <w:rPr>
          <w:rFonts w:ascii="Tahoma" w:hAnsi="Tahoma" w:cs="Tahoma"/>
          <w:sz w:val="20"/>
          <w:szCs w:val="20"/>
        </w:rPr>
        <w:t xml:space="preserve">sji on-line. </w:t>
      </w:r>
      <w:r>
        <w:rPr>
          <w:rFonts w:ascii="Tahoma" w:hAnsi="Tahoma" w:cs="Tahoma"/>
          <w:sz w:val="20"/>
          <w:szCs w:val="20"/>
        </w:rPr>
        <w:t>Zamawiający informuje, że zamierza przeznaczyć na sfinansowanie tego zamówienia</w:t>
      </w:r>
      <w:r w:rsidR="003D48DF">
        <w:rPr>
          <w:rFonts w:ascii="Tahoma" w:hAnsi="Tahoma" w:cs="Tahoma"/>
          <w:sz w:val="20"/>
          <w:szCs w:val="20"/>
        </w:rPr>
        <w:t xml:space="preserve"> 205.000,00 </w:t>
      </w:r>
      <w:r>
        <w:rPr>
          <w:rFonts w:ascii="Tahoma" w:hAnsi="Tahoma" w:cs="Tahoma"/>
          <w:sz w:val="20"/>
          <w:szCs w:val="20"/>
        </w:rPr>
        <w:t xml:space="preserve">zł brutto. Do upływu terminu wyznaczonego na składanie ofert złożono </w:t>
      </w:r>
      <w:r w:rsidR="003D48D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ofer</w:t>
      </w:r>
      <w:r w:rsidR="004F0092">
        <w:rPr>
          <w:rFonts w:ascii="Tahoma" w:hAnsi="Tahoma" w:cs="Tahoma"/>
          <w:sz w:val="20"/>
          <w:szCs w:val="20"/>
        </w:rPr>
        <w:t>ty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:   </w:t>
      </w:r>
    </w:p>
    <w:p w:rsidR="009B368A" w:rsidRPr="00B34879" w:rsidRDefault="009B368A" w:rsidP="00B34879">
      <w:pPr>
        <w:widowControl w:val="0"/>
        <w:suppressAutoHyphens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</w:p>
    <w:tbl>
      <w:tblPr>
        <w:tblStyle w:val="Tabela-Siatka"/>
        <w:tblW w:w="1219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551"/>
        <w:gridCol w:w="1843"/>
        <w:gridCol w:w="1985"/>
        <w:gridCol w:w="2979"/>
      </w:tblGrid>
      <w:tr w:rsidR="008937F9" w:rsidTr="00BA39D5">
        <w:trPr>
          <w:trHeight w:val="1302"/>
        </w:trPr>
        <w:tc>
          <w:tcPr>
            <w:tcW w:w="425" w:type="dxa"/>
            <w:hideMark/>
          </w:tcPr>
          <w:p w:rsidR="008937F9" w:rsidRPr="007A5ABC" w:rsidRDefault="008937F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411" w:type="dxa"/>
          </w:tcPr>
          <w:p w:rsidR="008937F9" w:rsidRDefault="008937F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</w:tcPr>
          <w:p w:rsidR="008937F9" w:rsidRDefault="008937F9" w:rsidP="008937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Kryterium oceny </w:t>
            </w: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1843" w:type="dxa"/>
          </w:tcPr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realizacji zamówienia-</w:t>
            </w: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Oferowany tusz/toner-</w:t>
            </w: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30%</w:t>
            </w:r>
          </w:p>
        </w:tc>
        <w:tc>
          <w:tcPr>
            <w:tcW w:w="2979" w:type="dxa"/>
          </w:tcPr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ceny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Zastosowanie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klauzuli 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zatrudnieniowej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-5%</w:t>
            </w:r>
          </w:p>
        </w:tc>
      </w:tr>
      <w:tr w:rsidR="008937F9" w:rsidTr="00BA39D5">
        <w:trPr>
          <w:trHeight w:val="933"/>
        </w:trPr>
        <w:tc>
          <w:tcPr>
            <w:tcW w:w="425" w:type="dxa"/>
            <w:hideMark/>
          </w:tcPr>
          <w:p w:rsidR="008937F9" w:rsidRDefault="008937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8937F9" w:rsidRDefault="00F26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C35DA4">
              <w:rPr>
                <w:rFonts w:ascii="Tahoma" w:hAnsi="Tahoma" w:cs="Tahoma"/>
                <w:sz w:val="20"/>
                <w:szCs w:val="20"/>
              </w:rPr>
              <w:t>MD S.C.</w:t>
            </w:r>
          </w:p>
          <w:p w:rsidR="00C35DA4" w:rsidRDefault="00C35D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Staroniwska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41B</w:t>
            </w:r>
          </w:p>
          <w:p w:rsidR="00C35DA4" w:rsidRPr="007A5ABC" w:rsidRDefault="00C35D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35-101 Rzeszów </w:t>
            </w:r>
          </w:p>
        </w:tc>
        <w:tc>
          <w:tcPr>
            <w:tcW w:w="2551" w:type="dxa"/>
          </w:tcPr>
          <w:p w:rsidR="008937F9" w:rsidRDefault="00BA39D5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176.092,95</w:t>
            </w:r>
          </w:p>
        </w:tc>
        <w:tc>
          <w:tcPr>
            <w:tcW w:w="1843" w:type="dxa"/>
          </w:tcPr>
          <w:p w:rsidR="008937F9" w:rsidRDefault="00BA39D5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kalendarzowych</w:t>
            </w:r>
          </w:p>
        </w:tc>
        <w:tc>
          <w:tcPr>
            <w:tcW w:w="1985" w:type="dxa"/>
          </w:tcPr>
          <w:p w:rsidR="008937F9" w:rsidRDefault="00BA39D5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979" w:type="dxa"/>
          </w:tcPr>
          <w:p w:rsidR="008937F9" w:rsidRDefault="00BA39D5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</w:t>
            </w:r>
          </w:p>
        </w:tc>
      </w:tr>
      <w:tr w:rsidR="008937F9" w:rsidTr="00BA39D5">
        <w:tc>
          <w:tcPr>
            <w:tcW w:w="425" w:type="dxa"/>
          </w:tcPr>
          <w:p w:rsidR="008937F9" w:rsidRDefault="008937F9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8937F9" w:rsidRDefault="00C35DA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Raf-Tech Rafał Jarosz</w:t>
            </w:r>
          </w:p>
          <w:p w:rsidR="00C35DA4" w:rsidRDefault="00C35DA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Gimnazjalna 10 A 8</w:t>
            </w:r>
          </w:p>
          <w:p w:rsidR="00C35DA4" w:rsidRDefault="00C35DA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55-011 Siechnice</w:t>
            </w:r>
          </w:p>
          <w:p w:rsidR="00C35DA4" w:rsidRDefault="00C35DA4" w:rsidP="00A370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37F9" w:rsidRDefault="00BA39D5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166.229,58</w:t>
            </w:r>
          </w:p>
        </w:tc>
        <w:tc>
          <w:tcPr>
            <w:tcW w:w="1843" w:type="dxa"/>
          </w:tcPr>
          <w:p w:rsidR="008937F9" w:rsidRDefault="00BA39D5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kalendarzowych</w:t>
            </w:r>
          </w:p>
        </w:tc>
        <w:tc>
          <w:tcPr>
            <w:tcW w:w="1985" w:type="dxa"/>
          </w:tcPr>
          <w:p w:rsidR="008937F9" w:rsidRDefault="00BA39D5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361</w:t>
            </w:r>
          </w:p>
        </w:tc>
        <w:tc>
          <w:tcPr>
            <w:tcW w:w="2979" w:type="dxa"/>
          </w:tcPr>
          <w:p w:rsidR="008937F9" w:rsidRDefault="00BA39D5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937F9" w:rsidTr="00BA39D5">
        <w:tc>
          <w:tcPr>
            <w:tcW w:w="425" w:type="dxa"/>
          </w:tcPr>
          <w:p w:rsidR="008937F9" w:rsidRDefault="008937F9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8937F9" w:rsidRDefault="002C0FF0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Multikom</w:t>
            </w:r>
            <w:proofErr w:type="spellEnd"/>
          </w:p>
          <w:p w:rsidR="002C0FF0" w:rsidRDefault="002C0FF0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15</w:t>
            </w:r>
          </w:p>
          <w:p w:rsidR="002C0FF0" w:rsidRDefault="002C0FF0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85-741 Bydgoszcz</w:t>
            </w:r>
          </w:p>
        </w:tc>
        <w:tc>
          <w:tcPr>
            <w:tcW w:w="2551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157.356,82</w:t>
            </w:r>
          </w:p>
        </w:tc>
        <w:tc>
          <w:tcPr>
            <w:tcW w:w="1843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kalendarzowych</w:t>
            </w:r>
          </w:p>
        </w:tc>
        <w:tc>
          <w:tcPr>
            <w:tcW w:w="1985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361</w:t>
            </w:r>
          </w:p>
        </w:tc>
        <w:tc>
          <w:tcPr>
            <w:tcW w:w="2979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8937F9" w:rsidTr="00BA39D5">
        <w:tc>
          <w:tcPr>
            <w:tcW w:w="425" w:type="dxa"/>
          </w:tcPr>
          <w:p w:rsidR="008937F9" w:rsidRDefault="008937F9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8937F9" w:rsidRDefault="006546BF" w:rsidP="008A689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245DE" w:rsidRDefault="002245DE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Szklenkierów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1/33</w:t>
            </w:r>
          </w:p>
          <w:p w:rsidR="006546BF" w:rsidRDefault="002245DE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01-181 Warszawa </w:t>
            </w:r>
          </w:p>
        </w:tc>
        <w:tc>
          <w:tcPr>
            <w:tcW w:w="2551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237.167,06</w:t>
            </w:r>
          </w:p>
        </w:tc>
        <w:tc>
          <w:tcPr>
            <w:tcW w:w="1843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14 dni kalendarzowych</w:t>
            </w:r>
          </w:p>
        </w:tc>
        <w:tc>
          <w:tcPr>
            <w:tcW w:w="1985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434</w:t>
            </w:r>
          </w:p>
        </w:tc>
        <w:tc>
          <w:tcPr>
            <w:tcW w:w="2979" w:type="dxa"/>
          </w:tcPr>
          <w:p w:rsidR="008937F9" w:rsidRDefault="00BA39D5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</w:tbl>
    <w:p w:rsidR="008A6899" w:rsidRDefault="009B368A" w:rsidP="00B3487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sectPr w:rsidR="008A6899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34" w:rsidRDefault="009D3E34" w:rsidP="00FE69F7">
      <w:pPr>
        <w:spacing w:after="0" w:line="240" w:lineRule="auto"/>
      </w:pPr>
      <w:r>
        <w:separator/>
      </w:r>
    </w:p>
  </w:endnote>
  <w:endnote w:type="continuationSeparator" w:id="0">
    <w:p w:rsidR="009D3E34" w:rsidRDefault="009D3E3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34" w:rsidRDefault="009D3E34" w:rsidP="00FE69F7">
      <w:pPr>
        <w:spacing w:after="0" w:line="240" w:lineRule="auto"/>
      </w:pPr>
      <w:r>
        <w:separator/>
      </w:r>
    </w:p>
  </w:footnote>
  <w:footnote w:type="continuationSeparator" w:id="0">
    <w:p w:rsidR="009D3E34" w:rsidRDefault="009D3E3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76BE0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245DE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0FF0"/>
    <w:rsid w:val="002D13F6"/>
    <w:rsid w:val="002E3A0F"/>
    <w:rsid w:val="002F1A10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16EB"/>
    <w:rsid w:val="00395FB4"/>
    <w:rsid w:val="003C30D7"/>
    <w:rsid w:val="003D48DF"/>
    <w:rsid w:val="003D49F0"/>
    <w:rsid w:val="003E01A4"/>
    <w:rsid w:val="003E4FB2"/>
    <w:rsid w:val="003F184B"/>
    <w:rsid w:val="003F3678"/>
    <w:rsid w:val="0043044C"/>
    <w:rsid w:val="00432968"/>
    <w:rsid w:val="00444502"/>
    <w:rsid w:val="004510F1"/>
    <w:rsid w:val="00460554"/>
    <w:rsid w:val="00460766"/>
    <w:rsid w:val="00467A27"/>
    <w:rsid w:val="004A38BF"/>
    <w:rsid w:val="004B6FA5"/>
    <w:rsid w:val="004C5398"/>
    <w:rsid w:val="004C6E4F"/>
    <w:rsid w:val="004E17D3"/>
    <w:rsid w:val="004E64B0"/>
    <w:rsid w:val="004F0092"/>
    <w:rsid w:val="004F0723"/>
    <w:rsid w:val="00522878"/>
    <w:rsid w:val="00530163"/>
    <w:rsid w:val="0054336B"/>
    <w:rsid w:val="0054379F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46BF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37EE8"/>
    <w:rsid w:val="0084448A"/>
    <w:rsid w:val="00852201"/>
    <w:rsid w:val="00860DA4"/>
    <w:rsid w:val="0086349C"/>
    <w:rsid w:val="00872EE8"/>
    <w:rsid w:val="008809F9"/>
    <w:rsid w:val="00884330"/>
    <w:rsid w:val="008855CA"/>
    <w:rsid w:val="008937F9"/>
    <w:rsid w:val="008A4682"/>
    <w:rsid w:val="008A6899"/>
    <w:rsid w:val="008B1100"/>
    <w:rsid w:val="008B6FFC"/>
    <w:rsid w:val="008B7FD7"/>
    <w:rsid w:val="008C3EA7"/>
    <w:rsid w:val="008D109F"/>
    <w:rsid w:val="008E0A9B"/>
    <w:rsid w:val="008E309D"/>
    <w:rsid w:val="008E57FC"/>
    <w:rsid w:val="008F3FCD"/>
    <w:rsid w:val="00900B29"/>
    <w:rsid w:val="00903B85"/>
    <w:rsid w:val="00906BAF"/>
    <w:rsid w:val="00944EA9"/>
    <w:rsid w:val="009453F7"/>
    <w:rsid w:val="00952DF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3E34"/>
    <w:rsid w:val="009D6421"/>
    <w:rsid w:val="009F0624"/>
    <w:rsid w:val="009F2E4C"/>
    <w:rsid w:val="00A04025"/>
    <w:rsid w:val="00A16594"/>
    <w:rsid w:val="00A203A7"/>
    <w:rsid w:val="00A35E39"/>
    <w:rsid w:val="00A36B5D"/>
    <w:rsid w:val="00A37073"/>
    <w:rsid w:val="00A378CA"/>
    <w:rsid w:val="00A44408"/>
    <w:rsid w:val="00A64D32"/>
    <w:rsid w:val="00A8046E"/>
    <w:rsid w:val="00A947A4"/>
    <w:rsid w:val="00AC023E"/>
    <w:rsid w:val="00AC028A"/>
    <w:rsid w:val="00AD7190"/>
    <w:rsid w:val="00AE18BF"/>
    <w:rsid w:val="00AF3D2F"/>
    <w:rsid w:val="00AF3FE2"/>
    <w:rsid w:val="00AF7D11"/>
    <w:rsid w:val="00B27CDE"/>
    <w:rsid w:val="00B34879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D2074"/>
    <w:rsid w:val="00BD61F7"/>
    <w:rsid w:val="00C068C7"/>
    <w:rsid w:val="00C33476"/>
    <w:rsid w:val="00C35DA4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26B0C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0333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7A"/>
    <w:rsid w:val="00F2698E"/>
    <w:rsid w:val="00F35BEA"/>
    <w:rsid w:val="00F50D84"/>
    <w:rsid w:val="00F53826"/>
    <w:rsid w:val="00F57FA5"/>
    <w:rsid w:val="00F81140"/>
    <w:rsid w:val="00F91304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3DFD5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2020-05-20T10:34:00Z</cp:lastPrinted>
  <dcterms:created xsi:type="dcterms:W3CDTF">2020-05-20T11:44:00Z</dcterms:created>
  <dcterms:modified xsi:type="dcterms:W3CDTF">2020-05-20T12:11:00Z</dcterms:modified>
</cp:coreProperties>
</file>