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F4EA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85509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3D5286" w:rsidRDefault="003D5286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D5286" w:rsidRDefault="003D5286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D5286" w:rsidRDefault="003D5286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D5286" w:rsidRDefault="003D5286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3D5286" w:rsidRDefault="003D5286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6B181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2168C8" w:rsidP="002168C8">
      <w:pPr>
        <w:tabs>
          <w:tab w:val="left" w:pos="825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435E07" w:rsidRDefault="00F6690C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6B1810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435E07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</w:t>
      </w:r>
    </w:p>
    <w:p w:rsidR="00435E07" w:rsidRDefault="00435E07" w:rsidP="00F6690C">
      <w:pPr>
        <w:spacing w:after="0" w:line="240" w:lineRule="auto"/>
        <w:rPr>
          <w:rFonts w:ascii="Tahoma" w:hAnsi="Tahoma" w:cs="Tahoma"/>
        </w:rPr>
      </w:pPr>
    </w:p>
    <w:p w:rsidR="00435E07" w:rsidRDefault="00435E07" w:rsidP="00435E0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14/2020 </w:t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>
        <w:rPr>
          <w:rFonts w:ascii="Tahoma" w:hAnsi="Tahoma" w:cs="Tahoma"/>
          <w:b/>
          <w:bCs/>
          <w:sz w:val="20"/>
          <w:szCs w:val="20"/>
        </w:rPr>
        <w:t>nr 1,2,5,6.</w:t>
      </w:r>
    </w:p>
    <w:p w:rsidR="001E5245" w:rsidRDefault="001E5245" w:rsidP="00435E0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1E5245" w:rsidRDefault="001E5245" w:rsidP="0056466F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14/2020 w  określonych poniżej częściach do realizacji zamówienia wybrano oferty wskazanych poni</w:t>
      </w:r>
      <w:r w:rsidR="0056466F">
        <w:rPr>
          <w:rFonts w:ascii="Tahoma" w:hAnsi="Tahoma" w:cs="Tahoma"/>
          <w:sz w:val="20"/>
          <w:szCs w:val="20"/>
        </w:rPr>
        <w:t>żej Wykonawców,  które spełniają</w:t>
      </w:r>
      <w:r>
        <w:rPr>
          <w:rFonts w:ascii="Tahoma" w:hAnsi="Tahoma" w:cs="Tahoma"/>
          <w:sz w:val="20"/>
          <w:szCs w:val="20"/>
        </w:rPr>
        <w:t xml:space="preserve">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otrzymały największą ofertę ilość punktów na podstawie kryteriów oceny ofert określonych w ogłoszeniu. W związku z powyższym do realizacji </w:t>
      </w:r>
      <w:r w:rsidR="0056466F">
        <w:rPr>
          <w:rFonts w:ascii="Tahoma" w:hAnsi="Tahoma" w:cs="Tahoma"/>
          <w:sz w:val="20"/>
          <w:szCs w:val="20"/>
        </w:rPr>
        <w:t>zamówień w częściach wybrano Wykonawców: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1E5245" w:rsidRDefault="001E5245" w:rsidP="001E5245">
      <w:pPr>
        <w:jc w:val="both"/>
        <w:rPr>
          <w:rFonts w:ascii="Tahoma" w:hAnsi="Tahoma" w:cs="Tahoma"/>
          <w:sz w:val="20"/>
          <w:szCs w:val="20"/>
        </w:rPr>
      </w:pPr>
    </w:p>
    <w:p w:rsidR="001E5245" w:rsidRPr="00FF726E" w:rsidRDefault="001E5245" w:rsidP="001E5245">
      <w:pPr>
        <w:pStyle w:val="Akapitzlis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PHU „ROTOR” Zbigniew </w:t>
      </w:r>
      <w:proofErr w:type="spellStart"/>
      <w:r w:rsidRPr="00FF726E">
        <w:rPr>
          <w:rFonts w:ascii="Tahoma" w:hAnsi="Tahoma" w:cs="Tahoma"/>
          <w:sz w:val="20"/>
          <w:szCs w:val="20"/>
        </w:rPr>
        <w:t>Uszczyński</w:t>
      </w:r>
      <w:proofErr w:type="spellEnd"/>
    </w:p>
    <w:p w:rsidR="001E5245" w:rsidRPr="00FF726E" w:rsidRDefault="001E5245" w:rsidP="001E5245">
      <w:p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           ul. Ceglana 1,</w:t>
      </w:r>
    </w:p>
    <w:p w:rsidR="001E5245" w:rsidRPr="00FF726E" w:rsidRDefault="001E5245" w:rsidP="001E5245">
      <w:pPr>
        <w:jc w:val="both"/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           58-301</w:t>
      </w:r>
      <w:r w:rsidR="00863F72" w:rsidRPr="00FF726E">
        <w:rPr>
          <w:rFonts w:ascii="Tahoma" w:hAnsi="Tahoma" w:cs="Tahoma"/>
          <w:sz w:val="20"/>
          <w:szCs w:val="20"/>
        </w:rPr>
        <w:t xml:space="preserve"> Wałbrzych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  <w:u w:val="single"/>
        </w:rPr>
      </w:pPr>
      <w:r w:rsidRPr="00FF726E">
        <w:rPr>
          <w:rFonts w:ascii="Tahoma" w:hAnsi="Tahoma" w:cs="Tahoma"/>
          <w:sz w:val="20"/>
          <w:szCs w:val="20"/>
          <w:u w:val="single"/>
        </w:rPr>
        <w:t>w części 1</w:t>
      </w:r>
    </w:p>
    <w:p w:rsidR="001E5245" w:rsidRPr="00FF726E" w:rsidRDefault="001E5245" w:rsidP="001E5245">
      <w:pPr>
        <w:pStyle w:val="Akapitzlis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Szkoła Jazdy </w:t>
      </w:r>
      <w:r w:rsidRPr="00FF726E">
        <w:rPr>
          <w:rFonts w:ascii="Tahoma" w:hAnsi="Tahoma" w:cs="Tahoma"/>
          <w:sz w:val="20"/>
          <w:szCs w:val="20"/>
        </w:rPr>
        <w:br/>
        <w:t>Grzegorz Drzewiecki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            ul. Hetmańska 24/6,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            58-316 Wałbrzych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  <w:u w:val="single"/>
        </w:rPr>
      </w:pPr>
      <w:r w:rsidRPr="00FF726E">
        <w:rPr>
          <w:rFonts w:ascii="Tahoma" w:hAnsi="Tahoma" w:cs="Tahoma"/>
          <w:sz w:val="20"/>
          <w:szCs w:val="20"/>
          <w:u w:val="single"/>
        </w:rPr>
        <w:t>w części 2</w:t>
      </w:r>
    </w:p>
    <w:p w:rsidR="001E5245" w:rsidRPr="00FF726E" w:rsidRDefault="001E5245" w:rsidP="001E5245">
      <w:pPr>
        <w:pStyle w:val="Akapitzlis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Zofia Rabsztyn 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           Akademia Dobrej Jazdy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t xml:space="preserve">           ul. Bierutowska 1a,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</w:rPr>
      </w:pPr>
      <w:r w:rsidRPr="00FF726E">
        <w:rPr>
          <w:rFonts w:ascii="Tahoma" w:hAnsi="Tahoma" w:cs="Tahoma"/>
          <w:sz w:val="20"/>
          <w:szCs w:val="20"/>
        </w:rPr>
        <w:lastRenderedPageBreak/>
        <w:t xml:space="preserve">           51-317 Wrocław</w:t>
      </w:r>
    </w:p>
    <w:p w:rsidR="001E5245" w:rsidRPr="00FF726E" w:rsidRDefault="001E5245" w:rsidP="001E5245">
      <w:pPr>
        <w:rPr>
          <w:rFonts w:ascii="Tahoma" w:hAnsi="Tahoma" w:cs="Tahoma"/>
          <w:sz w:val="20"/>
          <w:szCs w:val="20"/>
          <w:u w:val="single"/>
        </w:rPr>
      </w:pPr>
      <w:r w:rsidRPr="00FF726E">
        <w:rPr>
          <w:rFonts w:ascii="Tahoma" w:hAnsi="Tahoma" w:cs="Tahoma"/>
          <w:sz w:val="20"/>
          <w:szCs w:val="20"/>
          <w:u w:val="single"/>
        </w:rPr>
        <w:t>w części 5,6</w:t>
      </w:r>
    </w:p>
    <w:p w:rsidR="001E5245" w:rsidRPr="00FF726E" w:rsidRDefault="001E5245" w:rsidP="00435E0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F6690C" w:rsidRPr="0056466F" w:rsidRDefault="00F6690C" w:rsidP="0056466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</w:t>
      </w:r>
    </w:p>
    <w:p w:rsidR="006B1810" w:rsidRDefault="006B1810" w:rsidP="006B1810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977"/>
        <w:gridCol w:w="4532"/>
      </w:tblGrid>
      <w:tr w:rsidR="00324436" w:rsidTr="00324436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6" w:rsidRDefault="0032443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24436" w:rsidRDefault="00324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324436" w:rsidRDefault="00324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6" w:rsidRDefault="0032443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6" w:rsidRDefault="00324436" w:rsidP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324436" w:rsidTr="00324436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PHU „ROTOR” Zbigniew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Uszczyński</w:t>
            </w:r>
            <w:proofErr w:type="spellEnd"/>
          </w:p>
          <w:p w:rsidR="00324436" w:rsidRDefault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Ceglana 1,</w:t>
            </w:r>
          </w:p>
          <w:p w:rsidR="00324436" w:rsidRDefault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58-301</w:t>
            </w:r>
            <w:r w:rsidR="00FE6C88">
              <w:rPr>
                <w:rFonts w:ascii="Tahoma" w:hAnsi="Tahoma" w:cs="Tahoma"/>
                <w:sz w:val="20"/>
                <w:szCs w:val="20"/>
              </w:rPr>
              <w:t xml:space="preserve"> Wałbrzych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2950,00/</w:t>
            </w:r>
            <w:r w:rsidR="009A4BC5">
              <w:rPr>
                <w:rFonts w:ascii="Tahoma" w:hAnsi="Tahoma" w:cs="Tahoma"/>
                <w:color w:val="000000"/>
                <w:sz w:val="18"/>
                <w:szCs w:val="18"/>
              </w:rPr>
              <w:t>80.00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 pkt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6" w:rsidRDefault="009A4BC5" w:rsidP="003244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 pkt</w:t>
            </w:r>
          </w:p>
        </w:tc>
      </w:tr>
      <w:tr w:rsidR="00324436" w:rsidTr="00324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324436" w:rsidRDefault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324436" w:rsidRDefault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3030,00/</w:t>
            </w:r>
            <w:r w:rsidR="009A4BC5">
              <w:rPr>
                <w:rFonts w:ascii="Tahoma" w:hAnsi="Tahoma" w:cs="Tahoma"/>
                <w:sz w:val="20"/>
                <w:szCs w:val="20"/>
              </w:rPr>
              <w:t>77.89</w:t>
            </w:r>
            <w:r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6" w:rsidRDefault="003244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dni/20 pkt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6" w:rsidRDefault="009A4BC5" w:rsidP="00324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97,89 pkt</w:t>
            </w:r>
          </w:p>
        </w:tc>
      </w:tr>
    </w:tbl>
    <w:p w:rsidR="00324436" w:rsidRDefault="00324436" w:rsidP="006B1810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324436" w:rsidRDefault="00324436" w:rsidP="006B1810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9A4BC5" w:rsidRDefault="009A4BC5" w:rsidP="009A4B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28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3120"/>
        <w:gridCol w:w="1983"/>
        <w:gridCol w:w="3117"/>
      </w:tblGrid>
      <w:tr w:rsidR="009A4BC5" w:rsidTr="00B10680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9A4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A4BC5" w:rsidTr="00B10680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52188324"/>
            <w:r>
              <w:rPr>
                <w:rFonts w:ascii="Tahoma" w:hAnsi="Tahoma" w:cs="Tahoma"/>
                <w:sz w:val="20"/>
                <w:szCs w:val="20"/>
              </w:rPr>
              <w:t xml:space="preserve">PHU „ROTOR” Zbigniew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Uszczyński</w:t>
            </w:r>
            <w:proofErr w:type="spellEnd"/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Ceglana 1,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58-301 </w:t>
            </w:r>
            <w:bookmarkEnd w:id="0"/>
            <w:r w:rsidR="00FF726E">
              <w:rPr>
                <w:rFonts w:ascii="Tahoma" w:hAnsi="Tahoma" w:cs="Tahoma"/>
                <w:sz w:val="20"/>
                <w:szCs w:val="20"/>
              </w:rPr>
              <w:t>Wałbrzych</w:t>
            </w:r>
            <w:bookmarkStart w:id="1" w:name="_GoBack"/>
            <w:bookmarkEnd w:id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3050,00/79.48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99,48 pkt</w:t>
            </w:r>
          </w:p>
        </w:tc>
      </w:tr>
      <w:tr w:rsidR="009A4BC5" w:rsidTr="00B106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3030,00/80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B10680" w:rsidRDefault="00B10680" w:rsidP="009A4B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9A4BC5" w:rsidRDefault="009A4BC5" w:rsidP="009A4B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90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553"/>
        <w:gridCol w:w="2553"/>
      </w:tblGrid>
      <w:tr w:rsidR="009A4BC5" w:rsidTr="009A4BC5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9A4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A4BC5" w:rsidTr="009A4BC5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1.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2530,00/80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dni/20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PKT</w:t>
            </w:r>
          </w:p>
        </w:tc>
      </w:tr>
    </w:tbl>
    <w:p w:rsidR="009A4BC5" w:rsidRDefault="009A4BC5" w:rsidP="009A4B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90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553"/>
        <w:gridCol w:w="2553"/>
      </w:tblGrid>
      <w:tr w:rsidR="009A4BC5" w:rsidTr="009A4BC5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A4BC5" w:rsidRDefault="009A4BC5" w:rsidP="0013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9A4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A4BC5" w:rsidTr="009A4BC5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9A4BC5" w:rsidRDefault="009A4BC5" w:rsidP="0013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2530,00/80 PKT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dni/20 pkt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5" w:rsidRDefault="009A4BC5" w:rsidP="0013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PKT</w:t>
            </w:r>
          </w:p>
        </w:tc>
      </w:tr>
    </w:tbl>
    <w:p w:rsidR="009A4BC5" w:rsidRDefault="009A4BC5" w:rsidP="009A4B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9A4BC5" w:rsidRDefault="009A4BC5" w:rsidP="009A4B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9A4BC5" w:rsidRDefault="009A4BC5" w:rsidP="009A4B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24436" w:rsidRDefault="00324436" w:rsidP="006B1810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324436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5A" w:rsidRDefault="0049335A" w:rsidP="00FE69F7">
      <w:pPr>
        <w:spacing w:after="0" w:line="240" w:lineRule="auto"/>
      </w:pPr>
      <w:r>
        <w:separator/>
      </w:r>
    </w:p>
  </w:endnote>
  <w:end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726E">
      <w:rPr>
        <w:noProof/>
      </w:rPr>
      <w:t>3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5A" w:rsidRDefault="0049335A" w:rsidP="00FE69F7">
      <w:pPr>
        <w:spacing w:after="0" w:line="240" w:lineRule="auto"/>
      </w:pPr>
      <w:r>
        <w:separator/>
      </w:r>
    </w:p>
  </w:footnote>
  <w:foot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A9B"/>
    <w:multiLevelType w:val="hybridMultilevel"/>
    <w:tmpl w:val="EF04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1CFA"/>
    <w:multiLevelType w:val="hybridMultilevel"/>
    <w:tmpl w:val="D17860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519CF"/>
    <w:multiLevelType w:val="hybridMultilevel"/>
    <w:tmpl w:val="858CBD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2"/>
  </w:num>
  <w:num w:numId="12">
    <w:abstractNumId w:val="20"/>
  </w:num>
  <w:num w:numId="13">
    <w:abstractNumId w:val="8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  <w:num w:numId="18">
    <w:abstractNumId w:val="23"/>
  </w:num>
  <w:num w:numId="19">
    <w:abstractNumId w:val="21"/>
  </w:num>
  <w:num w:numId="20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9"/>
  </w:num>
  <w:num w:numId="25">
    <w:abstractNumId w:val="24"/>
  </w:num>
  <w:num w:numId="26">
    <w:abstractNumId w:val="3"/>
  </w:num>
  <w:num w:numId="27">
    <w:abstractNumId w:val="31"/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"/>
  </w:num>
  <w:num w:numId="32">
    <w:abstractNumId w:val="10"/>
  </w:num>
  <w:num w:numId="33">
    <w:abstractNumId w:val="12"/>
  </w:num>
  <w:num w:numId="34">
    <w:abstractNumId w:val="33"/>
  </w:num>
  <w:num w:numId="35">
    <w:abstractNumId w:val="26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84192"/>
    <w:rsid w:val="0018478E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5245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168C8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24436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D5286"/>
    <w:rsid w:val="003E0961"/>
    <w:rsid w:val="003E6AF1"/>
    <w:rsid w:val="003E7A44"/>
    <w:rsid w:val="003F3BAC"/>
    <w:rsid w:val="0040412F"/>
    <w:rsid w:val="00421138"/>
    <w:rsid w:val="00421B3A"/>
    <w:rsid w:val="00430895"/>
    <w:rsid w:val="00435E07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6466F"/>
    <w:rsid w:val="00577B6A"/>
    <w:rsid w:val="005815DB"/>
    <w:rsid w:val="00582388"/>
    <w:rsid w:val="00585F65"/>
    <w:rsid w:val="00591174"/>
    <w:rsid w:val="005C070D"/>
    <w:rsid w:val="005C1A98"/>
    <w:rsid w:val="005C1C75"/>
    <w:rsid w:val="005C2DF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1810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1990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096"/>
    <w:rsid w:val="0085537C"/>
    <w:rsid w:val="00860166"/>
    <w:rsid w:val="00863F72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E7A56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A4BC5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0680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4EAC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  <w:rsid w:val="00FE6C88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1AB3-A7E1-4824-90D0-D1E7CA88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13</cp:revision>
  <cp:lastPrinted>2020-09-23T06:27:00Z</cp:lastPrinted>
  <dcterms:created xsi:type="dcterms:W3CDTF">2020-09-28T09:51:00Z</dcterms:created>
  <dcterms:modified xsi:type="dcterms:W3CDTF">2020-09-29T06:57:00Z</dcterms:modified>
</cp:coreProperties>
</file>