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AB" w:rsidRDefault="00EF2BAB" w:rsidP="00EF2BAB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Wrocław, </w:t>
      </w:r>
      <w:r w:rsidR="001E4DB6">
        <w:rPr>
          <w:rFonts w:ascii="Tahoma" w:hAnsi="Tahoma" w:cs="Tahoma"/>
          <w:color w:val="000000"/>
        </w:rPr>
        <w:t>12</w:t>
      </w:r>
      <w:r>
        <w:rPr>
          <w:rFonts w:ascii="Tahoma" w:hAnsi="Tahoma" w:cs="Tahoma"/>
          <w:color w:val="000000"/>
        </w:rPr>
        <w:t xml:space="preserve"> maja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EF2BAB" w:rsidRPr="007E3BFF" w:rsidRDefault="00EF2BAB" w:rsidP="00EF2BAB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13</w:t>
      </w:r>
      <w:r w:rsidRPr="007E3BFF">
        <w:rPr>
          <w:rFonts w:ascii="Tahoma" w:hAnsi="Tahoma" w:cs="Tahoma"/>
          <w:color w:val="000000"/>
        </w:rPr>
        <w:t>/2015</w:t>
      </w:r>
    </w:p>
    <w:p w:rsidR="00EF2BAB" w:rsidRPr="007E3BFF" w:rsidRDefault="00EF2BAB" w:rsidP="00EF2BAB">
      <w:pPr>
        <w:rPr>
          <w:rFonts w:ascii="Tahoma" w:hAnsi="Tahoma" w:cs="Tahoma"/>
        </w:rPr>
      </w:pPr>
      <w:r>
        <w:rPr>
          <w:rFonts w:ascii="Tahoma" w:hAnsi="Tahoma" w:cs="Tahoma"/>
        </w:rPr>
        <w:t>DOZ/JS/Z.P.13</w:t>
      </w:r>
      <w:r w:rsidRPr="007E3BFF">
        <w:rPr>
          <w:rFonts w:ascii="Tahoma" w:hAnsi="Tahoma" w:cs="Tahoma"/>
        </w:rPr>
        <w:t>/2540/</w:t>
      </w:r>
      <w:r w:rsidR="001E4DB6">
        <w:rPr>
          <w:rFonts w:ascii="Tahoma" w:hAnsi="Tahoma" w:cs="Tahoma"/>
        </w:rPr>
        <w:t>2</w:t>
      </w:r>
      <w:r w:rsidRPr="007E3BFF">
        <w:rPr>
          <w:rFonts w:ascii="Tahoma" w:hAnsi="Tahoma" w:cs="Tahoma"/>
        </w:rPr>
        <w:t>/2015</w:t>
      </w:r>
    </w:p>
    <w:p w:rsidR="00EF2BAB" w:rsidRDefault="00EF2BAB" w:rsidP="00EF2BAB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1E4DB6" w:rsidRDefault="001E4DB6" w:rsidP="001E4DB6">
      <w:pPr>
        <w:jc w:val="center"/>
        <w:rPr>
          <w:rFonts w:ascii="Tahoma" w:hAnsi="Tahoma" w:cs="Tahoma"/>
          <w:b/>
        </w:rPr>
      </w:pPr>
    </w:p>
    <w:p w:rsidR="001E4DB6" w:rsidRDefault="001E4DB6" w:rsidP="001E4DB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WYJAŚNIENIA</w:t>
      </w:r>
      <w:r w:rsidRPr="00C13CB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NR 1 SIWZ DO ZAM.PUB. NR 13/2015</w:t>
      </w:r>
    </w:p>
    <w:p w:rsidR="008768D8" w:rsidRDefault="008768D8" w:rsidP="00EF2BAB">
      <w:pPr>
        <w:jc w:val="both"/>
        <w:rPr>
          <w:sz w:val="22"/>
          <w:szCs w:val="22"/>
        </w:rPr>
      </w:pPr>
    </w:p>
    <w:p w:rsidR="001E4DB6" w:rsidRDefault="001E4DB6" w:rsidP="00EF2BAB">
      <w:pPr>
        <w:jc w:val="both"/>
        <w:rPr>
          <w:sz w:val="22"/>
          <w:szCs w:val="22"/>
        </w:rPr>
      </w:pPr>
    </w:p>
    <w:p w:rsidR="00EF2BAB" w:rsidRDefault="001E4DB6" w:rsidP="001E4DB6">
      <w:pPr>
        <w:shd w:val="clear" w:color="auto" w:fill="FFFFFF"/>
        <w:ind w:left="993" w:hanging="993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Dotyczy: </w:t>
      </w:r>
      <w:r w:rsidR="00EF2BAB" w:rsidRPr="00EF2BAB">
        <w:rPr>
          <w:rFonts w:ascii="Tahoma" w:hAnsi="Tahoma" w:cs="Tahoma"/>
          <w:b/>
          <w:bCs/>
          <w:color w:val="000000"/>
        </w:rPr>
        <w:t>Przetarg nieograniczony na wykonanie usługi badania na temat oferty i możliwości odbywania praktyk i staży u dolnośląskich pracodawców.</w:t>
      </w:r>
    </w:p>
    <w:p w:rsidR="00EF2BAB" w:rsidRDefault="00EF2BAB" w:rsidP="00EF2BAB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1E4DB6" w:rsidRPr="001E2353" w:rsidRDefault="001E4DB6" w:rsidP="001E4DB6">
      <w:pPr>
        <w:shd w:val="clear" w:color="auto" w:fill="FFFFFF"/>
        <w:ind w:left="225" w:hanging="225"/>
        <w:rPr>
          <w:rFonts w:ascii="Tahoma" w:hAnsi="Tahoma" w:cs="Tahoma"/>
          <w:color w:val="000000"/>
        </w:rPr>
      </w:pPr>
      <w:r w:rsidRPr="001E2353">
        <w:rPr>
          <w:rFonts w:ascii="Tahoma" w:hAnsi="Tahoma" w:cs="Tahoma"/>
          <w:bCs/>
          <w:color w:val="000000"/>
        </w:rPr>
        <w:t>(CPV):</w:t>
      </w:r>
      <w:r w:rsidRPr="001E2353">
        <w:rPr>
          <w:rFonts w:ascii="Tahoma" w:hAnsi="Tahoma" w:cs="Tahoma"/>
          <w:color w:val="000000"/>
        </w:rPr>
        <w:t> 79300000-7, 79310000-0, 79315000-5, 79311200-9, 79800000-2, 55000000-0, 70220000-9.</w:t>
      </w:r>
    </w:p>
    <w:p w:rsidR="001E4DB6" w:rsidRDefault="001E4DB6" w:rsidP="001E4DB6">
      <w:pPr>
        <w:rPr>
          <w:rFonts w:ascii="Tahoma" w:hAnsi="Tahoma" w:cs="Tahoma"/>
          <w:b/>
        </w:rPr>
      </w:pPr>
    </w:p>
    <w:p w:rsidR="001E2353" w:rsidRPr="00F7316D" w:rsidRDefault="001E2353" w:rsidP="001E4DB6">
      <w:pPr>
        <w:rPr>
          <w:rFonts w:ascii="Tahoma" w:hAnsi="Tahoma" w:cs="Tahoma"/>
          <w:b/>
        </w:rPr>
      </w:pPr>
    </w:p>
    <w:p w:rsidR="001E4DB6" w:rsidRPr="00F7316D" w:rsidRDefault="001E4DB6" w:rsidP="001E4DB6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38 ust. 1, 2 </w:t>
      </w:r>
      <w:r w:rsidRPr="00F7316D">
        <w:rPr>
          <w:rFonts w:ascii="Tahoma" w:hAnsi="Tahoma" w:cs="Tahoma"/>
        </w:rPr>
        <w:t>ustawy z dnia 29 stycznia 200</w:t>
      </w:r>
      <w:r>
        <w:rPr>
          <w:rFonts w:ascii="Tahoma" w:hAnsi="Tahoma" w:cs="Tahoma"/>
        </w:rPr>
        <w:t xml:space="preserve">4r. Prawo zamówień publicznych </w:t>
      </w:r>
      <w:r w:rsidRPr="00F7316D">
        <w:rPr>
          <w:rFonts w:ascii="Tahoma" w:hAnsi="Tahoma" w:cs="Tahoma"/>
        </w:rPr>
        <w:t>(tj. Dz. U. z 2013 r., poz. 907 z późniejszymi zmianami) Zamawiający wyjaśnia</w:t>
      </w:r>
      <w:r>
        <w:rPr>
          <w:rFonts w:ascii="Tahoma" w:hAnsi="Tahoma" w:cs="Tahoma"/>
        </w:rPr>
        <w:t xml:space="preserve"> </w:t>
      </w:r>
      <w:r w:rsidRPr="00F7316D">
        <w:rPr>
          <w:rFonts w:ascii="Tahoma" w:hAnsi="Tahoma" w:cs="Tahoma"/>
        </w:rPr>
        <w:t>treść  Specyfikacji Istotnych Warunków Zamówienia</w:t>
      </w:r>
      <w:r>
        <w:rPr>
          <w:rFonts w:ascii="Tahoma" w:hAnsi="Tahoma" w:cs="Tahoma"/>
        </w:rPr>
        <w:t xml:space="preserve"> do zamówienia publicznego nr 13/2015</w:t>
      </w:r>
      <w:r w:rsidRPr="00F7316D">
        <w:rPr>
          <w:rFonts w:ascii="Tahoma" w:hAnsi="Tahoma" w:cs="Tahoma"/>
        </w:rPr>
        <w:t xml:space="preserve"> prowadzonego w trybie przetargu nieograniczonego.</w:t>
      </w:r>
    </w:p>
    <w:p w:rsidR="001E4DB6" w:rsidRDefault="001E4DB6" w:rsidP="00EF2BAB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1E4DB6" w:rsidRPr="001E4DB6" w:rsidRDefault="001E4DB6" w:rsidP="001E4DB6">
      <w:pPr>
        <w:pStyle w:val="Zwykytekst"/>
        <w:rPr>
          <w:rFonts w:ascii="Tahoma" w:hAnsi="Tahoma" w:cs="Tahoma"/>
          <w:b/>
          <w:sz w:val="20"/>
          <w:szCs w:val="20"/>
        </w:rPr>
      </w:pPr>
      <w:r w:rsidRPr="001E4DB6">
        <w:rPr>
          <w:rFonts w:ascii="Tahoma" w:hAnsi="Tahoma" w:cs="Tahoma"/>
          <w:b/>
          <w:sz w:val="20"/>
          <w:szCs w:val="20"/>
        </w:rPr>
        <w:t>Pytanie</w:t>
      </w:r>
      <w:r>
        <w:rPr>
          <w:rFonts w:ascii="Tahoma" w:hAnsi="Tahoma" w:cs="Tahoma"/>
          <w:b/>
          <w:sz w:val="20"/>
          <w:szCs w:val="20"/>
        </w:rPr>
        <w:t xml:space="preserve"> nr.</w:t>
      </w:r>
      <w:r w:rsidRPr="001E4DB6">
        <w:rPr>
          <w:rFonts w:ascii="Tahoma" w:hAnsi="Tahoma" w:cs="Tahoma"/>
          <w:b/>
          <w:sz w:val="20"/>
          <w:szCs w:val="20"/>
        </w:rPr>
        <w:t>1:</w:t>
      </w:r>
    </w:p>
    <w:p w:rsidR="001E4DB6" w:rsidRPr="001E4DB6" w:rsidRDefault="001E4DB6" w:rsidP="001E4DB6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1E4DB6">
        <w:rPr>
          <w:rFonts w:ascii="Tahoma" w:hAnsi="Tahoma" w:cs="Tahoma"/>
          <w:sz w:val="20"/>
          <w:szCs w:val="20"/>
        </w:rPr>
        <w:t>Czy Zamawiający uzna za spełniony warunek zawarty w pkt. 11 ro</w:t>
      </w:r>
      <w:r>
        <w:rPr>
          <w:rFonts w:ascii="Tahoma" w:hAnsi="Tahoma" w:cs="Tahoma"/>
          <w:sz w:val="20"/>
          <w:szCs w:val="20"/>
        </w:rPr>
        <w:t>z</w:t>
      </w:r>
      <w:r w:rsidRPr="001E4DB6">
        <w:rPr>
          <w:rFonts w:ascii="Tahoma" w:hAnsi="Tahoma" w:cs="Tahoma"/>
          <w:sz w:val="20"/>
          <w:szCs w:val="20"/>
        </w:rPr>
        <w:t>działu II SIWZ ("Wraz z raportem wykonawca dostarczy bazę danych 1000 podmiotów oferujących praktyki i staże w poszczególnych zawodach w województwie dolnośląskim, stanowiącą odrębny dokument") w sytuacji, w której pomimo przeprowadzenia co najmniej 1500 wywiadów z przedstawicielami dolnośląskich pracodawców, mniej niż 1000 z tych podmiotów zadeklaruje gotowość zaoferowania praktyk lub staży?</w:t>
      </w:r>
    </w:p>
    <w:p w:rsidR="001E4DB6" w:rsidRDefault="001E4DB6" w:rsidP="001E4DB6">
      <w:pPr>
        <w:shd w:val="clear" w:color="auto" w:fill="FFFFFF"/>
        <w:jc w:val="both"/>
        <w:rPr>
          <w:rFonts w:ascii="Tahoma" w:hAnsi="Tahoma" w:cs="Tahoma"/>
          <w:b/>
          <w:color w:val="000000"/>
        </w:rPr>
      </w:pPr>
    </w:p>
    <w:p w:rsidR="001E4DB6" w:rsidRPr="001E4DB6" w:rsidRDefault="001E4DB6" w:rsidP="001E4DB6">
      <w:pPr>
        <w:shd w:val="clear" w:color="auto" w:fill="FFFFFF"/>
        <w:jc w:val="both"/>
        <w:rPr>
          <w:rFonts w:ascii="Tahoma" w:hAnsi="Tahoma" w:cs="Tahoma"/>
          <w:b/>
          <w:color w:val="000000"/>
        </w:rPr>
      </w:pPr>
      <w:r w:rsidRPr="001E4DB6">
        <w:rPr>
          <w:rFonts w:ascii="Tahoma" w:hAnsi="Tahoma" w:cs="Tahoma"/>
          <w:b/>
          <w:color w:val="000000"/>
        </w:rPr>
        <w:t xml:space="preserve">Odpowiedź </w:t>
      </w:r>
      <w:r>
        <w:rPr>
          <w:rFonts w:ascii="Tahoma" w:hAnsi="Tahoma" w:cs="Tahoma"/>
          <w:b/>
          <w:color w:val="000000"/>
        </w:rPr>
        <w:t>nr.</w:t>
      </w:r>
      <w:r w:rsidRPr="001E4DB6">
        <w:rPr>
          <w:rFonts w:ascii="Tahoma" w:hAnsi="Tahoma" w:cs="Tahoma"/>
          <w:b/>
          <w:color w:val="000000"/>
        </w:rPr>
        <w:t>1:</w:t>
      </w:r>
    </w:p>
    <w:p w:rsidR="001E4DB6" w:rsidRPr="001E4DB6" w:rsidRDefault="001E2353" w:rsidP="001E4DB6">
      <w:pPr>
        <w:pStyle w:val="Zwykytek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informuje, że w</w:t>
      </w:r>
      <w:r w:rsidR="001E4DB6" w:rsidRPr="001E4DB6">
        <w:rPr>
          <w:rFonts w:ascii="Tahoma" w:hAnsi="Tahoma" w:cs="Tahoma"/>
          <w:sz w:val="20"/>
          <w:szCs w:val="20"/>
        </w:rPr>
        <w:t xml:space="preserve">arunek zawarty w </w:t>
      </w:r>
      <w:proofErr w:type="spellStart"/>
      <w:r w:rsidR="001E4DB6" w:rsidRPr="001E4DB6">
        <w:rPr>
          <w:rFonts w:ascii="Tahoma" w:hAnsi="Tahoma" w:cs="Tahoma"/>
          <w:sz w:val="20"/>
          <w:szCs w:val="20"/>
        </w:rPr>
        <w:t>pkt</w:t>
      </w:r>
      <w:proofErr w:type="spellEnd"/>
      <w:r w:rsidR="001E4DB6" w:rsidRPr="001E4DB6">
        <w:rPr>
          <w:rFonts w:ascii="Tahoma" w:hAnsi="Tahoma" w:cs="Tahoma"/>
          <w:sz w:val="20"/>
          <w:szCs w:val="20"/>
        </w:rPr>
        <w:t xml:space="preserve"> 11 rozdziału II SIWZ ("Wraz z raportem wykonawca dostarczy bazę danych 1000 podmiotów oferujących praktyki i staże w poszczególnych zawodach </w:t>
      </w:r>
      <w:r>
        <w:rPr>
          <w:rFonts w:ascii="Tahoma" w:hAnsi="Tahoma" w:cs="Tahoma"/>
          <w:sz w:val="20"/>
          <w:szCs w:val="20"/>
        </w:rPr>
        <w:br/>
      </w:r>
      <w:r w:rsidR="001E4DB6" w:rsidRPr="001E4DB6">
        <w:rPr>
          <w:rFonts w:ascii="Tahoma" w:hAnsi="Tahoma" w:cs="Tahoma"/>
          <w:sz w:val="20"/>
          <w:szCs w:val="20"/>
        </w:rPr>
        <w:t>w województwie dolnośląskim, stanowiącą odrębny</w:t>
      </w:r>
      <w:r w:rsidR="001E4DB6">
        <w:rPr>
          <w:rFonts w:ascii="Tahoma" w:hAnsi="Tahoma" w:cs="Tahoma"/>
          <w:sz w:val="20"/>
          <w:szCs w:val="20"/>
        </w:rPr>
        <w:t xml:space="preserve"> </w:t>
      </w:r>
      <w:r w:rsidR="001E4DB6" w:rsidRPr="001E4DB6">
        <w:rPr>
          <w:rFonts w:ascii="Tahoma" w:hAnsi="Tahoma" w:cs="Tahoma"/>
          <w:sz w:val="20"/>
          <w:szCs w:val="20"/>
        </w:rPr>
        <w:t>dokument") musi być spełniony, tj</w:t>
      </w:r>
      <w:r>
        <w:rPr>
          <w:rFonts w:ascii="Tahoma" w:hAnsi="Tahoma" w:cs="Tahoma"/>
          <w:sz w:val="20"/>
          <w:szCs w:val="20"/>
        </w:rPr>
        <w:t>.</w:t>
      </w:r>
      <w:r w:rsidR="001E4DB6" w:rsidRPr="001E4DB6">
        <w:rPr>
          <w:rFonts w:ascii="Tahoma" w:hAnsi="Tahoma" w:cs="Tahoma"/>
          <w:sz w:val="20"/>
          <w:szCs w:val="20"/>
        </w:rPr>
        <w:t xml:space="preserve"> baza musi zawierać co najmniej 1000 podmiotów oferujących praktyki i staże. Informacje do bazy danych mogą być pozyskane w wyniku przeprowadzenia wywiadów lub w inny sposób. W sytuacji gdy Wykonawca nie pozyska wystarczającej liczby podmiotów oferujących praktyki i staże, w wyniku przeprowadzenia 1500 wywiadów, zobowiązany jest do uzupełnienia informacji potrzebnych do bazy. </w:t>
      </w:r>
    </w:p>
    <w:p w:rsidR="001E4DB6" w:rsidRPr="001E4DB6" w:rsidRDefault="001E4DB6" w:rsidP="001E4DB6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1E4DB6" w:rsidRDefault="001E4DB6" w:rsidP="001E4DB6"/>
    <w:p w:rsidR="001E4DB6" w:rsidRDefault="001E4DB6" w:rsidP="001E4DB6">
      <w:pPr>
        <w:jc w:val="both"/>
      </w:pPr>
      <w:r w:rsidRPr="00D1131B">
        <w:rPr>
          <w:rStyle w:val="Uwydatnienie"/>
          <w:rFonts w:ascii="Tahoma" w:hAnsi="Tahoma" w:cs="Tahoma"/>
          <w:i w:val="0"/>
          <w:color w:val="000000"/>
        </w:rPr>
        <w:t>Jednocześnie informuję, że wyjaśnienia SIWZ są wiążące dla wszystkich Wykonawców, a n</w:t>
      </w:r>
      <w:r w:rsidRPr="00D1131B">
        <w:rPr>
          <w:rFonts w:ascii="Tahoma" w:hAnsi="Tahoma" w:cs="Tahoma"/>
          <w:color w:val="000000"/>
        </w:rPr>
        <w:t>iniejszy</w:t>
      </w:r>
      <w:r>
        <w:rPr>
          <w:rFonts w:ascii="Tahoma" w:hAnsi="Tahoma" w:cs="Tahoma"/>
          <w:color w:val="000000"/>
        </w:rPr>
        <w:t xml:space="preserve"> dokument jest integralną częścią Specyfikacji Istotnych Warunków Zamówienia do zam. pub. nr 13/2015. </w:t>
      </w:r>
    </w:p>
    <w:p w:rsidR="001E4DB6" w:rsidRPr="00073BA2" w:rsidRDefault="001E4DB6" w:rsidP="001E4DB6"/>
    <w:p w:rsidR="001E4DB6" w:rsidRPr="00EF2BAB" w:rsidRDefault="001E4DB6" w:rsidP="00EF2BAB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sectPr w:rsidR="001E4DB6" w:rsidRPr="00EF2BAB" w:rsidSect="00D80207">
      <w:headerReference w:type="first" r:id="rId8"/>
      <w:pgSz w:w="11906" w:h="16838" w:code="9"/>
      <w:pgMar w:top="113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B6" w:rsidRDefault="001E4DB6">
      <w:r>
        <w:separator/>
      </w:r>
    </w:p>
  </w:endnote>
  <w:endnote w:type="continuationSeparator" w:id="0">
    <w:p w:rsidR="001E4DB6" w:rsidRDefault="001E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B6" w:rsidRDefault="001E4DB6">
      <w:r>
        <w:separator/>
      </w:r>
    </w:p>
  </w:footnote>
  <w:footnote w:type="continuationSeparator" w:id="0">
    <w:p w:rsidR="001E4DB6" w:rsidRDefault="001E4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6" w:rsidRPr="00D21DC5" w:rsidRDefault="001E4DB6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1E4DB6" w:rsidRPr="00E80400" w:rsidRDefault="001E4DB6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1E4DB6" w:rsidRPr="00596F48" w:rsidRDefault="001E4DB6" w:rsidP="001E2353">
    <w:pPr>
      <w:pStyle w:val="Nagwek3"/>
      <w:spacing w:after="60"/>
      <w:rPr>
        <w:bCs/>
        <w:sz w:val="20"/>
        <w:szCs w:val="16"/>
      </w:rPr>
    </w:pPr>
  </w:p>
  <w:p w:rsidR="001E4DB6" w:rsidRPr="00D21DC5" w:rsidRDefault="001E4DB6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E4DB6" w:rsidRPr="00D21DC5" w:rsidRDefault="001E4DB6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   </w:t>
    </w:r>
    <w:proofErr w:type="spellStart"/>
    <w:r w:rsidRPr="00D21DC5">
      <w:rPr>
        <w:sz w:val="14"/>
      </w:rPr>
      <w:t>fax</w:t>
    </w:r>
    <w:proofErr w:type="spellEnd"/>
    <w:r w:rsidRPr="00D21DC5">
      <w:rPr>
        <w:sz w:val="14"/>
      </w:rPr>
      <w:t xml:space="preserve"> 71 39 74 202   e-mail: wroclaw.dwup@dwup.pl </w:t>
    </w:r>
  </w:p>
  <w:p w:rsidR="001E4DB6" w:rsidRPr="00D21DC5" w:rsidRDefault="001E4DB6" w:rsidP="00D21DC5">
    <w:pPr>
      <w:pStyle w:val="Nagwek8"/>
      <w:rPr>
        <w:sz w:val="14"/>
      </w:rPr>
    </w:pPr>
    <w:r w:rsidRPr="00704956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E4462"/>
    <w:multiLevelType w:val="multilevel"/>
    <w:tmpl w:val="6D46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95BB7"/>
    <w:multiLevelType w:val="multilevel"/>
    <w:tmpl w:val="86C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6">
    <w:nsid w:val="2CA15D81"/>
    <w:multiLevelType w:val="multilevel"/>
    <w:tmpl w:val="DB7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2373B"/>
    <w:multiLevelType w:val="multilevel"/>
    <w:tmpl w:val="20CC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941F45"/>
    <w:multiLevelType w:val="multilevel"/>
    <w:tmpl w:val="99EE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55A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87D43"/>
    <w:rsid w:val="001A6781"/>
    <w:rsid w:val="001D225D"/>
    <w:rsid w:val="001D38B1"/>
    <w:rsid w:val="001D46DD"/>
    <w:rsid w:val="001E2353"/>
    <w:rsid w:val="001E4DB6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92674"/>
    <w:rsid w:val="00692C7B"/>
    <w:rsid w:val="006A0039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6F455A"/>
    <w:rsid w:val="00704956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26A96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93E78"/>
    <w:rsid w:val="00895AA7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13CC4"/>
    <w:rsid w:val="00921691"/>
    <w:rsid w:val="00925384"/>
    <w:rsid w:val="0092632E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5E2C"/>
    <w:rsid w:val="00AA5D49"/>
    <w:rsid w:val="00AD5996"/>
    <w:rsid w:val="00AE1EE9"/>
    <w:rsid w:val="00AE43E3"/>
    <w:rsid w:val="00AE56A1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B4992"/>
    <w:rsid w:val="00CC3644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8007E"/>
    <w:rsid w:val="00D80207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2BAB"/>
    <w:rsid w:val="00EF48B9"/>
    <w:rsid w:val="00F00F38"/>
    <w:rsid w:val="00F029C6"/>
    <w:rsid w:val="00F13D80"/>
    <w:rsid w:val="00F35A6E"/>
    <w:rsid w:val="00F40971"/>
    <w:rsid w:val="00F52CDE"/>
    <w:rsid w:val="00F56289"/>
    <w:rsid w:val="00F7782D"/>
    <w:rsid w:val="00F80A9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55A"/>
  </w:style>
  <w:style w:type="paragraph" w:styleId="Nagwek1">
    <w:name w:val="heading 1"/>
    <w:basedOn w:val="Normalny"/>
    <w:next w:val="Normalny"/>
    <w:qFormat/>
    <w:rsid w:val="006F455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F455A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F455A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6F455A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F455A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F455A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F455A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6F455A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455A"/>
    <w:pPr>
      <w:jc w:val="both"/>
    </w:pPr>
    <w:rPr>
      <w:sz w:val="28"/>
    </w:rPr>
  </w:style>
  <w:style w:type="paragraph" w:styleId="Tekstpodstawowywcity">
    <w:name w:val="Body Text Indent"/>
    <w:basedOn w:val="Normalny"/>
    <w:rsid w:val="006F455A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6F455A"/>
    <w:rPr>
      <w:sz w:val="28"/>
    </w:rPr>
  </w:style>
  <w:style w:type="paragraph" w:styleId="Tekstpodstawowywcity2">
    <w:name w:val="Body Text Indent 2"/>
    <w:basedOn w:val="Normalny"/>
    <w:rsid w:val="006F455A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6F455A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customStyle="1" w:styleId="khheader">
    <w:name w:val="kh_header"/>
    <w:basedOn w:val="Normalny"/>
    <w:rsid w:val="00EF2B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F2BAB"/>
  </w:style>
  <w:style w:type="paragraph" w:customStyle="1" w:styleId="khtitle">
    <w:name w:val="kh_title"/>
    <w:basedOn w:val="Normalny"/>
    <w:rsid w:val="00EF2BAB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EF2BAB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E4DB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DB6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1E4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0329-5814-4ECA-820D-D92E8A59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22</TotalTime>
  <Pages>1</Pages>
  <Words>267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3</cp:revision>
  <cp:lastPrinted>2015-05-12T06:28:00Z</cp:lastPrinted>
  <dcterms:created xsi:type="dcterms:W3CDTF">2015-05-05T06:44:00Z</dcterms:created>
  <dcterms:modified xsi:type="dcterms:W3CDTF">2015-05-12T06:31:00Z</dcterms:modified>
</cp:coreProperties>
</file>