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F2" w:rsidRDefault="007E355F" w:rsidP="006A26F2">
      <w:pPr>
        <w:pStyle w:val="Nagwek7"/>
        <w:ind w:left="0"/>
        <w:jc w:val="center"/>
        <w:rPr>
          <w:rFonts w:ascii="Tahoma" w:hAnsi="Tahoma" w:cs="Tahoma"/>
          <w:sz w:val="20"/>
        </w:rPr>
      </w:pPr>
      <w:r>
        <w:rPr>
          <w:rFonts w:ascii="Tahoma" w:hAnsi="Tahoma" w:cs="Tahoma"/>
          <w:sz w:val="20"/>
        </w:rPr>
        <w:t xml:space="preserve"> </w:t>
      </w:r>
      <w:r w:rsidR="006A26F2">
        <w:rPr>
          <w:rFonts w:ascii="Tahoma" w:hAnsi="Tahoma" w:cs="Tahoma"/>
          <w:sz w:val="20"/>
        </w:rPr>
        <w:t>SPECYFIKACJA ISTOTNYCH WARUNKÓW ZAMÓWIENIA</w:t>
      </w:r>
    </w:p>
    <w:p w:rsidR="006A26F2" w:rsidRDefault="006A26F2" w:rsidP="006A26F2">
      <w:pPr>
        <w:rPr>
          <w:rFonts w:ascii="Tahoma" w:hAnsi="Tahoma" w:cs="Tahoma"/>
          <w:b/>
        </w:rPr>
      </w:pPr>
    </w:p>
    <w:p w:rsidR="006A26F2" w:rsidRDefault="006A26F2" w:rsidP="006A26F2">
      <w:pPr>
        <w:tabs>
          <w:tab w:val="center" w:pos="4819"/>
          <w:tab w:val="right" w:pos="9638"/>
        </w:tabs>
        <w:rPr>
          <w:rFonts w:ascii="Tahoma" w:hAnsi="Tahoma" w:cs="Tahoma"/>
          <w:b/>
        </w:rPr>
      </w:pPr>
      <w:r>
        <w:rPr>
          <w:rFonts w:ascii="Tahoma" w:hAnsi="Tahoma" w:cs="Tahoma"/>
          <w:b/>
        </w:rPr>
        <w:tab/>
      </w:r>
    </w:p>
    <w:p w:rsidR="006A26F2" w:rsidRDefault="006A26F2" w:rsidP="006A26F2">
      <w:pPr>
        <w:tabs>
          <w:tab w:val="center" w:pos="4819"/>
          <w:tab w:val="right" w:pos="9638"/>
        </w:tabs>
        <w:rPr>
          <w:rFonts w:ascii="Tahoma" w:hAnsi="Tahoma" w:cs="Tahoma"/>
          <w:b/>
        </w:rPr>
      </w:pPr>
      <w:r>
        <w:rPr>
          <w:rFonts w:ascii="Tahoma" w:hAnsi="Tahoma" w:cs="Tahoma"/>
          <w:b/>
        </w:rPr>
        <w:tab/>
      </w:r>
      <w:r w:rsidRPr="00A83C91">
        <w:rPr>
          <w:rFonts w:ascii="Tahoma" w:hAnsi="Tahoma" w:cs="Tahoma"/>
          <w:b/>
        </w:rPr>
        <w:t xml:space="preserve">Nr </w:t>
      </w:r>
      <w:r>
        <w:rPr>
          <w:rFonts w:ascii="Tahoma" w:hAnsi="Tahoma" w:cs="Tahoma"/>
          <w:b/>
        </w:rPr>
        <w:t>zam. 1</w:t>
      </w:r>
      <w:r w:rsidR="00BC4112">
        <w:rPr>
          <w:rFonts w:ascii="Tahoma" w:hAnsi="Tahoma" w:cs="Tahoma"/>
          <w:b/>
        </w:rPr>
        <w:t>7</w:t>
      </w:r>
      <w:r>
        <w:rPr>
          <w:rFonts w:ascii="Tahoma" w:hAnsi="Tahoma" w:cs="Tahoma"/>
          <w:b/>
        </w:rPr>
        <w:t>/2015</w:t>
      </w:r>
      <w:r>
        <w:rPr>
          <w:rFonts w:ascii="Tahoma" w:hAnsi="Tahoma" w:cs="Tahoma"/>
          <w:b/>
        </w:rPr>
        <w:tab/>
      </w:r>
    </w:p>
    <w:p w:rsidR="006A26F2" w:rsidRDefault="006A26F2" w:rsidP="006A26F2">
      <w:pPr>
        <w:jc w:val="center"/>
        <w:rPr>
          <w:rFonts w:ascii="Tahoma" w:hAnsi="Tahoma" w:cs="Tahoma"/>
          <w:b/>
        </w:rPr>
      </w:pPr>
      <w:r>
        <w:rPr>
          <w:rFonts w:ascii="Tahoma" w:hAnsi="Tahoma" w:cs="Tahoma"/>
          <w:b/>
        </w:rPr>
        <w:t>przetarg nieograniczony</w:t>
      </w:r>
    </w:p>
    <w:p w:rsidR="006A26F2" w:rsidRDefault="006A26F2" w:rsidP="006A26F2">
      <w:pPr>
        <w:jc w:val="center"/>
        <w:rPr>
          <w:rFonts w:ascii="Tahoma" w:hAnsi="Tahoma" w:cs="Tahoma"/>
          <w:b/>
        </w:rPr>
      </w:pPr>
      <w:r>
        <w:rPr>
          <w:rFonts w:ascii="Tahoma" w:hAnsi="Tahoma" w:cs="Tahoma"/>
          <w:b/>
        </w:rPr>
        <w:t>poniżej 207.000,00 EURO</w:t>
      </w:r>
    </w:p>
    <w:p w:rsidR="006A26F2" w:rsidRPr="00401255" w:rsidRDefault="006A26F2" w:rsidP="006A26F2">
      <w:pPr>
        <w:tabs>
          <w:tab w:val="left" w:pos="0"/>
        </w:tabs>
        <w:jc w:val="center"/>
        <w:rPr>
          <w:rFonts w:ascii="Tahoma" w:hAnsi="Tahoma" w:cs="Tahoma"/>
          <w:b/>
        </w:rPr>
      </w:pPr>
    </w:p>
    <w:p w:rsidR="006A26F2" w:rsidRPr="00BC4112" w:rsidRDefault="006A26F2" w:rsidP="006A26F2">
      <w:pPr>
        <w:widowControl w:val="0"/>
        <w:autoSpaceDE w:val="0"/>
        <w:ind w:left="567" w:right="-93" w:hanging="567"/>
        <w:rPr>
          <w:rFonts w:ascii="Tahoma" w:hAnsi="Tahoma" w:cs="Tahoma"/>
          <w:b/>
        </w:rPr>
      </w:pPr>
    </w:p>
    <w:p w:rsidR="006A26F2" w:rsidRPr="00BC4112" w:rsidRDefault="006A26F2" w:rsidP="006A26F2">
      <w:pPr>
        <w:jc w:val="both"/>
        <w:rPr>
          <w:rFonts w:ascii="Tahoma" w:hAnsi="Tahoma" w:cs="Tahoma"/>
          <w:b/>
        </w:rPr>
      </w:pPr>
      <w:r w:rsidRPr="00BC4112">
        <w:rPr>
          <w:rFonts w:ascii="Tahoma" w:hAnsi="Tahoma" w:cs="Tahoma"/>
          <w:b/>
          <w:bCs/>
          <w:iCs/>
        </w:rPr>
        <w:t xml:space="preserve">na </w:t>
      </w:r>
      <w:r w:rsidRPr="00BC4112">
        <w:rPr>
          <w:rFonts w:ascii="Tahoma" w:hAnsi="Tahoma" w:cs="Tahoma"/>
          <w:b/>
        </w:rPr>
        <w:t xml:space="preserve">wykonanie </w:t>
      </w:r>
      <w:r w:rsidR="000D32D3" w:rsidRPr="00BC4112">
        <w:rPr>
          <w:rFonts w:ascii="Tahoma" w:hAnsi="Tahoma" w:cs="Tahoma"/>
          <w:b/>
        </w:rPr>
        <w:t xml:space="preserve">usługi </w:t>
      </w:r>
      <w:r w:rsidR="00BC4112" w:rsidRPr="00BC4112">
        <w:rPr>
          <w:rFonts w:ascii="Tahoma" w:hAnsi="Tahoma" w:cs="Tahoma"/>
          <w:b/>
        </w:rPr>
        <w:t>badania satysfakcji klienta wszystkich powiatowych urzędów pracy województwa dolnośląskiego korzystającego z usług i form wsparcia wynikających z Ustawy</w:t>
      </w:r>
      <w:r w:rsidR="00BC4112">
        <w:rPr>
          <w:rFonts w:ascii="Tahoma" w:hAnsi="Tahoma" w:cs="Tahoma"/>
          <w:b/>
        </w:rPr>
        <w:br/>
      </w:r>
      <w:r w:rsidR="00BC4112" w:rsidRPr="00BC4112">
        <w:rPr>
          <w:rFonts w:ascii="Tahoma" w:hAnsi="Tahoma" w:cs="Tahoma"/>
          <w:b/>
        </w:rPr>
        <w:t xml:space="preserve"> z dnia 20 kwietnia 2004 r. o promocji zatrudnienia i instytucjach rynku pracy</w:t>
      </w:r>
      <w:r w:rsidRPr="00BC4112">
        <w:rPr>
          <w:rFonts w:ascii="Tahoma" w:hAnsi="Tahoma" w:cs="Tahoma"/>
          <w:b/>
        </w:rPr>
        <w:t>.</w:t>
      </w:r>
    </w:p>
    <w:p w:rsidR="006A26F2" w:rsidRDefault="006A26F2" w:rsidP="006A26F2">
      <w:pPr>
        <w:pStyle w:val="Akapitzlist"/>
        <w:widowControl w:val="0"/>
        <w:tabs>
          <w:tab w:val="left" w:pos="284"/>
        </w:tabs>
        <w:autoSpaceDE w:val="0"/>
        <w:autoSpaceDN w:val="0"/>
        <w:adjustRightInd w:val="0"/>
        <w:spacing w:after="200"/>
        <w:ind w:left="0"/>
        <w:contextualSpacing/>
        <w:jc w:val="both"/>
        <w:rPr>
          <w:rFonts w:ascii="Tahoma" w:hAnsi="Tahoma" w:cs="Tahoma"/>
          <w:b/>
          <w:color w:val="000000"/>
        </w:rPr>
      </w:pPr>
    </w:p>
    <w:p w:rsidR="006A26F2" w:rsidRPr="00BC4112" w:rsidRDefault="006A26F2" w:rsidP="00BC4112">
      <w:pPr>
        <w:pStyle w:val="Akapitzlist"/>
        <w:widowControl w:val="0"/>
        <w:tabs>
          <w:tab w:val="left" w:pos="284"/>
        </w:tabs>
        <w:autoSpaceDE w:val="0"/>
        <w:autoSpaceDN w:val="0"/>
        <w:adjustRightInd w:val="0"/>
        <w:spacing w:after="200"/>
        <w:ind w:left="0"/>
        <w:contextualSpacing/>
        <w:rPr>
          <w:rFonts w:ascii="Tahoma" w:hAnsi="Tahoma" w:cs="Tahoma"/>
          <w:b/>
        </w:rPr>
      </w:pPr>
      <w:r w:rsidRPr="00BC4112">
        <w:rPr>
          <w:rFonts w:ascii="Tahoma" w:hAnsi="Tahoma" w:cs="Tahoma"/>
          <w:b/>
          <w:color w:val="000000"/>
        </w:rPr>
        <w:t>CPV</w:t>
      </w:r>
      <w:r w:rsidR="00E45083" w:rsidRPr="00BC4112">
        <w:rPr>
          <w:rFonts w:ascii="Tahoma" w:hAnsi="Tahoma" w:cs="Tahoma"/>
          <w:b/>
          <w:color w:val="000000"/>
        </w:rPr>
        <w:t xml:space="preserve">: </w:t>
      </w:r>
      <w:r w:rsidR="00BC4112" w:rsidRPr="00BC4112">
        <w:rPr>
          <w:rFonts w:ascii="Tahoma" w:hAnsi="Tahoma" w:cs="Tahoma"/>
          <w:b/>
        </w:rPr>
        <w:t>79311200-9</w:t>
      </w:r>
    </w:p>
    <w:p w:rsidR="006A26F2" w:rsidRPr="00983C68" w:rsidRDefault="006A26F2" w:rsidP="006A26F2">
      <w:pPr>
        <w:widowControl w:val="0"/>
        <w:autoSpaceDE w:val="0"/>
        <w:ind w:right="-93"/>
        <w:rPr>
          <w:sz w:val="24"/>
          <w:szCs w:val="24"/>
        </w:rPr>
      </w:pPr>
    </w:p>
    <w:p w:rsidR="006A26F2" w:rsidRPr="00CC5E75" w:rsidRDefault="006A26F2" w:rsidP="006A26F2">
      <w:pPr>
        <w:widowControl w:val="0"/>
        <w:autoSpaceDE w:val="0"/>
        <w:ind w:right="-93"/>
        <w:rPr>
          <w:rFonts w:ascii="Tahoma" w:hAnsi="Tahoma" w:cs="Tahoma"/>
          <w:b/>
        </w:rPr>
      </w:pPr>
    </w:p>
    <w:p w:rsidR="006A26F2" w:rsidRDefault="006A26F2" w:rsidP="006A26F2">
      <w:pPr>
        <w:pStyle w:val="Akapitzlist"/>
        <w:widowControl w:val="0"/>
        <w:suppressAutoHyphens/>
        <w:ind w:left="0"/>
        <w:jc w:val="both"/>
        <w:rPr>
          <w:rFonts w:ascii="Tahoma" w:hAnsi="Tahoma" w:cs="Tahoma"/>
          <w:b/>
          <w:color w:val="000000"/>
        </w:rPr>
      </w:pPr>
      <w:r>
        <w:rPr>
          <w:rFonts w:ascii="Tahoma" w:hAnsi="Tahoma" w:cs="Tahoma"/>
          <w:b/>
          <w:color w:val="000000"/>
        </w:rPr>
        <w:t xml:space="preserve">           </w:t>
      </w:r>
    </w:p>
    <w:p w:rsidR="006A26F2" w:rsidRDefault="006A26F2" w:rsidP="006A26F2">
      <w:pPr>
        <w:tabs>
          <w:tab w:val="left" w:pos="0"/>
        </w:tabs>
        <w:jc w:val="center"/>
        <w:rPr>
          <w:rFonts w:ascii="Tahoma" w:hAnsi="Tahoma" w:cs="Tahoma"/>
          <w:b/>
        </w:rPr>
      </w:pPr>
    </w:p>
    <w:p w:rsidR="006A26F2" w:rsidRDefault="006A26F2" w:rsidP="006A26F2">
      <w:pPr>
        <w:widowControl w:val="0"/>
        <w:autoSpaceDE w:val="0"/>
        <w:ind w:right="-93"/>
      </w:pPr>
    </w:p>
    <w:tbl>
      <w:tblPr>
        <w:tblW w:w="0" w:type="auto"/>
        <w:tblLayout w:type="fixed"/>
        <w:tblCellMar>
          <w:left w:w="70" w:type="dxa"/>
          <w:right w:w="70" w:type="dxa"/>
        </w:tblCellMar>
        <w:tblLook w:val="04A0"/>
      </w:tblPr>
      <w:tblGrid>
        <w:gridCol w:w="1870"/>
        <w:gridCol w:w="6901"/>
      </w:tblGrid>
      <w:tr w:rsidR="006A26F2" w:rsidTr="00C13500">
        <w:tc>
          <w:tcPr>
            <w:tcW w:w="1870" w:type="dxa"/>
          </w:tcPr>
          <w:p w:rsidR="006A26F2" w:rsidRDefault="006A26F2" w:rsidP="00C13500">
            <w:pPr>
              <w:spacing w:line="276" w:lineRule="auto"/>
              <w:jc w:val="both"/>
              <w:rPr>
                <w:rFonts w:ascii="Tahoma" w:hAnsi="Tahoma" w:cs="Tahoma"/>
                <w:b/>
                <w:lang w:eastAsia="en-US"/>
              </w:rPr>
            </w:pPr>
          </w:p>
          <w:p w:rsidR="006A26F2" w:rsidRDefault="006A26F2" w:rsidP="00C13500">
            <w:pPr>
              <w:spacing w:line="276" w:lineRule="auto"/>
              <w:jc w:val="both"/>
              <w:rPr>
                <w:rFonts w:ascii="Tahoma" w:hAnsi="Tahoma" w:cs="Tahoma"/>
                <w:b/>
                <w:lang w:eastAsia="en-US"/>
              </w:rPr>
            </w:pPr>
            <w:r>
              <w:rPr>
                <w:rFonts w:ascii="Tahoma" w:hAnsi="Tahoma" w:cs="Tahoma"/>
                <w:b/>
                <w:lang w:eastAsia="en-US"/>
              </w:rPr>
              <w:t>Zamawiający:</w:t>
            </w:r>
          </w:p>
        </w:tc>
        <w:tc>
          <w:tcPr>
            <w:tcW w:w="6901" w:type="dxa"/>
          </w:tcPr>
          <w:p w:rsidR="006A26F2" w:rsidRDefault="006A26F2" w:rsidP="00C13500">
            <w:pPr>
              <w:spacing w:line="276" w:lineRule="auto"/>
              <w:rPr>
                <w:rFonts w:ascii="Tahoma" w:hAnsi="Tahoma" w:cs="Tahoma"/>
                <w:b/>
                <w:bCs/>
                <w:lang w:eastAsia="en-US"/>
              </w:rPr>
            </w:pPr>
          </w:p>
          <w:p w:rsidR="006A26F2" w:rsidRDefault="006A26F2" w:rsidP="00C13500">
            <w:pPr>
              <w:widowControl w:val="0"/>
              <w:autoSpaceDE w:val="0"/>
              <w:spacing w:line="276" w:lineRule="auto"/>
              <w:ind w:right="-93"/>
              <w:rPr>
                <w:rFonts w:ascii="Tahoma" w:hAnsi="Tahoma" w:cs="Tahoma"/>
                <w:color w:val="000000"/>
                <w:shd w:val="clear" w:color="auto" w:fill="FFFFFF"/>
                <w:lang w:eastAsia="en-US"/>
              </w:rPr>
            </w:pPr>
            <w:r>
              <w:rPr>
                <w:rFonts w:ascii="Tahoma" w:hAnsi="Tahoma" w:cs="Tahoma"/>
                <w:color w:val="000000"/>
                <w:shd w:val="clear" w:color="auto" w:fill="FFFFFF"/>
                <w:lang w:eastAsia="en-US"/>
              </w:rPr>
              <w:t xml:space="preserve">Dolnośląski Wojewódzki Urząd Pracy </w:t>
            </w:r>
          </w:p>
          <w:p w:rsidR="006A26F2" w:rsidRDefault="006A26F2" w:rsidP="00C13500">
            <w:pPr>
              <w:widowControl w:val="0"/>
              <w:autoSpaceDE w:val="0"/>
              <w:spacing w:line="276" w:lineRule="auto"/>
              <w:ind w:right="-93"/>
              <w:rPr>
                <w:rFonts w:ascii="Tahoma" w:hAnsi="Tahoma" w:cs="Tahoma"/>
                <w:color w:val="000000"/>
                <w:shd w:val="clear" w:color="auto" w:fill="FFFFFF"/>
                <w:lang w:eastAsia="en-US"/>
              </w:rPr>
            </w:pPr>
            <w:r>
              <w:rPr>
                <w:rFonts w:ascii="Tahoma" w:hAnsi="Tahoma" w:cs="Tahoma"/>
                <w:color w:val="000000"/>
                <w:shd w:val="clear" w:color="auto" w:fill="FFFFFF"/>
                <w:lang w:eastAsia="en-US"/>
              </w:rPr>
              <w:t>ul. Ogrodowa 5b</w:t>
            </w:r>
          </w:p>
          <w:p w:rsidR="006A26F2" w:rsidRDefault="006A26F2" w:rsidP="00C13500">
            <w:pPr>
              <w:widowControl w:val="0"/>
              <w:autoSpaceDE w:val="0"/>
              <w:spacing w:line="276" w:lineRule="auto"/>
              <w:ind w:right="-93"/>
              <w:rPr>
                <w:rFonts w:ascii="Tahoma" w:hAnsi="Tahoma" w:cs="Tahoma"/>
                <w:color w:val="000000"/>
                <w:shd w:val="clear" w:color="auto" w:fill="FFFFFF"/>
                <w:lang w:eastAsia="en-US"/>
              </w:rPr>
            </w:pPr>
            <w:r>
              <w:rPr>
                <w:rFonts w:ascii="Tahoma" w:hAnsi="Tahoma" w:cs="Tahoma"/>
                <w:color w:val="000000"/>
                <w:shd w:val="clear" w:color="auto" w:fill="FFFFFF"/>
                <w:lang w:eastAsia="en-US"/>
              </w:rPr>
              <w:t>58 – 306</w:t>
            </w:r>
            <w:r>
              <w:rPr>
                <w:rFonts w:ascii="Tahoma" w:hAnsi="Tahoma" w:cs="Tahoma"/>
                <w:color w:val="000000"/>
                <w:lang w:eastAsia="en-US"/>
              </w:rPr>
              <w:t xml:space="preserve"> </w:t>
            </w:r>
            <w:r>
              <w:rPr>
                <w:rFonts w:ascii="Tahoma" w:hAnsi="Tahoma" w:cs="Tahoma"/>
                <w:color w:val="000000"/>
                <w:shd w:val="clear" w:color="auto" w:fill="FFFFFF"/>
                <w:lang w:eastAsia="en-US"/>
              </w:rPr>
              <w:t>Wałbrzych</w:t>
            </w:r>
          </w:p>
          <w:p w:rsidR="006A26F2" w:rsidRDefault="006A26F2" w:rsidP="00C13500">
            <w:pPr>
              <w:spacing w:line="276" w:lineRule="auto"/>
              <w:rPr>
                <w:rFonts w:ascii="Tahoma" w:hAnsi="Tahoma" w:cs="Tahoma"/>
                <w:b/>
                <w:lang w:eastAsia="en-US"/>
              </w:rPr>
            </w:pPr>
          </w:p>
        </w:tc>
      </w:tr>
    </w:tbl>
    <w:p w:rsidR="006A26F2" w:rsidRDefault="006A26F2" w:rsidP="006A26F2">
      <w:pPr>
        <w:jc w:val="both"/>
        <w:rPr>
          <w:rFonts w:ascii="Tahoma" w:hAnsi="Tahoma" w:cs="Tahoma"/>
          <w:b/>
        </w:rPr>
      </w:pPr>
    </w:p>
    <w:p w:rsidR="006A26F2" w:rsidRDefault="006A26F2" w:rsidP="006A26F2">
      <w:pPr>
        <w:jc w:val="both"/>
        <w:rPr>
          <w:rFonts w:ascii="Tahoma" w:hAnsi="Tahoma" w:cs="Tahoma"/>
          <w:b/>
        </w:rPr>
      </w:pPr>
    </w:p>
    <w:p w:rsidR="006A26F2" w:rsidRDefault="006A26F2" w:rsidP="006A26F2">
      <w:pPr>
        <w:jc w:val="both"/>
        <w:rPr>
          <w:rFonts w:ascii="Tahoma" w:hAnsi="Tahoma" w:cs="Tahoma"/>
          <w:b/>
        </w:rPr>
      </w:pPr>
    </w:p>
    <w:p w:rsidR="006A26F2" w:rsidRDefault="006A26F2" w:rsidP="006A26F2">
      <w:pPr>
        <w:jc w:val="both"/>
        <w:rPr>
          <w:rFonts w:ascii="Tahoma" w:hAnsi="Tahoma" w:cs="Tahoma"/>
          <w:b/>
        </w:rPr>
      </w:pPr>
    </w:p>
    <w:p w:rsidR="006A26F2" w:rsidRDefault="006A26F2" w:rsidP="006A26F2">
      <w:pPr>
        <w:jc w:val="both"/>
        <w:rPr>
          <w:rFonts w:ascii="Tahoma" w:hAnsi="Tahoma" w:cs="Tahoma"/>
          <w:b/>
        </w:rPr>
      </w:pPr>
    </w:p>
    <w:p w:rsidR="006A26F2" w:rsidRDefault="006A26F2" w:rsidP="006A26F2">
      <w:pPr>
        <w:jc w:val="both"/>
        <w:rPr>
          <w:rFonts w:ascii="Tahoma" w:hAnsi="Tahoma" w:cs="Tahoma"/>
          <w:b/>
        </w:rPr>
      </w:pPr>
    </w:p>
    <w:p w:rsidR="006A26F2" w:rsidRDefault="006A26F2" w:rsidP="006A26F2">
      <w:pPr>
        <w:jc w:val="both"/>
        <w:rPr>
          <w:rFonts w:ascii="Tahoma" w:hAnsi="Tahoma" w:cs="Tahoma"/>
          <w:b/>
        </w:rPr>
      </w:pPr>
    </w:p>
    <w:p w:rsidR="006A26F2" w:rsidRDefault="006A26F2" w:rsidP="006A26F2">
      <w:pPr>
        <w:jc w:val="both"/>
        <w:rPr>
          <w:rFonts w:ascii="Tahoma" w:hAnsi="Tahoma" w:cs="Tahoma"/>
          <w:b/>
        </w:rPr>
      </w:pPr>
    </w:p>
    <w:p w:rsidR="006A26F2" w:rsidRDefault="006A26F2" w:rsidP="006A26F2">
      <w:pPr>
        <w:jc w:val="both"/>
        <w:rPr>
          <w:rFonts w:ascii="Tahoma" w:hAnsi="Tahoma" w:cs="Tahoma"/>
          <w:b/>
        </w:rPr>
      </w:pPr>
    </w:p>
    <w:p w:rsidR="006A26F2" w:rsidRDefault="006A26F2" w:rsidP="006A26F2">
      <w:pPr>
        <w:pStyle w:val="Tekstpodstawowy2"/>
        <w:jc w:val="both"/>
        <w:rPr>
          <w:rFonts w:ascii="Tahoma" w:hAnsi="Tahoma" w:cs="Tahoma"/>
          <w:b/>
          <w:sz w:val="20"/>
        </w:rPr>
      </w:pPr>
      <w:r>
        <w:rPr>
          <w:rFonts w:ascii="Tahoma" w:hAnsi="Tahoma" w:cs="Tahoma"/>
          <w:sz w:val="20"/>
        </w:rPr>
        <w:t>Opracowanie zawiera:</w:t>
      </w:r>
    </w:p>
    <w:p w:rsidR="006A26F2" w:rsidRDefault="006A26F2" w:rsidP="006A26F2">
      <w:pPr>
        <w:pStyle w:val="Tekstpodstawowy2"/>
        <w:jc w:val="both"/>
        <w:rPr>
          <w:rFonts w:ascii="Tahoma" w:hAnsi="Tahoma" w:cs="Tahoma"/>
          <w:sz w:val="20"/>
        </w:rPr>
      </w:pPr>
    </w:p>
    <w:p w:rsidR="006A26F2" w:rsidRDefault="006A26F2" w:rsidP="006A26F2">
      <w:pPr>
        <w:tabs>
          <w:tab w:val="num" w:pos="360"/>
        </w:tabs>
        <w:ind w:left="360" w:hanging="360"/>
        <w:rPr>
          <w:rFonts w:ascii="Tahoma" w:hAnsi="Tahoma" w:cs="Tahoma"/>
        </w:rPr>
      </w:pPr>
      <w:r>
        <w:rPr>
          <w:rFonts w:ascii="Tahoma" w:hAnsi="Tahoma" w:cs="Tahoma"/>
        </w:rPr>
        <w:t>Informacje ogólne</w:t>
      </w:r>
    </w:p>
    <w:p w:rsidR="006A26F2" w:rsidRDefault="006A26F2" w:rsidP="006A26F2">
      <w:pPr>
        <w:tabs>
          <w:tab w:val="num" w:pos="360"/>
        </w:tabs>
        <w:ind w:left="360" w:hanging="360"/>
        <w:rPr>
          <w:rFonts w:ascii="Tahoma" w:hAnsi="Tahoma" w:cs="Tahoma"/>
        </w:rPr>
      </w:pPr>
      <w:r>
        <w:rPr>
          <w:rFonts w:ascii="Tahoma" w:hAnsi="Tahoma" w:cs="Tahoma"/>
        </w:rPr>
        <w:t>Opis przedmiotu zamówienia</w:t>
      </w:r>
    </w:p>
    <w:p w:rsidR="006A26F2" w:rsidRDefault="006A26F2" w:rsidP="006A26F2">
      <w:pPr>
        <w:tabs>
          <w:tab w:val="num" w:pos="360"/>
        </w:tabs>
        <w:ind w:left="360" w:hanging="360"/>
        <w:rPr>
          <w:rFonts w:ascii="Tahoma" w:hAnsi="Tahoma" w:cs="Tahoma"/>
        </w:rPr>
      </w:pPr>
      <w:r>
        <w:rPr>
          <w:rFonts w:ascii="Tahoma" w:hAnsi="Tahoma" w:cs="Tahoma"/>
        </w:rPr>
        <w:t>Instrukcja dla wykonawców</w:t>
      </w:r>
    </w:p>
    <w:p w:rsidR="006A26F2" w:rsidRDefault="006A26F2" w:rsidP="006A26F2">
      <w:pPr>
        <w:tabs>
          <w:tab w:val="num" w:pos="360"/>
        </w:tabs>
        <w:ind w:left="360" w:hanging="360"/>
        <w:rPr>
          <w:rFonts w:ascii="Tahoma" w:hAnsi="Tahoma" w:cs="Tahoma"/>
        </w:rPr>
      </w:pPr>
      <w:r w:rsidRPr="00451B12">
        <w:rPr>
          <w:rFonts w:ascii="Tahoma" w:hAnsi="Tahoma" w:cs="Tahoma"/>
        </w:rPr>
        <w:t>Za</w:t>
      </w:r>
      <w:r>
        <w:rPr>
          <w:rFonts w:ascii="Tahoma" w:hAnsi="Tahoma" w:cs="Tahoma"/>
        </w:rPr>
        <w:t>łączniki</w:t>
      </w:r>
    </w:p>
    <w:p w:rsidR="006A26F2" w:rsidRDefault="006A26F2" w:rsidP="006A26F2">
      <w:pPr>
        <w:tabs>
          <w:tab w:val="num" w:pos="360"/>
        </w:tabs>
        <w:ind w:left="360" w:hanging="360"/>
        <w:rPr>
          <w:rFonts w:ascii="Tahoma" w:hAnsi="Tahoma" w:cs="Tahoma"/>
        </w:rPr>
      </w:pPr>
    </w:p>
    <w:p w:rsidR="006A26F2" w:rsidRDefault="006A26F2" w:rsidP="006A26F2">
      <w:pPr>
        <w:tabs>
          <w:tab w:val="num" w:pos="360"/>
        </w:tabs>
        <w:rPr>
          <w:rFonts w:ascii="Tahoma" w:hAnsi="Tahoma" w:cs="Tahoma"/>
        </w:rPr>
      </w:pPr>
    </w:p>
    <w:p w:rsidR="006A26F2" w:rsidRDefault="006A26F2" w:rsidP="006A26F2">
      <w:pPr>
        <w:jc w:val="right"/>
        <w:rPr>
          <w:rFonts w:ascii="Tahoma" w:hAnsi="Tahoma" w:cs="Tahoma"/>
        </w:rPr>
      </w:pPr>
    </w:p>
    <w:p w:rsidR="006A26F2" w:rsidRDefault="006A26F2" w:rsidP="006A26F2">
      <w:pPr>
        <w:jc w:val="center"/>
        <w:rPr>
          <w:rFonts w:ascii="Tahoma" w:hAnsi="Tahoma" w:cs="Tahoma"/>
        </w:rPr>
      </w:pPr>
      <w:r>
        <w:rPr>
          <w:rFonts w:ascii="Tahoma" w:hAnsi="Tahoma" w:cs="Tahoma"/>
        </w:rPr>
        <w:t xml:space="preserve">                                                                               Zatwierdzam</w:t>
      </w:r>
    </w:p>
    <w:p w:rsidR="006A26F2" w:rsidRDefault="006A26F2" w:rsidP="006A26F2">
      <w:pPr>
        <w:jc w:val="center"/>
        <w:rPr>
          <w:rFonts w:ascii="Tahoma" w:hAnsi="Tahoma" w:cs="Tahoma"/>
        </w:rPr>
      </w:pPr>
    </w:p>
    <w:p w:rsidR="006A26F2" w:rsidRDefault="006A26F2" w:rsidP="006A26F2">
      <w:pPr>
        <w:rPr>
          <w:rFonts w:ascii="Tahoma" w:hAnsi="Tahoma" w:cs="Tahoma"/>
        </w:rPr>
      </w:pPr>
      <w:r>
        <w:rPr>
          <w:rFonts w:ascii="Tahoma" w:hAnsi="Tahoma" w:cs="Tahoma"/>
        </w:rPr>
        <w:t xml:space="preserve">                                                                                                 ....................................................</w:t>
      </w:r>
    </w:p>
    <w:p w:rsidR="006A26F2" w:rsidRDefault="006A26F2" w:rsidP="006A26F2">
      <w:pPr>
        <w:jc w:val="center"/>
        <w:rPr>
          <w:rFonts w:ascii="Tahoma" w:hAnsi="Tahoma" w:cs="Tahoma"/>
        </w:rPr>
      </w:pPr>
      <w:r>
        <w:rPr>
          <w:rFonts w:ascii="Tahoma" w:hAnsi="Tahoma" w:cs="Tahoma"/>
        </w:rPr>
        <w:t xml:space="preserve">                                                                                        (data, podpis Kierownika Zamawiającego</w:t>
      </w:r>
    </w:p>
    <w:p w:rsidR="006A26F2" w:rsidRDefault="006A26F2" w:rsidP="006A26F2">
      <w:pPr>
        <w:jc w:val="center"/>
        <w:rPr>
          <w:rFonts w:ascii="Tahoma" w:hAnsi="Tahoma" w:cs="Tahoma"/>
        </w:rPr>
      </w:pPr>
      <w:r>
        <w:rPr>
          <w:rFonts w:ascii="Tahoma" w:hAnsi="Tahoma" w:cs="Tahoma"/>
        </w:rPr>
        <w:t xml:space="preserve">                                                                                  lub osoby upoważnionej)</w:t>
      </w:r>
    </w:p>
    <w:p w:rsidR="006A26F2" w:rsidRDefault="006A26F2" w:rsidP="00FD7848">
      <w:pPr>
        <w:rPr>
          <w:rFonts w:ascii="Tahoma" w:hAnsi="Tahoma" w:cs="Tahoma"/>
          <w:b/>
        </w:rPr>
      </w:pPr>
    </w:p>
    <w:p w:rsidR="006A26F2" w:rsidRDefault="006A26F2" w:rsidP="006A26F2">
      <w:pPr>
        <w:ind w:left="2124" w:firstLine="708"/>
        <w:rPr>
          <w:rFonts w:ascii="Tahoma" w:hAnsi="Tahoma" w:cs="Tahoma"/>
          <w:b/>
        </w:rPr>
      </w:pPr>
    </w:p>
    <w:p w:rsidR="0027532E" w:rsidRDefault="0027532E" w:rsidP="006A26F2">
      <w:pPr>
        <w:ind w:left="2124" w:firstLine="708"/>
        <w:rPr>
          <w:rFonts w:ascii="Tahoma" w:hAnsi="Tahoma" w:cs="Tahoma"/>
          <w:b/>
        </w:rPr>
      </w:pPr>
    </w:p>
    <w:p w:rsidR="0027532E" w:rsidRDefault="0027532E" w:rsidP="006A26F2">
      <w:pPr>
        <w:ind w:left="2124" w:firstLine="708"/>
        <w:rPr>
          <w:rFonts w:ascii="Tahoma" w:hAnsi="Tahoma" w:cs="Tahoma"/>
          <w:b/>
        </w:rPr>
      </w:pPr>
    </w:p>
    <w:p w:rsidR="0027532E" w:rsidRDefault="0027532E" w:rsidP="006A26F2">
      <w:pPr>
        <w:ind w:left="2124" w:firstLine="708"/>
        <w:rPr>
          <w:rFonts w:ascii="Tahoma" w:hAnsi="Tahoma" w:cs="Tahoma"/>
          <w:b/>
        </w:rPr>
      </w:pPr>
    </w:p>
    <w:p w:rsidR="006A26F2" w:rsidRDefault="006A26F2" w:rsidP="006A26F2">
      <w:pPr>
        <w:rPr>
          <w:rFonts w:ascii="Tahoma" w:hAnsi="Tahoma" w:cs="Tahoma"/>
          <w:b/>
        </w:rPr>
      </w:pPr>
    </w:p>
    <w:p w:rsidR="006A26F2" w:rsidRDefault="006A26F2" w:rsidP="0027532E">
      <w:pPr>
        <w:jc w:val="center"/>
        <w:rPr>
          <w:rFonts w:ascii="Tahoma" w:hAnsi="Tahoma" w:cs="Tahoma"/>
        </w:rPr>
      </w:pPr>
      <w:r>
        <w:rPr>
          <w:rFonts w:ascii="Tahoma" w:hAnsi="Tahoma" w:cs="Tahoma"/>
        </w:rPr>
        <w:t xml:space="preserve">Wrocław, </w:t>
      </w:r>
      <w:r w:rsidR="00E96094">
        <w:rPr>
          <w:rFonts w:ascii="Tahoma" w:hAnsi="Tahoma" w:cs="Tahoma"/>
        </w:rPr>
        <w:t>lipiec</w:t>
      </w:r>
      <w:r w:rsidR="000D32D3">
        <w:rPr>
          <w:rFonts w:ascii="Tahoma" w:hAnsi="Tahoma" w:cs="Tahoma"/>
        </w:rPr>
        <w:t xml:space="preserve"> </w:t>
      </w:r>
      <w:r>
        <w:rPr>
          <w:rFonts w:ascii="Tahoma" w:hAnsi="Tahoma" w:cs="Tahoma"/>
        </w:rPr>
        <w:t>2015 r.</w:t>
      </w:r>
    </w:p>
    <w:p w:rsidR="00D92188" w:rsidRDefault="00D92188" w:rsidP="0027532E">
      <w:pPr>
        <w:jc w:val="center"/>
        <w:rPr>
          <w:rFonts w:ascii="Tahoma" w:hAnsi="Tahoma" w:cs="Tahoma"/>
        </w:rPr>
      </w:pPr>
    </w:p>
    <w:p w:rsidR="00D92188" w:rsidRPr="0027532E" w:rsidRDefault="00D92188" w:rsidP="0027532E">
      <w:pPr>
        <w:jc w:val="center"/>
        <w:rPr>
          <w:rFonts w:ascii="Tahoma" w:hAnsi="Tahoma" w:cs="Tahoma"/>
        </w:rPr>
      </w:pPr>
    </w:p>
    <w:p w:rsidR="006A26F2" w:rsidRPr="00040431" w:rsidRDefault="006A26F2" w:rsidP="006A26F2">
      <w:pPr>
        <w:spacing w:line="360" w:lineRule="auto"/>
        <w:jc w:val="center"/>
        <w:rPr>
          <w:rFonts w:ascii="Tahoma" w:hAnsi="Tahoma" w:cs="Tahoma"/>
          <w:b/>
        </w:rPr>
      </w:pPr>
      <w:r>
        <w:rPr>
          <w:rFonts w:ascii="Tahoma" w:hAnsi="Tahoma" w:cs="Tahoma"/>
          <w:b/>
        </w:rPr>
        <w:lastRenderedPageBreak/>
        <w:t>SPECYFIKACJA  ISTOTNYCH  WARUNKÓW  ZAMÓWIENIA</w:t>
      </w:r>
    </w:p>
    <w:p w:rsidR="00BC4112" w:rsidRPr="00BC4112" w:rsidRDefault="00BC4112" w:rsidP="00BC4112">
      <w:pPr>
        <w:jc w:val="both"/>
        <w:rPr>
          <w:rFonts w:ascii="Tahoma" w:hAnsi="Tahoma" w:cs="Tahoma"/>
          <w:b/>
        </w:rPr>
      </w:pPr>
      <w:r w:rsidRPr="00BC4112">
        <w:rPr>
          <w:rFonts w:ascii="Tahoma" w:hAnsi="Tahoma" w:cs="Tahoma"/>
          <w:b/>
          <w:bCs/>
          <w:iCs/>
        </w:rPr>
        <w:t xml:space="preserve">na </w:t>
      </w:r>
      <w:r w:rsidRPr="00BC4112">
        <w:rPr>
          <w:rFonts w:ascii="Tahoma" w:hAnsi="Tahoma" w:cs="Tahoma"/>
          <w:b/>
        </w:rPr>
        <w:t xml:space="preserve">wykonanie usługi badania satysfakcji klienta wszystkich powiatowych urzędów pracy województwa dolnośląskiego korzystającego z usług i form wsparcia wynikających z Ustawy </w:t>
      </w:r>
      <w:r w:rsidR="00A260DA">
        <w:rPr>
          <w:rFonts w:ascii="Tahoma" w:hAnsi="Tahoma" w:cs="Tahoma"/>
          <w:b/>
        </w:rPr>
        <w:br/>
      </w:r>
      <w:r w:rsidRPr="00BC4112">
        <w:rPr>
          <w:rFonts w:ascii="Tahoma" w:hAnsi="Tahoma" w:cs="Tahoma"/>
          <w:b/>
        </w:rPr>
        <w:t>z dnia 20 kwietnia 2004 r. o promocji zatrudnienia i instytucjach rynku pracy.</w:t>
      </w:r>
    </w:p>
    <w:p w:rsidR="006A26F2" w:rsidRPr="00451B12" w:rsidRDefault="006A26F2" w:rsidP="006A26F2">
      <w:pPr>
        <w:jc w:val="both"/>
        <w:rPr>
          <w:rFonts w:ascii="Tahoma" w:hAnsi="Tahoma" w:cs="Tahoma"/>
          <w:b/>
        </w:rPr>
      </w:pPr>
    </w:p>
    <w:p w:rsidR="006A26F2" w:rsidRDefault="006A26F2" w:rsidP="006A26F2">
      <w:pPr>
        <w:jc w:val="both"/>
        <w:rPr>
          <w:rFonts w:ascii="Tahoma" w:hAnsi="Tahoma" w:cs="Tahoma"/>
          <w:b/>
          <w:color w:val="000000"/>
        </w:rPr>
      </w:pPr>
    </w:p>
    <w:p w:rsidR="006A26F2" w:rsidRDefault="001C6851" w:rsidP="006A26F2">
      <w:pPr>
        <w:pStyle w:val="Tekstpodstawowy2"/>
        <w:ind w:firstLine="708"/>
        <w:jc w:val="both"/>
        <w:rPr>
          <w:rFonts w:ascii="Tahoma" w:hAnsi="Tahoma" w:cs="Tahoma"/>
          <w:sz w:val="20"/>
        </w:rPr>
      </w:pPr>
      <w:r w:rsidRPr="001C6851">
        <w:pict>
          <v:rect id="_x0000_s1026" style="position:absolute;left:0;text-align:left;margin-left:-9pt;margin-top:48.6pt;width:333pt;height:18pt;z-index:251660288" o:allowincell="f">
            <v:textbox style="mso-next-textbox:#_x0000_s1026">
              <w:txbxContent>
                <w:p w:rsidR="00AF6AD9" w:rsidRDefault="00AF6AD9" w:rsidP="006A26F2"/>
              </w:txbxContent>
            </v:textbox>
          </v:rect>
        </w:pict>
      </w:r>
      <w:r w:rsidRPr="001C6851">
        <w:pict>
          <v:shapetype id="_x0000_t202" coordsize="21600,21600" o:spt="202" path="m,l,21600r21600,l21600,xe">
            <v:stroke joinstyle="miter"/>
            <v:path gradientshapeok="t" o:connecttype="rect"/>
          </v:shapetype>
          <v:shape id="_x0000_s1027" type="#_x0000_t202" style="position:absolute;left:0;text-align:left;margin-left:-9pt;margin-top:48.6pt;width:333pt;height:28.3pt;z-index:251661312" o:allowincell="f">
            <v:textbox style="mso-next-textbox:#_x0000_s1027">
              <w:txbxContent>
                <w:p w:rsidR="00AF6AD9" w:rsidRDefault="00AF6AD9" w:rsidP="006A26F2">
                  <w:pPr>
                    <w:pStyle w:val="Nagwek1"/>
                    <w:rPr>
                      <w:rFonts w:ascii="Verdana" w:hAnsi="Verdana"/>
                      <w:sz w:val="22"/>
                      <w:szCs w:val="22"/>
                    </w:rPr>
                  </w:pPr>
                  <w:r>
                    <w:rPr>
                      <w:rFonts w:ascii="Verdana" w:hAnsi="Verdana"/>
                      <w:sz w:val="22"/>
                      <w:szCs w:val="22"/>
                    </w:rPr>
                    <w:t xml:space="preserve">II. </w:t>
                  </w:r>
                  <w:r w:rsidRPr="00CE43B3">
                    <w:rPr>
                      <w:rFonts w:ascii="Tahoma" w:hAnsi="Tahoma" w:cs="Tahoma"/>
                      <w:sz w:val="20"/>
                    </w:rPr>
                    <w:t>Opis przedmiotu zamówienia</w:t>
                  </w:r>
                </w:p>
              </w:txbxContent>
            </v:textbox>
          </v:shape>
        </w:pict>
      </w:r>
      <w:r w:rsidRPr="001C6851">
        <w:pict>
          <v:shape id="_x0000_s1029" type="#_x0000_t202" style="position:absolute;left:0;text-align:left;margin-left:-9pt;margin-top:85.8pt;width:333pt;height:28.15pt;z-index:251663360" o:allowincell="f">
            <v:textbox style="mso-next-textbox:#_x0000_s1029">
              <w:txbxContent>
                <w:p w:rsidR="00AF6AD9" w:rsidRDefault="00AF6AD9" w:rsidP="006A26F2">
                  <w:pPr>
                    <w:pStyle w:val="Nagwek1"/>
                    <w:rPr>
                      <w:rFonts w:ascii="Verdana" w:hAnsi="Verdana"/>
                      <w:sz w:val="22"/>
                      <w:szCs w:val="22"/>
                    </w:rPr>
                  </w:pPr>
                  <w:r>
                    <w:rPr>
                      <w:rFonts w:ascii="Verdana" w:hAnsi="Verdana"/>
                      <w:sz w:val="22"/>
                      <w:szCs w:val="22"/>
                    </w:rPr>
                    <w:t xml:space="preserve">III. </w:t>
                  </w:r>
                  <w:r w:rsidRPr="00CE43B3">
                    <w:rPr>
                      <w:rFonts w:ascii="Tahoma" w:hAnsi="Tahoma" w:cs="Tahoma"/>
                      <w:sz w:val="20"/>
                    </w:rPr>
                    <w:t>Instrukcja dla wykonawcy</w:t>
                  </w:r>
                </w:p>
              </w:txbxContent>
            </v:textbox>
          </v:shape>
        </w:pict>
      </w:r>
      <w:r w:rsidRPr="001C6851">
        <w:pict>
          <v:shape id="_x0000_s1028" type="#_x0000_t202" style="position:absolute;left:0;text-align:left;margin-left:-9pt;margin-top:7.2pt;width:333pt;height:28.3pt;z-index:251662336">
            <v:textbox style="mso-next-textbox:#_x0000_s1028">
              <w:txbxContent>
                <w:p w:rsidR="00AF6AD9" w:rsidRPr="00CE43B3" w:rsidRDefault="00AF6AD9" w:rsidP="006A26F2">
                  <w:pPr>
                    <w:pStyle w:val="Nagwek1"/>
                    <w:rPr>
                      <w:rFonts w:ascii="Tahoma" w:hAnsi="Tahoma" w:cs="Tahoma"/>
                      <w:sz w:val="20"/>
                    </w:rPr>
                  </w:pPr>
                  <w:r>
                    <w:rPr>
                      <w:rFonts w:ascii="Verdana" w:hAnsi="Verdana"/>
                      <w:sz w:val="22"/>
                      <w:szCs w:val="22"/>
                    </w:rPr>
                    <w:t xml:space="preserve">I. </w:t>
                  </w:r>
                  <w:r w:rsidRPr="00CE43B3">
                    <w:rPr>
                      <w:rFonts w:ascii="Tahoma" w:hAnsi="Tahoma" w:cs="Tahoma"/>
                      <w:sz w:val="20"/>
                    </w:rPr>
                    <w:t>Postanowienia ogólne</w:t>
                  </w:r>
                </w:p>
              </w:txbxContent>
            </v:textbox>
          </v:shape>
        </w:pict>
      </w:r>
    </w:p>
    <w:p w:rsidR="006A26F2" w:rsidRDefault="006A26F2" w:rsidP="006A26F2">
      <w:pPr>
        <w:pStyle w:val="Tekstpodstawowy"/>
        <w:rPr>
          <w:rFonts w:ascii="Tahoma" w:hAnsi="Tahoma" w:cs="Tahoma"/>
          <w:sz w:val="20"/>
        </w:rPr>
      </w:pPr>
    </w:p>
    <w:p w:rsidR="006A26F2" w:rsidRDefault="006A26F2" w:rsidP="006A26F2">
      <w:pPr>
        <w:pStyle w:val="Tekstpodstawowy"/>
        <w:ind w:left="708" w:firstLine="708"/>
        <w:rPr>
          <w:rFonts w:ascii="Tahoma" w:hAnsi="Tahoma" w:cs="Tahoma"/>
          <w:sz w:val="20"/>
        </w:rPr>
      </w:pPr>
    </w:p>
    <w:p w:rsidR="006A26F2" w:rsidRDefault="006A26F2" w:rsidP="006A26F2">
      <w:pPr>
        <w:pStyle w:val="Tekstpodstawowy"/>
        <w:ind w:left="708" w:firstLine="708"/>
        <w:rPr>
          <w:rFonts w:ascii="Tahoma" w:hAnsi="Tahoma" w:cs="Tahoma"/>
          <w:sz w:val="20"/>
        </w:rPr>
      </w:pPr>
    </w:p>
    <w:p w:rsidR="006A26F2" w:rsidRDefault="006A26F2" w:rsidP="006A26F2">
      <w:pPr>
        <w:jc w:val="both"/>
        <w:rPr>
          <w:rFonts w:ascii="Tahoma" w:hAnsi="Tahoma" w:cs="Tahoma"/>
        </w:rPr>
      </w:pPr>
    </w:p>
    <w:p w:rsidR="006A26F2" w:rsidRDefault="006A26F2" w:rsidP="006A26F2">
      <w:pPr>
        <w:jc w:val="both"/>
        <w:rPr>
          <w:rFonts w:ascii="Tahoma" w:hAnsi="Tahoma" w:cs="Tahoma"/>
        </w:rPr>
      </w:pPr>
    </w:p>
    <w:p w:rsidR="006A26F2" w:rsidRDefault="006A26F2" w:rsidP="006A26F2">
      <w:pPr>
        <w:jc w:val="both"/>
        <w:rPr>
          <w:rFonts w:ascii="Tahoma" w:hAnsi="Tahoma" w:cs="Tahoma"/>
        </w:rPr>
      </w:pPr>
    </w:p>
    <w:p w:rsidR="006A26F2" w:rsidRDefault="006A26F2" w:rsidP="006A26F2">
      <w:pPr>
        <w:jc w:val="both"/>
        <w:rPr>
          <w:rFonts w:ascii="Tahoma" w:hAnsi="Tahoma" w:cs="Tahoma"/>
        </w:rPr>
      </w:pPr>
    </w:p>
    <w:p w:rsidR="006A26F2" w:rsidRDefault="006A26F2" w:rsidP="006A26F2">
      <w:pPr>
        <w:tabs>
          <w:tab w:val="left" w:pos="6750"/>
        </w:tabs>
        <w:jc w:val="both"/>
        <w:rPr>
          <w:rFonts w:ascii="Tahoma" w:hAnsi="Tahoma" w:cs="Tahoma"/>
        </w:rPr>
      </w:pPr>
      <w:r>
        <w:rPr>
          <w:rFonts w:ascii="Tahoma" w:hAnsi="Tahoma" w:cs="Tahoma"/>
        </w:rPr>
        <w:tab/>
      </w:r>
    </w:p>
    <w:p w:rsidR="006A26F2" w:rsidRDefault="006A26F2" w:rsidP="006A26F2">
      <w:pPr>
        <w:tabs>
          <w:tab w:val="left" w:pos="6750"/>
        </w:tabs>
        <w:suppressAutoHyphens/>
        <w:jc w:val="both"/>
        <w:rPr>
          <w:rFonts w:ascii="Tahoma" w:hAnsi="Tahoma" w:cs="Tahoma"/>
        </w:rPr>
      </w:pPr>
    </w:p>
    <w:p w:rsidR="006A26F2" w:rsidRDefault="006A26F2" w:rsidP="00A20BDB">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Opis przygotowania oferty.</w:t>
      </w:r>
    </w:p>
    <w:p w:rsidR="006A26F2" w:rsidRDefault="006A26F2" w:rsidP="00A20BDB">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Warunki udziału w postępowaniu oraz opis sposobu dokonywania oceny spełniania tych warunków.</w:t>
      </w:r>
    </w:p>
    <w:p w:rsidR="006A26F2" w:rsidRDefault="006A26F2" w:rsidP="00A20BDB">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spacing w:val="20"/>
        </w:rPr>
        <w:t>Wymagane dokumenty.</w:t>
      </w:r>
    </w:p>
    <w:p w:rsidR="006A26F2" w:rsidRDefault="006A26F2" w:rsidP="00A20BDB">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Kryteria  oceny  ofert  i  zasady  ich  oceny.</w:t>
      </w:r>
    </w:p>
    <w:p w:rsidR="006A26F2" w:rsidRPr="000702D6" w:rsidRDefault="006A26F2" w:rsidP="00A20BDB">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 xml:space="preserve">Opis sposobu </w:t>
      </w:r>
      <w:r w:rsidRPr="000702D6">
        <w:rPr>
          <w:rFonts w:ascii="Tahoma" w:hAnsi="Tahoma" w:cs="Tahoma"/>
        </w:rPr>
        <w:t xml:space="preserve">obliczenia ceny. </w:t>
      </w:r>
    </w:p>
    <w:p w:rsidR="006A26F2" w:rsidRDefault="006A26F2" w:rsidP="00A20BDB">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 xml:space="preserve">Ocena oferty. </w:t>
      </w:r>
    </w:p>
    <w:p w:rsidR="006A26F2" w:rsidRDefault="006A26F2" w:rsidP="00A20BDB">
      <w:pPr>
        <w:numPr>
          <w:ilvl w:val="0"/>
          <w:numId w:val="1"/>
        </w:numPr>
        <w:tabs>
          <w:tab w:val="clear" w:pos="360"/>
          <w:tab w:val="num" w:pos="540"/>
          <w:tab w:val="left" w:pos="6750"/>
        </w:tabs>
        <w:suppressAutoHyphens/>
        <w:ind w:left="540" w:hanging="180"/>
        <w:jc w:val="both"/>
        <w:rPr>
          <w:rFonts w:ascii="Tahoma" w:hAnsi="Tahoma" w:cs="Tahoma"/>
          <w:bCs/>
        </w:rPr>
      </w:pPr>
      <w:r>
        <w:rPr>
          <w:rFonts w:ascii="Tahoma" w:hAnsi="Tahoma" w:cs="Tahoma"/>
        </w:rPr>
        <w:t xml:space="preserve">Wymagany termin realizacji zadania. </w:t>
      </w:r>
    </w:p>
    <w:p w:rsidR="006A26F2" w:rsidRDefault="006A26F2" w:rsidP="00A20BDB">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Udzielanie wyjaśnień dotyczących  SIWZ.</w:t>
      </w:r>
    </w:p>
    <w:p w:rsidR="006A26F2" w:rsidRDefault="006A26F2" w:rsidP="00A20BDB">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Sposób, miejsce i termin  składania  oferty.</w:t>
      </w:r>
    </w:p>
    <w:p w:rsidR="006A26F2" w:rsidRDefault="006A26F2" w:rsidP="00A20BDB">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Miejsce i  termin  otwarcia  ofert.</w:t>
      </w:r>
    </w:p>
    <w:p w:rsidR="006A26F2" w:rsidRDefault="006A26F2" w:rsidP="00A20BDB">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Termin  związania  ofertą.</w:t>
      </w:r>
    </w:p>
    <w:p w:rsidR="006A26F2" w:rsidRDefault="006A26F2" w:rsidP="00A20BDB">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Informacje o  zasadach  otwarcia  i  ocenie  ofert.</w:t>
      </w:r>
    </w:p>
    <w:p w:rsidR="006A26F2" w:rsidRDefault="006A26F2" w:rsidP="00A20BDB">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Osoby uprawnione do kontaktowania się z wykonawcami.</w:t>
      </w:r>
    </w:p>
    <w:p w:rsidR="006A26F2" w:rsidRDefault="006A26F2" w:rsidP="00A20BDB">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Istotne postanowienia do umowy oraz formalności jakie musi spełnić wykonawca przed podpisaniem umowy.</w:t>
      </w:r>
    </w:p>
    <w:p w:rsidR="006A26F2" w:rsidRDefault="006A26F2" w:rsidP="00A20BDB">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color w:val="000000"/>
        </w:rPr>
        <w:t>Możliwe zmiany w zawartej umowie oraz warunki takiej zmiany.</w:t>
      </w:r>
    </w:p>
    <w:p w:rsidR="006A26F2" w:rsidRDefault="006A26F2" w:rsidP="00A20BDB">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Środki ochrony prawnej przysługujące wykonawcy.</w:t>
      </w:r>
    </w:p>
    <w:p w:rsidR="006A26F2" w:rsidRDefault="006A26F2" w:rsidP="006A26F2">
      <w:pPr>
        <w:jc w:val="both"/>
        <w:rPr>
          <w:rFonts w:ascii="Tahoma" w:hAnsi="Tahoma" w:cs="Tahoma"/>
        </w:rPr>
      </w:pPr>
    </w:p>
    <w:p w:rsidR="006A26F2" w:rsidRDefault="001C6851" w:rsidP="006A26F2">
      <w:pPr>
        <w:jc w:val="both"/>
        <w:rPr>
          <w:rFonts w:ascii="Tahoma" w:hAnsi="Tahoma" w:cs="Tahoma"/>
        </w:rPr>
      </w:pPr>
      <w:r w:rsidRPr="001C6851">
        <w:pict>
          <v:shape id="_x0000_s1030" type="#_x0000_t202" style="position:absolute;left:0;text-align:left;margin-left:0;margin-top:12pt;width:5in;height:27.55pt;z-index:251664384" o:allowincell="f">
            <v:textbox style="mso-next-textbox:#_x0000_s1030">
              <w:txbxContent>
                <w:p w:rsidR="00AF6AD9" w:rsidRDefault="00AF6AD9" w:rsidP="006A26F2">
                  <w:pPr>
                    <w:pStyle w:val="Nagwek1"/>
                    <w:rPr>
                      <w:rFonts w:ascii="Verdana" w:hAnsi="Verdana"/>
                      <w:sz w:val="20"/>
                    </w:rPr>
                  </w:pPr>
                  <w:r>
                    <w:rPr>
                      <w:rFonts w:ascii="Verdana" w:hAnsi="Verdana"/>
                      <w:sz w:val="20"/>
                    </w:rPr>
                    <w:t>IV. Załączniki</w:t>
                  </w:r>
                </w:p>
              </w:txbxContent>
            </v:textbox>
          </v:shape>
        </w:pict>
      </w:r>
    </w:p>
    <w:p w:rsidR="006A26F2" w:rsidRDefault="006A26F2" w:rsidP="006A26F2">
      <w:pPr>
        <w:jc w:val="both"/>
        <w:rPr>
          <w:rFonts w:ascii="Tahoma" w:hAnsi="Tahoma" w:cs="Tahoma"/>
        </w:rPr>
      </w:pPr>
    </w:p>
    <w:p w:rsidR="006A26F2" w:rsidRDefault="006A26F2" w:rsidP="006A26F2">
      <w:pPr>
        <w:jc w:val="both"/>
        <w:rPr>
          <w:rFonts w:ascii="Tahoma" w:hAnsi="Tahoma" w:cs="Tahoma"/>
        </w:rPr>
      </w:pPr>
    </w:p>
    <w:p w:rsidR="006A26F2" w:rsidRDefault="006A26F2" w:rsidP="006A26F2">
      <w:pPr>
        <w:jc w:val="both"/>
        <w:rPr>
          <w:rFonts w:ascii="Tahoma" w:hAnsi="Tahoma" w:cs="Tahoma"/>
        </w:rPr>
      </w:pPr>
    </w:p>
    <w:p w:rsidR="006A26F2" w:rsidRDefault="006A26F2" w:rsidP="006A26F2">
      <w:pPr>
        <w:jc w:val="both"/>
        <w:rPr>
          <w:rFonts w:ascii="Tahoma" w:hAnsi="Tahoma" w:cs="Tahoma"/>
        </w:rPr>
      </w:pPr>
    </w:p>
    <w:p w:rsidR="006A26F2" w:rsidRDefault="006A26F2" w:rsidP="00A20BDB">
      <w:pPr>
        <w:numPr>
          <w:ilvl w:val="0"/>
          <w:numId w:val="2"/>
        </w:numPr>
        <w:suppressAutoHyphens/>
        <w:ind w:left="1260" w:firstLine="0"/>
        <w:rPr>
          <w:rFonts w:ascii="Tahoma" w:hAnsi="Tahoma" w:cs="Tahoma"/>
        </w:rPr>
      </w:pPr>
      <w:r>
        <w:rPr>
          <w:rFonts w:ascii="Tahoma" w:hAnsi="Tahoma" w:cs="Tahoma"/>
        </w:rPr>
        <w:t>Formularz oferty;</w:t>
      </w:r>
    </w:p>
    <w:p w:rsidR="006A26F2" w:rsidRDefault="006A26F2" w:rsidP="00A20BDB">
      <w:pPr>
        <w:numPr>
          <w:ilvl w:val="0"/>
          <w:numId w:val="2"/>
        </w:numPr>
        <w:tabs>
          <w:tab w:val="num" w:pos="1418"/>
          <w:tab w:val="num" w:pos="1800"/>
        </w:tabs>
        <w:suppressAutoHyphens/>
        <w:ind w:left="1260" w:firstLine="0"/>
        <w:rPr>
          <w:rFonts w:ascii="Tahoma" w:hAnsi="Tahoma" w:cs="Tahoma"/>
        </w:rPr>
      </w:pPr>
      <w:r>
        <w:rPr>
          <w:rFonts w:ascii="Tahoma" w:hAnsi="Tahoma" w:cs="Tahoma"/>
        </w:rPr>
        <w:t>Oświadczeni</w:t>
      </w:r>
      <w:r w:rsidRPr="00CD5469">
        <w:rPr>
          <w:rFonts w:ascii="Tahoma" w:hAnsi="Tahoma" w:cs="Tahoma"/>
        </w:rPr>
        <w:t>a</w:t>
      </w:r>
      <w:r>
        <w:rPr>
          <w:rFonts w:ascii="Tahoma" w:hAnsi="Tahoma" w:cs="Tahoma"/>
        </w:rPr>
        <w:t xml:space="preserve"> wykonawcy;</w:t>
      </w:r>
    </w:p>
    <w:p w:rsidR="006A26F2" w:rsidRDefault="006A26F2" w:rsidP="00A20BDB">
      <w:pPr>
        <w:numPr>
          <w:ilvl w:val="0"/>
          <w:numId w:val="2"/>
        </w:numPr>
        <w:tabs>
          <w:tab w:val="num" w:pos="1418"/>
          <w:tab w:val="num" w:pos="1800"/>
        </w:tabs>
        <w:suppressAutoHyphens/>
        <w:ind w:left="1260" w:firstLine="0"/>
        <w:rPr>
          <w:rFonts w:ascii="Tahoma" w:hAnsi="Tahoma" w:cs="Tahoma"/>
        </w:rPr>
      </w:pPr>
      <w:r w:rsidRPr="00DB4003">
        <w:rPr>
          <w:rFonts w:ascii="Tahoma" w:hAnsi="Tahoma" w:cs="Tahoma"/>
        </w:rPr>
        <w:t xml:space="preserve">Oświadczenie o </w:t>
      </w:r>
      <w:r w:rsidRPr="00DB4003">
        <w:rPr>
          <w:rFonts w:ascii="Tahoma" w:eastAsia="Verdana,Bold" w:hAnsi="Tahoma" w:cs="Tahoma"/>
          <w:bCs/>
        </w:rPr>
        <w:t>przynależności do grupy kapitałowej</w:t>
      </w:r>
      <w:r w:rsidR="00794568">
        <w:rPr>
          <w:rFonts w:ascii="Tahoma" w:eastAsia="Verdana,Bold" w:hAnsi="Tahoma" w:cs="Tahoma"/>
          <w:bCs/>
        </w:rPr>
        <w:t>;</w:t>
      </w:r>
    </w:p>
    <w:p w:rsidR="006A26F2" w:rsidRPr="006A26F2" w:rsidRDefault="006A26F2" w:rsidP="00A20BDB">
      <w:pPr>
        <w:numPr>
          <w:ilvl w:val="0"/>
          <w:numId w:val="2"/>
        </w:numPr>
        <w:tabs>
          <w:tab w:val="num" w:pos="540"/>
          <w:tab w:val="num" w:pos="1260"/>
          <w:tab w:val="num" w:pos="1492"/>
          <w:tab w:val="num" w:pos="1800"/>
        </w:tabs>
        <w:suppressAutoHyphens/>
        <w:ind w:left="1260" w:firstLine="0"/>
        <w:rPr>
          <w:rFonts w:ascii="Tahoma" w:hAnsi="Tahoma" w:cs="Tahoma"/>
        </w:rPr>
      </w:pPr>
      <w:r w:rsidRPr="009630BD">
        <w:rPr>
          <w:rFonts w:ascii="Tahoma" w:eastAsia="Courier New" w:hAnsi="Tahoma" w:cs="Tahoma"/>
          <w:color w:val="000000"/>
        </w:rPr>
        <w:t xml:space="preserve">  </w:t>
      </w:r>
      <w:r>
        <w:rPr>
          <w:rFonts w:ascii="Tahoma" w:eastAsia="Courier New" w:hAnsi="Tahoma" w:cs="Tahoma"/>
          <w:color w:val="000000"/>
        </w:rPr>
        <w:t>W</w:t>
      </w:r>
      <w:r w:rsidRPr="009630BD">
        <w:rPr>
          <w:rFonts w:ascii="Tahoma" w:eastAsia="Courier New" w:hAnsi="Tahoma" w:cs="Tahoma"/>
          <w:color w:val="000000"/>
        </w:rPr>
        <w:t>zór umowy,</w:t>
      </w:r>
    </w:p>
    <w:p w:rsidR="006A26F2" w:rsidRPr="006A26F2" w:rsidRDefault="006A26F2" w:rsidP="00A20BDB">
      <w:pPr>
        <w:numPr>
          <w:ilvl w:val="0"/>
          <w:numId w:val="2"/>
        </w:numPr>
        <w:tabs>
          <w:tab w:val="num" w:pos="540"/>
          <w:tab w:val="num" w:pos="1260"/>
          <w:tab w:val="num" w:pos="1492"/>
          <w:tab w:val="num" w:pos="1800"/>
        </w:tabs>
        <w:suppressAutoHyphens/>
        <w:ind w:left="1260" w:firstLine="0"/>
        <w:rPr>
          <w:rFonts w:ascii="Tahoma" w:hAnsi="Tahoma" w:cs="Tahoma"/>
        </w:rPr>
      </w:pPr>
      <w:r w:rsidRPr="006A26F2">
        <w:rPr>
          <w:rFonts w:ascii="Tahoma" w:eastAsia="Courier New" w:hAnsi="Tahoma" w:cs="Tahoma"/>
          <w:color w:val="000000"/>
        </w:rPr>
        <w:t xml:space="preserve"> </w:t>
      </w:r>
      <w:r>
        <w:rPr>
          <w:rFonts w:ascii="Tahoma" w:eastAsia="Courier New" w:hAnsi="Tahoma" w:cs="Tahoma"/>
          <w:color w:val="000000"/>
        </w:rPr>
        <w:t xml:space="preserve"> W</w:t>
      </w:r>
      <w:r w:rsidRPr="006A26F2">
        <w:rPr>
          <w:rFonts w:ascii="Tahoma" w:eastAsia="Courier New" w:hAnsi="Tahoma" w:cs="Tahoma"/>
          <w:color w:val="000000"/>
        </w:rPr>
        <w:t>ykaz usług,</w:t>
      </w:r>
    </w:p>
    <w:p w:rsidR="006A26F2" w:rsidRPr="006A26F2" w:rsidRDefault="006A26F2" w:rsidP="00A20BDB">
      <w:pPr>
        <w:numPr>
          <w:ilvl w:val="0"/>
          <w:numId w:val="2"/>
        </w:numPr>
        <w:tabs>
          <w:tab w:val="num" w:pos="540"/>
          <w:tab w:val="num" w:pos="1260"/>
          <w:tab w:val="num" w:pos="1492"/>
          <w:tab w:val="num" w:pos="1800"/>
        </w:tabs>
        <w:suppressAutoHyphens/>
        <w:ind w:left="1260" w:firstLine="0"/>
        <w:rPr>
          <w:rFonts w:ascii="Tahoma" w:hAnsi="Tahoma" w:cs="Tahoma"/>
        </w:rPr>
      </w:pPr>
      <w:r>
        <w:rPr>
          <w:rFonts w:ascii="Tahoma" w:eastAsia="Courier New" w:hAnsi="Tahoma" w:cs="Tahoma"/>
          <w:color w:val="000000"/>
        </w:rPr>
        <w:t xml:space="preserve">  W</w:t>
      </w:r>
      <w:r w:rsidRPr="006A26F2">
        <w:rPr>
          <w:rFonts w:ascii="Tahoma" w:eastAsia="Courier New" w:hAnsi="Tahoma" w:cs="Tahoma"/>
          <w:color w:val="000000"/>
        </w:rPr>
        <w:t>ykaz osób,</w:t>
      </w:r>
    </w:p>
    <w:p w:rsidR="006A26F2" w:rsidRDefault="006A26F2" w:rsidP="00A20BDB">
      <w:pPr>
        <w:numPr>
          <w:ilvl w:val="0"/>
          <w:numId w:val="2"/>
        </w:numPr>
        <w:tabs>
          <w:tab w:val="num" w:pos="540"/>
          <w:tab w:val="num" w:pos="1492"/>
          <w:tab w:val="num" w:pos="1800"/>
        </w:tabs>
        <w:suppressAutoHyphens/>
        <w:ind w:left="1260" w:firstLine="0"/>
        <w:rPr>
          <w:rFonts w:ascii="Tahoma" w:hAnsi="Tahoma" w:cs="Tahoma"/>
        </w:rPr>
      </w:pPr>
      <w:r>
        <w:rPr>
          <w:rFonts w:ascii="Tahoma" w:hAnsi="Tahoma" w:cs="Tahoma"/>
        </w:rPr>
        <w:t xml:space="preserve">Szczegółowy opis </w:t>
      </w:r>
      <w:r w:rsidR="008D1684">
        <w:rPr>
          <w:rFonts w:ascii="Tahoma" w:hAnsi="Tahoma" w:cs="Tahoma"/>
        </w:rPr>
        <w:t>badania satysfakcji klienta</w:t>
      </w:r>
      <w:r>
        <w:rPr>
          <w:rFonts w:ascii="Tahoma" w:hAnsi="Tahoma" w:cs="Tahoma"/>
        </w:rPr>
        <w:t>;</w:t>
      </w:r>
    </w:p>
    <w:p w:rsidR="0045502E" w:rsidRDefault="006A26F2" w:rsidP="00A20BDB">
      <w:pPr>
        <w:numPr>
          <w:ilvl w:val="0"/>
          <w:numId w:val="2"/>
        </w:numPr>
        <w:tabs>
          <w:tab w:val="num" w:pos="540"/>
          <w:tab w:val="num" w:pos="1492"/>
          <w:tab w:val="num" w:pos="1800"/>
        </w:tabs>
        <w:suppressAutoHyphens/>
        <w:ind w:left="1260" w:firstLine="0"/>
        <w:rPr>
          <w:rFonts w:ascii="Tahoma" w:hAnsi="Tahoma" w:cs="Tahoma"/>
        </w:rPr>
      </w:pPr>
      <w:r w:rsidRPr="00265EFA">
        <w:rPr>
          <w:rFonts w:ascii="Tahoma" w:hAnsi="Tahoma" w:cs="Tahoma"/>
        </w:rPr>
        <w:t xml:space="preserve">Protokół </w:t>
      </w:r>
      <w:r w:rsidRPr="00EF0DBA">
        <w:rPr>
          <w:rFonts w:ascii="Tahoma" w:hAnsi="Tahoma" w:cs="Tahoma"/>
        </w:rPr>
        <w:t>odbiorczy przedmiotu</w:t>
      </w:r>
      <w:r w:rsidRPr="00265EFA">
        <w:rPr>
          <w:rFonts w:ascii="Tahoma" w:hAnsi="Tahoma" w:cs="Tahoma"/>
        </w:rPr>
        <w:t xml:space="preserve"> zamówienia</w:t>
      </w:r>
      <w:r w:rsidR="0045502E">
        <w:rPr>
          <w:rFonts w:ascii="Tahoma" w:hAnsi="Tahoma" w:cs="Tahoma"/>
        </w:rPr>
        <w:t>;</w:t>
      </w:r>
    </w:p>
    <w:p w:rsidR="0045502E" w:rsidRPr="00175E81" w:rsidRDefault="0045502E" w:rsidP="00A20BDB">
      <w:pPr>
        <w:numPr>
          <w:ilvl w:val="0"/>
          <w:numId w:val="2"/>
        </w:numPr>
        <w:tabs>
          <w:tab w:val="num" w:pos="540"/>
          <w:tab w:val="num" w:pos="1492"/>
          <w:tab w:val="num" w:pos="1800"/>
        </w:tabs>
        <w:suppressAutoHyphens/>
        <w:ind w:left="1260" w:firstLine="0"/>
        <w:rPr>
          <w:rFonts w:ascii="Tahoma" w:hAnsi="Tahoma" w:cs="Tahoma"/>
          <w:color w:val="000000" w:themeColor="text1"/>
        </w:rPr>
      </w:pPr>
      <w:r w:rsidRPr="00175E81">
        <w:rPr>
          <w:rFonts w:ascii="Tahoma" w:hAnsi="Tahoma" w:cs="Tahoma"/>
          <w:color w:val="000000" w:themeColor="text1"/>
        </w:rPr>
        <w:t>Wzór kwestionariusza – badanie osób bezrobotnych i poszukujących pracy;</w:t>
      </w:r>
    </w:p>
    <w:p w:rsidR="006A26F2" w:rsidRPr="00175E81" w:rsidRDefault="003F2E77" w:rsidP="00A20BDB">
      <w:pPr>
        <w:numPr>
          <w:ilvl w:val="0"/>
          <w:numId w:val="2"/>
        </w:numPr>
        <w:tabs>
          <w:tab w:val="num" w:pos="540"/>
          <w:tab w:val="num" w:pos="1492"/>
          <w:tab w:val="num" w:pos="1800"/>
        </w:tabs>
        <w:suppressAutoHyphens/>
        <w:ind w:left="1260" w:firstLine="0"/>
        <w:rPr>
          <w:rFonts w:ascii="Tahoma" w:hAnsi="Tahoma" w:cs="Tahoma"/>
          <w:color w:val="000000" w:themeColor="text1"/>
        </w:rPr>
      </w:pPr>
      <w:r w:rsidRPr="00175E81">
        <w:rPr>
          <w:rFonts w:ascii="Tahoma" w:hAnsi="Tahoma" w:cs="Tahoma"/>
          <w:color w:val="000000" w:themeColor="text1"/>
        </w:rPr>
        <w:t>W</w:t>
      </w:r>
      <w:r w:rsidR="0045502E" w:rsidRPr="00175E81">
        <w:rPr>
          <w:rFonts w:ascii="Tahoma" w:hAnsi="Tahoma" w:cs="Tahoma"/>
          <w:color w:val="000000" w:themeColor="text1"/>
        </w:rPr>
        <w:t>zór kwestionariusza – badanie pracodawców</w:t>
      </w:r>
      <w:r w:rsidR="006A26F2" w:rsidRPr="00175E81">
        <w:rPr>
          <w:rFonts w:ascii="Tahoma" w:hAnsi="Tahoma" w:cs="Tahoma"/>
          <w:color w:val="000000" w:themeColor="text1"/>
        </w:rPr>
        <w:t>.</w:t>
      </w:r>
    </w:p>
    <w:p w:rsidR="003F2E77" w:rsidRPr="00175E81" w:rsidRDefault="003F2E77" w:rsidP="00A20BDB">
      <w:pPr>
        <w:numPr>
          <w:ilvl w:val="0"/>
          <w:numId w:val="2"/>
        </w:numPr>
        <w:tabs>
          <w:tab w:val="num" w:pos="540"/>
          <w:tab w:val="num" w:pos="1492"/>
          <w:tab w:val="num" w:pos="1800"/>
        </w:tabs>
        <w:suppressAutoHyphens/>
        <w:ind w:left="1260" w:firstLine="0"/>
        <w:rPr>
          <w:rFonts w:ascii="Tahoma" w:hAnsi="Tahoma" w:cs="Tahoma"/>
          <w:color w:val="000000" w:themeColor="text1"/>
        </w:rPr>
      </w:pPr>
      <w:r w:rsidRPr="00175E81">
        <w:rPr>
          <w:rFonts w:ascii="Tahoma" w:hAnsi="Tahoma" w:cs="Tahoma"/>
          <w:color w:val="000000" w:themeColor="text1"/>
        </w:rPr>
        <w:t>Wzór formularza danych kontaktowych</w:t>
      </w:r>
    </w:p>
    <w:p w:rsidR="006A26F2" w:rsidRPr="006A26F2" w:rsidRDefault="006A26F2" w:rsidP="006A26F2">
      <w:pPr>
        <w:tabs>
          <w:tab w:val="num" w:pos="1260"/>
          <w:tab w:val="num" w:pos="1492"/>
          <w:tab w:val="num" w:pos="1800"/>
        </w:tabs>
        <w:suppressAutoHyphens/>
        <w:ind w:left="1260"/>
        <w:rPr>
          <w:rFonts w:ascii="Tahoma" w:hAnsi="Tahoma" w:cs="Tahoma"/>
        </w:rPr>
      </w:pPr>
    </w:p>
    <w:p w:rsidR="006A26F2" w:rsidRDefault="006A26F2" w:rsidP="006A26F2">
      <w:pPr>
        <w:tabs>
          <w:tab w:val="num" w:pos="540"/>
          <w:tab w:val="num" w:pos="1492"/>
          <w:tab w:val="num" w:pos="1800"/>
        </w:tabs>
        <w:suppressAutoHyphens/>
        <w:ind w:left="1260"/>
        <w:rPr>
          <w:rFonts w:ascii="Tahoma" w:hAnsi="Tahoma" w:cs="Tahoma"/>
        </w:rPr>
      </w:pPr>
    </w:p>
    <w:p w:rsidR="006A26F2" w:rsidRDefault="006A26F2" w:rsidP="006A26F2">
      <w:pPr>
        <w:tabs>
          <w:tab w:val="num" w:pos="540"/>
          <w:tab w:val="num" w:pos="1492"/>
          <w:tab w:val="num" w:pos="1800"/>
        </w:tabs>
        <w:suppressAutoHyphens/>
        <w:ind w:left="1260"/>
        <w:rPr>
          <w:rFonts w:ascii="Tahoma" w:hAnsi="Tahoma" w:cs="Tahoma"/>
        </w:rPr>
      </w:pPr>
    </w:p>
    <w:p w:rsidR="006A26F2" w:rsidRDefault="006A26F2" w:rsidP="006A26F2">
      <w:pPr>
        <w:tabs>
          <w:tab w:val="num" w:pos="540"/>
          <w:tab w:val="num" w:pos="1492"/>
          <w:tab w:val="num" w:pos="1800"/>
        </w:tabs>
        <w:suppressAutoHyphens/>
        <w:ind w:left="1260"/>
        <w:rPr>
          <w:rFonts w:ascii="Tahoma" w:hAnsi="Tahoma" w:cs="Tahoma"/>
        </w:rPr>
      </w:pPr>
    </w:p>
    <w:p w:rsidR="006A26F2" w:rsidRDefault="006A26F2" w:rsidP="006A26F2">
      <w:pPr>
        <w:tabs>
          <w:tab w:val="num" w:pos="540"/>
          <w:tab w:val="num" w:pos="1492"/>
          <w:tab w:val="num" w:pos="1800"/>
        </w:tabs>
        <w:suppressAutoHyphens/>
        <w:ind w:left="1260"/>
        <w:rPr>
          <w:rFonts w:ascii="Tahoma" w:hAnsi="Tahoma" w:cs="Tahoma"/>
        </w:rPr>
      </w:pPr>
    </w:p>
    <w:p w:rsidR="006A26F2" w:rsidRDefault="006A26F2" w:rsidP="006A26F2">
      <w:pPr>
        <w:tabs>
          <w:tab w:val="num" w:pos="540"/>
          <w:tab w:val="num" w:pos="1492"/>
          <w:tab w:val="num" w:pos="1800"/>
        </w:tabs>
        <w:suppressAutoHyphens/>
        <w:ind w:left="1260"/>
        <w:rPr>
          <w:rFonts w:ascii="Tahoma" w:hAnsi="Tahoma" w:cs="Tahoma"/>
        </w:rPr>
      </w:pPr>
    </w:p>
    <w:p w:rsidR="006A26F2" w:rsidRDefault="006A26F2" w:rsidP="006A26F2">
      <w:pPr>
        <w:tabs>
          <w:tab w:val="num" w:pos="540"/>
          <w:tab w:val="num" w:pos="1492"/>
          <w:tab w:val="num" w:pos="1800"/>
        </w:tabs>
        <w:suppressAutoHyphens/>
        <w:ind w:left="1260"/>
        <w:rPr>
          <w:rFonts w:ascii="Tahoma" w:hAnsi="Tahoma" w:cs="Tahoma"/>
        </w:rPr>
      </w:pPr>
    </w:p>
    <w:p w:rsidR="006A26F2" w:rsidRPr="0013270B" w:rsidRDefault="006A26F2" w:rsidP="006A26F2">
      <w:pPr>
        <w:tabs>
          <w:tab w:val="num" w:pos="540"/>
          <w:tab w:val="num" w:pos="1492"/>
          <w:tab w:val="num" w:pos="1800"/>
        </w:tabs>
        <w:suppressAutoHyphens/>
        <w:rPr>
          <w:rFonts w:ascii="Tahoma" w:hAnsi="Tahoma" w:cs="Tahoma"/>
        </w:rPr>
      </w:pPr>
    </w:p>
    <w:p w:rsidR="00312C3D" w:rsidRDefault="00312C3D"/>
    <w:p w:rsidR="00E53C74" w:rsidRDefault="00E53C74" w:rsidP="00E53C74">
      <w:pPr>
        <w:pStyle w:val="Tekstpodstawowywcity"/>
        <w:ind w:firstLine="0"/>
        <w:rPr>
          <w:sz w:val="20"/>
        </w:rPr>
      </w:pPr>
    </w:p>
    <w:p w:rsidR="006A26F2" w:rsidRDefault="006A26F2" w:rsidP="00E53C74">
      <w:pPr>
        <w:pStyle w:val="Tekstpodstawowywcity"/>
        <w:ind w:firstLine="0"/>
        <w:jc w:val="center"/>
        <w:rPr>
          <w:rFonts w:ascii="Tahoma" w:hAnsi="Tahoma" w:cs="Tahoma"/>
          <w:b/>
          <w:sz w:val="20"/>
        </w:rPr>
      </w:pPr>
      <w:r>
        <w:rPr>
          <w:rFonts w:ascii="Tahoma" w:hAnsi="Tahoma" w:cs="Tahoma"/>
          <w:b/>
          <w:sz w:val="20"/>
        </w:rPr>
        <w:t>SPECYFIKACJA   ISTOTNYCH   WARUNKÓW   ZAMÓWIENIA</w:t>
      </w:r>
    </w:p>
    <w:p w:rsidR="006A26F2" w:rsidRDefault="006A26F2" w:rsidP="006A26F2">
      <w:pPr>
        <w:pStyle w:val="Tekstpodstawowywcity"/>
        <w:jc w:val="center"/>
        <w:rPr>
          <w:rFonts w:ascii="Tahoma" w:hAnsi="Tahoma" w:cs="Tahoma"/>
          <w:b/>
          <w:sz w:val="20"/>
        </w:rPr>
      </w:pPr>
    </w:p>
    <w:p w:rsidR="006A26F2" w:rsidRDefault="006A26F2" w:rsidP="006A26F2">
      <w:pPr>
        <w:pStyle w:val="Tekstpodstawowywcity"/>
        <w:jc w:val="center"/>
        <w:rPr>
          <w:rFonts w:ascii="Tahoma" w:hAnsi="Tahoma" w:cs="Tahoma"/>
          <w:b/>
          <w:sz w:val="20"/>
        </w:rPr>
      </w:pPr>
    </w:p>
    <w:p w:rsidR="006A26F2" w:rsidRDefault="001C6851" w:rsidP="006A26F2">
      <w:pPr>
        <w:pStyle w:val="Tabelapozycja"/>
        <w:rPr>
          <w:rFonts w:ascii="Tahoma" w:eastAsia="Times New Roman" w:hAnsi="Tahoma" w:cs="Tahoma"/>
          <w:noProof/>
          <w:sz w:val="20"/>
        </w:rPr>
      </w:pPr>
      <w:r w:rsidRPr="001C6851">
        <w:pict>
          <v:shape id="_x0000_s1031" type="#_x0000_t202" style="position:absolute;margin-left:0;margin-top:2.4pt;width:333pt;height:27.6pt;z-index:251665408">
            <v:textbox style="mso-next-textbox:#_x0000_s1031">
              <w:txbxContent>
                <w:p w:rsidR="00AF6AD9" w:rsidRDefault="00AF6AD9" w:rsidP="006A26F2">
                  <w:pPr>
                    <w:pStyle w:val="Nagwek1"/>
                    <w:ind w:left="180"/>
                    <w:rPr>
                      <w:rFonts w:ascii="Verdana" w:hAnsi="Verdana"/>
                      <w:sz w:val="20"/>
                    </w:rPr>
                  </w:pPr>
                  <w:r>
                    <w:rPr>
                      <w:rFonts w:ascii="Verdana" w:hAnsi="Verdana"/>
                      <w:sz w:val="20"/>
                    </w:rPr>
                    <w:t>I. Postanowienia ogólne</w:t>
                  </w:r>
                </w:p>
              </w:txbxContent>
            </v:textbox>
          </v:shape>
        </w:pict>
      </w:r>
    </w:p>
    <w:p w:rsidR="006A26F2" w:rsidRDefault="006A26F2" w:rsidP="006A26F2">
      <w:pPr>
        <w:pStyle w:val="Standardowytekst"/>
        <w:overflowPunct/>
        <w:autoSpaceDE/>
        <w:adjustRightInd/>
        <w:rPr>
          <w:rFonts w:ascii="Tahoma" w:hAnsi="Tahoma" w:cs="Tahoma"/>
        </w:rPr>
      </w:pPr>
    </w:p>
    <w:p w:rsidR="006A26F2" w:rsidRDefault="006A26F2" w:rsidP="006A26F2">
      <w:pPr>
        <w:suppressAutoHyphens/>
        <w:rPr>
          <w:rFonts w:ascii="Tahoma" w:hAnsi="Tahoma" w:cs="Tahoma"/>
        </w:rPr>
      </w:pPr>
    </w:p>
    <w:p w:rsidR="006A26F2" w:rsidRDefault="006A26F2" w:rsidP="006A26F2">
      <w:pPr>
        <w:jc w:val="both"/>
        <w:rPr>
          <w:rFonts w:ascii="Tahoma" w:hAnsi="Tahoma" w:cs="Tahoma"/>
        </w:rPr>
      </w:pPr>
    </w:p>
    <w:p w:rsidR="00BC4112" w:rsidRPr="00BC4112" w:rsidRDefault="006A26F2" w:rsidP="00BC4112">
      <w:pPr>
        <w:ind w:left="284" w:hanging="284"/>
        <w:jc w:val="both"/>
        <w:rPr>
          <w:rFonts w:ascii="Tahoma" w:hAnsi="Tahoma" w:cs="Tahoma"/>
          <w:b/>
        </w:rPr>
      </w:pPr>
      <w:r w:rsidRPr="007C2FE0">
        <w:rPr>
          <w:rFonts w:ascii="Tahoma" w:hAnsi="Tahoma" w:cs="Tahoma"/>
        </w:rPr>
        <w:t>1.</w:t>
      </w:r>
      <w:r>
        <w:rPr>
          <w:rFonts w:ascii="Tahoma" w:hAnsi="Tahoma" w:cs="Tahoma"/>
        </w:rPr>
        <w:t xml:space="preserve"> </w:t>
      </w:r>
      <w:r w:rsidRPr="00451B12">
        <w:rPr>
          <w:rFonts w:ascii="Tahoma" w:hAnsi="Tahoma" w:cs="Tahoma"/>
        </w:rPr>
        <w:t xml:space="preserve">Dolnośląski Wojewódzki Urząd Pracy przy ul. Ogrodowej 5B w Wałbrzychu , tel. </w:t>
      </w:r>
      <w:r w:rsidRPr="00451B12">
        <w:rPr>
          <w:rFonts w:ascii="Tahoma" w:hAnsi="Tahoma" w:cs="Tahoma"/>
          <w:color w:val="000000"/>
          <w:shd w:val="clear" w:color="auto" w:fill="FFFFFF"/>
        </w:rPr>
        <w:t>74 88 66 503</w:t>
      </w:r>
      <w:r w:rsidRPr="00451B12">
        <w:rPr>
          <w:rFonts w:ascii="Tahoma" w:hAnsi="Tahoma" w:cs="Tahoma"/>
        </w:rPr>
        <w:t xml:space="preserve"> zwany dalej Zamawiającym, zaprasza do udziału w </w:t>
      </w:r>
      <w:r w:rsidRPr="00BC4112">
        <w:rPr>
          <w:rFonts w:ascii="Tahoma" w:hAnsi="Tahoma" w:cs="Tahoma"/>
        </w:rPr>
        <w:t xml:space="preserve">przetargu nieograniczonym </w:t>
      </w:r>
      <w:r w:rsidR="00BC4112" w:rsidRPr="00BC4112">
        <w:rPr>
          <w:rFonts w:ascii="Tahoma" w:hAnsi="Tahoma" w:cs="Tahoma"/>
          <w:bCs/>
          <w:iCs/>
        </w:rPr>
        <w:t xml:space="preserve">na </w:t>
      </w:r>
      <w:r w:rsidR="00BC4112" w:rsidRPr="00BC4112">
        <w:rPr>
          <w:rFonts w:ascii="Tahoma" w:hAnsi="Tahoma" w:cs="Tahoma"/>
        </w:rPr>
        <w:t xml:space="preserve">wykonanie usługi badania satysfakcji klienta wszystkich powiatowych urzędów pracy województwa dolnośląskiego korzystającego </w:t>
      </w:r>
      <w:r w:rsidR="00BC4112">
        <w:rPr>
          <w:rFonts w:ascii="Tahoma" w:hAnsi="Tahoma" w:cs="Tahoma"/>
        </w:rPr>
        <w:br/>
      </w:r>
      <w:r w:rsidR="00BC4112" w:rsidRPr="00BC4112">
        <w:rPr>
          <w:rFonts w:ascii="Tahoma" w:hAnsi="Tahoma" w:cs="Tahoma"/>
        </w:rPr>
        <w:t xml:space="preserve">z usług i form wsparcia wynikających z Ustawy z dnia 20 kwietnia 2004 r. o promocji zatrudnienia </w:t>
      </w:r>
      <w:r w:rsidR="00BC4112">
        <w:rPr>
          <w:rFonts w:ascii="Tahoma" w:hAnsi="Tahoma" w:cs="Tahoma"/>
        </w:rPr>
        <w:br/>
      </w:r>
      <w:r w:rsidR="00BC4112" w:rsidRPr="00BC4112">
        <w:rPr>
          <w:rFonts w:ascii="Tahoma" w:hAnsi="Tahoma" w:cs="Tahoma"/>
        </w:rPr>
        <w:t>i instytucjach rynku pracy.</w:t>
      </w:r>
    </w:p>
    <w:p w:rsidR="006A26F2" w:rsidRDefault="006A26F2" w:rsidP="006A26F2">
      <w:pPr>
        <w:ind w:left="284" w:hanging="284"/>
        <w:jc w:val="both"/>
        <w:rPr>
          <w:rFonts w:ascii="Tahoma" w:hAnsi="Tahoma" w:cs="Tahoma"/>
        </w:rPr>
      </w:pPr>
      <w:r>
        <w:rPr>
          <w:rFonts w:ascii="Tahoma" w:hAnsi="Tahoma" w:cs="Tahoma"/>
        </w:rPr>
        <w:t xml:space="preserve">2. Postępowanie prowadzone jest zgodnie z ustawą z dnia 29 stycznia 2004 r. - Prawo zamówień Publicznych </w:t>
      </w:r>
      <w:r w:rsidRPr="006C0C54">
        <w:rPr>
          <w:rFonts w:ascii="Tahoma" w:hAnsi="Tahoma" w:cs="Tahoma"/>
        </w:rPr>
        <w:t xml:space="preserve">(tekst jednolity Dz. U. z 2013 r. </w:t>
      </w:r>
      <w:r>
        <w:rPr>
          <w:rFonts w:ascii="Tahoma" w:hAnsi="Tahoma" w:cs="Tahoma"/>
        </w:rPr>
        <w:t xml:space="preserve">poz. </w:t>
      </w:r>
      <w:r w:rsidRPr="006C0C54">
        <w:rPr>
          <w:rFonts w:ascii="Tahoma" w:hAnsi="Tahoma" w:cs="Tahoma"/>
        </w:rPr>
        <w:t>907 ze zmianami)</w:t>
      </w:r>
      <w:r>
        <w:rPr>
          <w:rFonts w:ascii="Tahoma" w:hAnsi="Tahoma" w:cs="Tahoma"/>
        </w:rPr>
        <w:t>, zwaną w dalszej części „ustawą” lub „PZP”.</w:t>
      </w:r>
    </w:p>
    <w:p w:rsidR="006A26F2" w:rsidRDefault="006A26F2" w:rsidP="006A26F2">
      <w:pPr>
        <w:pStyle w:val="Tekstpodstawowy21"/>
        <w:tabs>
          <w:tab w:val="num" w:pos="720"/>
          <w:tab w:val="num" w:pos="900"/>
        </w:tabs>
        <w:suppressAutoHyphens/>
        <w:ind w:left="284" w:hanging="284"/>
        <w:jc w:val="both"/>
        <w:rPr>
          <w:rFonts w:ascii="Tahoma" w:hAnsi="Tahoma" w:cs="Tahoma"/>
          <w:sz w:val="20"/>
        </w:rPr>
      </w:pPr>
      <w:r>
        <w:rPr>
          <w:rFonts w:ascii="Tahoma" w:hAnsi="Tahoma" w:cs="Tahoma"/>
          <w:sz w:val="20"/>
        </w:rPr>
        <w:t xml:space="preserve">3. Do czynności podejmowanych przez Zamawiającego i Wykonawcę stosować się będzie przepisy ustawy </w:t>
      </w:r>
      <w:r>
        <w:rPr>
          <w:rFonts w:ascii="Tahoma" w:hAnsi="Tahoma" w:cs="Tahoma"/>
          <w:sz w:val="20"/>
        </w:rPr>
        <w:br/>
        <w:t xml:space="preserve">z dnia 23 kwietnia 1964 r. – Kodeks </w:t>
      </w:r>
      <w:r w:rsidRPr="00B76473">
        <w:rPr>
          <w:rFonts w:ascii="Tahoma" w:hAnsi="Tahoma" w:cs="Tahoma"/>
          <w:sz w:val="20"/>
        </w:rPr>
        <w:t>cywilny (</w:t>
      </w:r>
      <w:proofErr w:type="spellStart"/>
      <w:r w:rsidRPr="00B76473">
        <w:rPr>
          <w:rFonts w:ascii="Tahoma" w:hAnsi="Tahoma" w:cs="Tahoma"/>
          <w:sz w:val="20"/>
        </w:rPr>
        <w:t>t.j</w:t>
      </w:r>
      <w:proofErr w:type="spellEnd"/>
      <w:r w:rsidRPr="00B76473">
        <w:rPr>
          <w:rFonts w:ascii="Tahoma" w:hAnsi="Tahoma" w:cs="Tahoma"/>
          <w:sz w:val="20"/>
        </w:rPr>
        <w:t>. Dz. U. z 2014r., poz</w:t>
      </w:r>
      <w:r w:rsidRPr="00CE1E14">
        <w:rPr>
          <w:rFonts w:ascii="Tahoma" w:hAnsi="Tahoma" w:cs="Tahoma"/>
          <w:sz w:val="20"/>
        </w:rPr>
        <w:t>. 121</w:t>
      </w:r>
      <w:r>
        <w:rPr>
          <w:rFonts w:ascii="Tahoma" w:hAnsi="Tahoma" w:cs="Tahoma"/>
          <w:sz w:val="20"/>
        </w:rPr>
        <w:t xml:space="preserve"> ze zm.</w:t>
      </w:r>
      <w:r w:rsidRPr="00CE1E14">
        <w:rPr>
          <w:rFonts w:ascii="Tahoma" w:hAnsi="Tahoma" w:cs="Tahoma"/>
          <w:sz w:val="20"/>
        </w:rPr>
        <w:t>),</w:t>
      </w:r>
      <w:r>
        <w:rPr>
          <w:rFonts w:ascii="Arial" w:hAnsi="Arial" w:cs="Arial"/>
          <w:i/>
          <w:color w:val="FF0000"/>
          <w:sz w:val="20"/>
        </w:rPr>
        <w:t xml:space="preserve"> </w:t>
      </w:r>
      <w:r>
        <w:rPr>
          <w:rFonts w:ascii="Tahoma" w:hAnsi="Tahoma" w:cs="Tahoma"/>
          <w:sz w:val="20"/>
        </w:rPr>
        <w:t xml:space="preserve">jeżeli przepisy PZP nie stanowią inaczej. </w:t>
      </w:r>
    </w:p>
    <w:p w:rsidR="006A26F2" w:rsidRPr="00DB1A46" w:rsidRDefault="006A26F2" w:rsidP="006A26F2">
      <w:pPr>
        <w:pStyle w:val="Tekstpodstawowy21"/>
        <w:tabs>
          <w:tab w:val="num" w:pos="900"/>
        </w:tabs>
        <w:suppressAutoHyphens/>
        <w:ind w:left="284" w:hanging="284"/>
        <w:jc w:val="both"/>
        <w:rPr>
          <w:rFonts w:ascii="Tahoma" w:hAnsi="Tahoma" w:cs="Tahoma"/>
          <w:sz w:val="20"/>
        </w:rPr>
      </w:pPr>
      <w:r>
        <w:rPr>
          <w:rFonts w:ascii="Tahoma" w:hAnsi="Tahoma" w:cs="Tahoma"/>
          <w:sz w:val="20"/>
        </w:rPr>
        <w:t>4. Ogłoszenie o zamówieniu zamieszczono na portalu UZP w Biuletynie Zamówień Publicznych, na tablicy ogłoszeń w siedzibie Zamawiającego oraz na stronie internetowej Zamaw</w:t>
      </w:r>
      <w:r w:rsidRPr="00DB1A46">
        <w:rPr>
          <w:rFonts w:ascii="Tahoma" w:hAnsi="Tahoma" w:cs="Tahoma"/>
          <w:sz w:val="20"/>
        </w:rPr>
        <w:t xml:space="preserve">iającego </w:t>
      </w:r>
      <w:hyperlink r:id="rId8" w:history="1">
        <w:r w:rsidRPr="00DB1A46">
          <w:rPr>
            <w:rStyle w:val="Hipercze"/>
            <w:rFonts w:ascii="Tahoma" w:hAnsi="Tahoma" w:cs="Tahoma"/>
            <w:sz w:val="20"/>
          </w:rPr>
          <w:t>www.dwup.pl</w:t>
        </w:r>
      </w:hyperlink>
      <w:r w:rsidRPr="00DB1A46">
        <w:rPr>
          <w:rFonts w:ascii="Tahoma" w:hAnsi="Tahoma" w:cs="Tahoma"/>
          <w:sz w:val="20"/>
        </w:rPr>
        <w:t xml:space="preserve">. </w:t>
      </w:r>
    </w:p>
    <w:p w:rsidR="006A26F2" w:rsidRPr="00DB1A46" w:rsidRDefault="006A26F2" w:rsidP="006A26F2">
      <w:pPr>
        <w:pStyle w:val="Tekstpodstawowy21"/>
        <w:tabs>
          <w:tab w:val="left" w:pos="240"/>
          <w:tab w:val="left" w:pos="416"/>
          <w:tab w:val="num" w:pos="900"/>
        </w:tabs>
        <w:suppressAutoHyphens/>
        <w:ind w:left="284" w:hanging="284"/>
        <w:jc w:val="both"/>
        <w:rPr>
          <w:rFonts w:ascii="Tahoma" w:hAnsi="Tahoma" w:cs="Tahoma"/>
          <w:sz w:val="20"/>
        </w:rPr>
      </w:pPr>
      <w:r w:rsidRPr="00DB1A46">
        <w:rPr>
          <w:rFonts w:ascii="Tahoma" w:hAnsi="Tahoma" w:cs="Tahoma"/>
          <w:sz w:val="20"/>
        </w:rPr>
        <w:t xml:space="preserve">5. Zgodnie z art. 27 PZP, wszelkie oświadczenia, wnioski, zawiadomienia, pytania i informacje Zamawiający </w:t>
      </w:r>
      <w:r>
        <w:rPr>
          <w:rFonts w:ascii="Tahoma" w:hAnsi="Tahoma" w:cs="Tahoma"/>
          <w:sz w:val="20"/>
        </w:rPr>
        <w:br/>
      </w:r>
      <w:r w:rsidRPr="00DB1A46">
        <w:rPr>
          <w:rFonts w:ascii="Tahoma" w:hAnsi="Tahoma" w:cs="Tahoma"/>
          <w:sz w:val="20"/>
        </w:rPr>
        <w:t xml:space="preserve">i Wykonawcy muszą przekazywać pisemnie. Zamawiający  dopuszcza porozumiewanie się za pomocą maila natomiast za pomocą </w:t>
      </w:r>
      <w:proofErr w:type="spellStart"/>
      <w:r w:rsidRPr="00DB1A46">
        <w:rPr>
          <w:rFonts w:ascii="Tahoma" w:hAnsi="Tahoma" w:cs="Tahoma"/>
          <w:sz w:val="20"/>
        </w:rPr>
        <w:t>faxu</w:t>
      </w:r>
      <w:proofErr w:type="spellEnd"/>
      <w:r w:rsidRPr="00DB1A46">
        <w:rPr>
          <w:rFonts w:ascii="Tahoma" w:hAnsi="Tahoma" w:cs="Tahoma"/>
          <w:sz w:val="20"/>
        </w:rPr>
        <w:t xml:space="preserve"> tylko w przypadku braku poczty elektronicznej u Wykonawcy, lub braku możliwości przesłania drogą mailową. W przypadku przesłania dokumentów mailem lub faksem dokumenty te muszą być przesłane do Zamawiającego pisemnie w formie oryginału. </w:t>
      </w:r>
    </w:p>
    <w:p w:rsidR="006A26F2" w:rsidRPr="00F83949" w:rsidRDefault="006A26F2" w:rsidP="006A26F2">
      <w:pPr>
        <w:pStyle w:val="Tekstpodstawowy21"/>
        <w:tabs>
          <w:tab w:val="num" w:pos="900"/>
        </w:tabs>
        <w:suppressAutoHyphens/>
        <w:ind w:left="284" w:hanging="284"/>
        <w:jc w:val="both"/>
        <w:rPr>
          <w:rFonts w:ascii="Tahoma" w:hAnsi="Tahoma" w:cs="Tahoma"/>
          <w:b/>
          <w:sz w:val="20"/>
        </w:rPr>
      </w:pPr>
      <w:r w:rsidRPr="00DB1A46">
        <w:rPr>
          <w:rFonts w:ascii="Tahoma" w:hAnsi="Tahoma" w:cs="Tahoma"/>
          <w:sz w:val="20"/>
        </w:rPr>
        <w:t xml:space="preserve">6. SIWZ dostępna </w:t>
      </w:r>
      <w:r w:rsidRPr="00F83949">
        <w:rPr>
          <w:rFonts w:ascii="Tahoma" w:hAnsi="Tahoma" w:cs="Tahoma"/>
          <w:sz w:val="20"/>
        </w:rPr>
        <w:t xml:space="preserve">jest na stronie internetowej Zamawiającego </w:t>
      </w:r>
      <w:hyperlink r:id="rId9" w:history="1">
        <w:r w:rsidRPr="00F83949">
          <w:rPr>
            <w:rStyle w:val="Hipercze"/>
            <w:rFonts w:ascii="Tahoma" w:hAnsi="Tahoma" w:cs="Tahoma"/>
            <w:sz w:val="20"/>
          </w:rPr>
          <w:t>www.dwup.pl</w:t>
        </w:r>
      </w:hyperlink>
      <w:r w:rsidRPr="00F83949">
        <w:rPr>
          <w:rFonts w:ascii="Tahoma" w:hAnsi="Tahoma" w:cs="Tahoma"/>
          <w:b/>
          <w:sz w:val="20"/>
        </w:rPr>
        <w:t xml:space="preserve"> </w:t>
      </w:r>
      <w:r w:rsidRPr="00F83949">
        <w:rPr>
          <w:rFonts w:ascii="Tahoma" w:hAnsi="Tahoma" w:cs="Tahoma"/>
          <w:sz w:val="20"/>
        </w:rPr>
        <w:t>Na stronie tej znajdować się będą pytania zadawane przez Wykonawców i odpowiedzi, zmiany SIWZ dokonywane przez Zamawiającego oraz ewentualne informacje o środkach ochrony prawnej.</w:t>
      </w:r>
    </w:p>
    <w:p w:rsidR="006A26F2" w:rsidRPr="00F83949" w:rsidRDefault="006A26F2" w:rsidP="006A26F2">
      <w:pPr>
        <w:pStyle w:val="Tekstpodstawowy21"/>
        <w:tabs>
          <w:tab w:val="num" w:pos="900"/>
        </w:tabs>
        <w:suppressAutoHyphens/>
        <w:jc w:val="both"/>
        <w:rPr>
          <w:rFonts w:ascii="Tahoma" w:hAnsi="Tahoma" w:cs="Tahoma"/>
          <w:sz w:val="20"/>
        </w:rPr>
      </w:pPr>
      <w:r w:rsidRPr="00F83949">
        <w:rPr>
          <w:rFonts w:ascii="Tahoma" w:hAnsi="Tahoma" w:cs="Tahoma"/>
          <w:sz w:val="20"/>
        </w:rPr>
        <w:t>7. Rozliczenia między Zamawiającym a Wykonawcą prowadzone będą w PLN.</w:t>
      </w:r>
    </w:p>
    <w:p w:rsidR="006A26F2" w:rsidRPr="00F83949" w:rsidRDefault="006A26F2" w:rsidP="006A26F2">
      <w:pPr>
        <w:tabs>
          <w:tab w:val="left" w:pos="426"/>
        </w:tabs>
        <w:overflowPunct w:val="0"/>
        <w:autoSpaceDE w:val="0"/>
        <w:autoSpaceDN w:val="0"/>
        <w:adjustRightInd w:val="0"/>
        <w:ind w:left="284" w:hanging="284"/>
        <w:jc w:val="both"/>
        <w:textAlignment w:val="baseline"/>
        <w:rPr>
          <w:rFonts w:ascii="Tahoma" w:hAnsi="Tahoma" w:cs="Tahoma"/>
        </w:rPr>
      </w:pPr>
      <w:r w:rsidRPr="00F83949">
        <w:rPr>
          <w:rFonts w:ascii="Tahoma" w:hAnsi="Tahoma" w:cs="Tahoma"/>
        </w:rPr>
        <w:t xml:space="preserve">8. Wymaga się, aby Wykonawca zapoznał się </w:t>
      </w:r>
      <w:r w:rsidRPr="00F83949">
        <w:rPr>
          <w:rFonts w:ascii="Tahoma" w:eastAsia="Times New Roman" w:hAnsi="Tahoma" w:cs="Tahoma"/>
        </w:rPr>
        <w:t xml:space="preserve">ze wszystkimi wymaganiami określonymi w niniejszej specyfikacji, </w:t>
      </w:r>
      <w:r w:rsidRPr="00F83949">
        <w:rPr>
          <w:rFonts w:ascii="Tahoma" w:hAnsi="Tahoma" w:cs="Tahoma"/>
        </w:rPr>
        <w:t>które są niezbędne do przygotowania oferty oraz podpisania umowy.</w:t>
      </w:r>
    </w:p>
    <w:p w:rsidR="006A26F2" w:rsidRPr="00F83949" w:rsidRDefault="006A26F2" w:rsidP="006A26F2">
      <w:pPr>
        <w:pStyle w:val="Tekstpodstawowy21"/>
        <w:tabs>
          <w:tab w:val="num" w:pos="900"/>
        </w:tabs>
        <w:suppressAutoHyphens/>
        <w:ind w:left="284" w:hanging="284"/>
        <w:jc w:val="both"/>
        <w:rPr>
          <w:rFonts w:ascii="Tahoma" w:hAnsi="Tahoma" w:cs="Tahoma"/>
          <w:sz w:val="20"/>
        </w:rPr>
      </w:pPr>
      <w:r w:rsidRPr="00F83949">
        <w:rPr>
          <w:rFonts w:ascii="Tahoma" w:hAnsi="Tahoma" w:cs="Tahoma"/>
          <w:sz w:val="20"/>
        </w:rPr>
        <w:t xml:space="preserve">9. Wybrany Wykonawca jest zobowiązany do zawarcia umowy w terminie i miejscu wyznaczonym przez Zamawiającego. </w:t>
      </w:r>
    </w:p>
    <w:p w:rsidR="006A26F2" w:rsidRPr="00F83949" w:rsidRDefault="006A26F2" w:rsidP="006A26F2">
      <w:pPr>
        <w:pStyle w:val="Tekstpodstawowy21"/>
        <w:tabs>
          <w:tab w:val="num" w:pos="900"/>
        </w:tabs>
        <w:suppressAutoHyphens/>
        <w:ind w:left="284" w:hanging="284"/>
        <w:jc w:val="both"/>
        <w:rPr>
          <w:rFonts w:ascii="Tahoma" w:hAnsi="Tahoma" w:cs="Tahoma"/>
          <w:sz w:val="20"/>
        </w:rPr>
      </w:pPr>
      <w:r w:rsidRPr="00F83949">
        <w:rPr>
          <w:rFonts w:ascii="Tahoma" w:hAnsi="Tahoma" w:cs="Tahoma"/>
          <w:sz w:val="20"/>
        </w:rPr>
        <w:t xml:space="preserve">10. Zamawiający nie dopuszcza  </w:t>
      </w:r>
      <w:r w:rsidRPr="000207B4">
        <w:rPr>
          <w:rFonts w:ascii="Tahoma" w:hAnsi="Tahoma" w:cs="Tahoma"/>
          <w:sz w:val="20"/>
        </w:rPr>
        <w:t>składania ofert</w:t>
      </w:r>
      <w:r w:rsidRPr="00F83949">
        <w:rPr>
          <w:rFonts w:ascii="Tahoma" w:hAnsi="Tahoma" w:cs="Tahoma"/>
          <w:sz w:val="20"/>
        </w:rPr>
        <w:t xml:space="preserve"> wariantowych. </w:t>
      </w:r>
    </w:p>
    <w:p w:rsidR="006A26F2" w:rsidRPr="00F83949" w:rsidRDefault="006A26F2" w:rsidP="006A26F2">
      <w:pPr>
        <w:pStyle w:val="Tekstpodstawowy21"/>
        <w:jc w:val="both"/>
        <w:rPr>
          <w:rFonts w:ascii="Tahoma" w:hAnsi="Tahoma" w:cs="Tahoma"/>
          <w:sz w:val="20"/>
        </w:rPr>
      </w:pPr>
      <w:r w:rsidRPr="00F83949">
        <w:rPr>
          <w:rFonts w:ascii="Tahoma" w:hAnsi="Tahoma" w:cs="Tahoma"/>
          <w:sz w:val="20"/>
        </w:rPr>
        <w:t>11. Zamawiający nie dopuszcza  składania  ofert częściowych.</w:t>
      </w:r>
    </w:p>
    <w:p w:rsidR="006A26F2" w:rsidRPr="00985CA6" w:rsidRDefault="006A26F2" w:rsidP="006A26F2">
      <w:pPr>
        <w:pStyle w:val="Tekstpodstawowy21"/>
        <w:tabs>
          <w:tab w:val="num" w:pos="900"/>
        </w:tabs>
        <w:suppressAutoHyphens/>
        <w:jc w:val="both"/>
        <w:rPr>
          <w:rFonts w:ascii="Tahoma" w:hAnsi="Tahoma" w:cs="Tahoma"/>
          <w:sz w:val="20"/>
        </w:rPr>
      </w:pPr>
      <w:r w:rsidRPr="00102BB7">
        <w:rPr>
          <w:rFonts w:ascii="Tahoma" w:hAnsi="Tahoma" w:cs="Tahoma"/>
          <w:sz w:val="20"/>
        </w:rPr>
        <w:t xml:space="preserve">12. Zamawiający nie przewiduje aukcji elektronicznej, </w:t>
      </w:r>
      <w:r w:rsidRPr="00985CA6">
        <w:rPr>
          <w:rFonts w:ascii="Tahoma" w:hAnsi="Tahoma" w:cs="Tahoma"/>
          <w:sz w:val="20"/>
        </w:rPr>
        <w:t>dynamicznego systemu zakupów i umów ramowych.</w:t>
      </w:r>
    </w:p>
    <w:p w:rsidR="006A26F2" w:rsidRPr="00333822" w:rsidRDefault="006A26F2" w:rsidP="006A26F2">
      <w:pPr>
        <w:widowControl w:val="0"/>
        <w:autoSpaceDE w:val="0"/>
        <w:ind w:left="284" w:right="-93" w:hanging="284"/>
        <w:jc w:val="both"/>
        <w:rPr>
          <w:rFonts w:ascii="Tahoma" w:eastAsia="Courier New" w:hAnsi="Tahoma" w:cs="Tahoma"/>
          <w:color w:val="000000"/>
        </w:rPr>
      </w:pPr>
      <w:r w:rsidRPr="00985CA6">
        <w:rPr>
          <w:rFonts w:ascii="Tahoma" w:hAnsi="Tahoma" w:cs="Tahoma"/>
        </w:rPr>
        <w:t xml:space="preserve">13. Zamawiający </w:t>
      </w:r>
      <w:r>
        <w:rPr>
          <w:rFonts w:ascii="Tahoma" w:hAnsi="Tahoma" w:cs="Tahoma"/>
        </w:rPr>
        <w:t xml:space="preserve">nie </w:t>
      </w:r>
      <w:r w:rsidRPr="00985CA6">
        <w:rPr>
          <w:rFonts w:ascii="Tahoma" w:hAnsi="Tahoma" w:cs="Tahoma"/>
        </w:rPr>
        <w:t>prz</w:t>
      </w:r>
      <w:r>
        <w:rPr>
          <w:rFonts w:ascii="Tahoma" w:hAnsi="Tahoma" w:cs="Tahoma"/>
        </w:rPr>
        <w:t>ewiduje udzielenia zamówienia</w:t>
      </w:r>
      <w:r w:rsidRPr="00985CA6">
        <w:rPr>
          <w:rFonts w:ascii="Tahoma" w:hAnsi="Tahoma" w:cs="Tahoma"/>
        </w:rPr>
        <w:t xml:space="preserve"> uzupełniając</w:t>
      </w:r>
      <w:r>
        <w:rPr>
          <w:rFonts w:ascii="Tahoma" w:hAnsi="Tahoma" w:cs="Tahoma"/>
        </w:rPr>
        <w:t xml:space="preserve">ego. </w:t>
      </w:r>
    </w:p>
    <w:p w:rsidR="006A26F2" w:rsidRPr="00102BB7" w:rsidRDefault="006A26F2" w:rsidP="006A26F2">
      <w:pPr>
        <w:pStyle w:val="Tekstpodstawowy21"/>
        <w:tabs>
          <w:tab w:val="num" w:pos="900"/>
        </w:tabs>
        <w:suppressAutoHyphens/>
        <w:jc w:val="both"/>
        <w:rPr>
          <w:rFonts w:ascii="Tahoma" w:hAnsi="Tahoma" w:cs="Tahoma"/>
          <w:sz w:val="20"/>
        </w:rPr>
      </w:pPr>
      <w:r w:rsidRPr="00102BB7">
        <w:rPr>
          <w:rFonts w:ascii="Tahoma" w:hAnsi="Tahoma" w:cs="Tahoma"/>
          <w:sz w:val="20"/>
        </w:rPr>
        <w:t>14. Zamawiający nie przewiduje zebrania wykonawców.</w:t>
      </w:r>
    </w:p>
    <w:p w:rsidR="006A26F2" w:rsidRPr="00102BB7" w:rsidRDefault="006A26F2" w:rsidP="006A26F2">
      <w:pPr>
        <w:pStyle w:val="Tekstpodstawowy21"/>
        <w:tabs>
          <w:tab w:val="num" w:pos="900"/>
        </w:tabs>
        <w:suppressAutoHyphens/>
        <w:ind w:left="426" w:hanging="426"/>
        <w:jc w:val="both"/>
        <w:rPr>
          <w:rFonts w:ascii="Tahoma" w:hAnsi="Tahoma" w:cs="Tahoma"/>
          <w:sz w:val="20"/>
        </w:rPr>
      </w:pPr>
      <w:r w:rsidRPr="00102BB7">
        <w:rPr>
          <w:rFonts w:ascii="Tahoma" w:hAnsi="Tahoma" w:cs="Tahoma"/>
          <w:snapToGrid w:val="0"/>
          <w:sz w:val="20"/>
        </w:rPr>
        <w:t xml:space="preserve">15. </w:t>
      </w:r>
      <w:r w:rsidRPr="00102BB7">
        <w:rPr>
          <w:rFonts w:ascii="Tahoma" w:hAnsi="Tahoma" w:cs="Tahoma"/>
          <w:sz w:val="20"/>
        </w:rPr>
        <w:t>Wykonawca powinien zapoznać się ze wszystkimi wymaganiami określonymi w niniejszej</w:t>
      </w:r>
      <w:r w:rsidRPr="00102BB7">
        <w:rPr>
          <w:rFonts w:ascii="Tahoma" w:hAnsi="Tahoma" w:cs="Tahoma"/>
          <w:snapToGrid w:val="0"/>
          <w:sz w:val="20"/>
        </w:rPr>
        <w:t xml:space="preserve"> Specyfikacji Istotnych Warunków Zamówienia (SIWZ) zwanej także „specyfikacją”.</w:t>
      </w:r>
      <w:r w:rsidRPr="00102BB7">
        <w:rPr>
          <w:rFonts w:ascii="Tahoma" w:hAnsi="Tahoma" w:cs="Tahoma"/>
          <w:sz w:val="20"/>
        </w:rPr>
        <w:t xml:space="preserve"> </w:t>
      </w:r>
    </w:p>
    <w:p w:rsidR="006A26F2" w:rsidRPr="0017781A" w:rsidRDefault="006A26F2" w:rsidP="006A26F2">
      <w:pPr>
        <w:tabs>
          <w:tab w:val="num" w:pos="426"/>
        </w:tabs>
        <w:suppressAutoHyphens/>
        <w:overflowPunct w:val="0"/>
        <w:autoSpaceDE w:val="0"/>
        <w:autoSpaceDN w:val="0"/>
        <w:adjustRightInd w:val="0"/>
        <w:ind w:left="426" w:hanging="426"/>
        <w:jc w:val="both"/>
        <w:textAlignment w:val="baseline"/>
        <w:rPr>
          <w:rFonts w:ascii="Tahoma" w:hAnsi="Tahoma" w:cs="Tahoma"/>
        </w:rPr>
      </w:pPr>
      <w:r>
        <w:rPr>
          <w:rFonts w:ascii="Tahoma" w:hAnsi="Tahoma" w:cs="Tahoma"/>
        </w:rPr>
        <w:t xml:space="preserve">16. </w:t>
      </w:r>
      <w:r w:rsidRPr="0017781A">
        <w:rPr>
          <w:rFonts w:ascii="Tahoma" w:hAnsi="Tahoma" w:cs="Tahoma"/>
        </w:rPr>
        <w:t xml:space="preserve">W przypadku realizacji zadania przy udziale podwykonawcy, Zamawiający żąda od Wykonawcy wskazania w ofercie, którą część zamówienia powierzy podwykonawcy. Zamawiający nie ogranicza zakresu przedmiotu zamówienia, który nie może być powierzony podwykonawcom. Zakres zamówienia planowany do powierzenia podwykonawcom musi być wskazany w formularzu oferty, której wzór stanowi </w:t>
      </w:r>
      <w:r w:rsidRPr="0017781A">
        <w:rPr>
          <w:rFonts w:ascii="Tahoma" w:hAnsi="Tahoma" w:cs="Tahoma"/>
          <w:b/>
        </w:rPr>
        <w:t>załącznik nr 1</w:t>
      </w:r>
      <w:r w:rsidRPr="0017781A">
        <w:rPr>
          <w:rFonts w:ascii="Tahoma" w:hAnsi="Tahoma" w:cs="Tahoma"/>
        </w:rPr>
        <w:t xml:space="preserve"> do niniejszej specyfikacji istotnych warunków zamówienia. </w:t>
      </w:r>
    </w:p>
    <w:p w:rsidR="00FD7848" w:rsidRDefault="006A26F2" w:rsidP="00FD7848">
      <w:pPr>
        <w:tabs>
          <w:tab w:val="num" w:pos="426"/>
        </w:tabs>
        <w:suppressAutoHyphens/>
        <w:overflowPunct w:val="0"/>
        <w:autoSpaceDE w:val="0"/>
        <w:autoSpaceDN w:val="0"/>
        <w:adjustRightInd w:val="0"/>
        <w:ind w:left="426" w:hanging="426"/>
        <w:jc w:val="both"/>
        <w:textAlignment w:val="baseline"/>
        <w:rPr>
          <w:rFonts w:ascii="Tahoma" w:hAnsi="Tahoma" w:cs="Tahoma"/>
        </w:rPr>
      </w:pPr>
      <w:r w:rsidRPr="0017781A">
        <w:rPr>
          <w:rFonts w:ascii="Tahoma" w:hAnsi="Tahoma" w:cs="Tahoma"/>
        </w:rPr>
        <w:t xml:space="preserve">       Brak informacji w formularzu oferty w sprawie zakresu zamówienia powierzonego podwykonawcom będzie traktowany jako deklaracja samodzielnej realizacji zamówienia przez Wykonawcę. </w:t>
      </w:r>
    </w:p>
    <w:p w:rsidR="006A26F2" w:rsidRPr="00FD7848" w:rsidRDefault="006A26F2" w:rsidP="00A260DA">
      <w:pPr>
        <w:pStyle w:val="Akapitzlist"/>
        <w:numPr>
          <w:ilvl w:val="0"/>
          <w:numId w:val="1"/>
        </w:numPr>
        <w:tabs>
          <w:tab w:val="num" w:pos="426"/>
        </w:tabs>
        <w:suppressAutoHyphens/>
        <w:overflowPunct w:val="0"/>
        <w:autoSpaceDE w:val="0"/>
        <w:autoSpaceDN w:val="0"/>
        <w:adjustRightInd w:val="0"/>
        <w:ind w:hanging="76"/>
        <w:jc w:val="both"/>
        <w:textAlignment w:val="baseline"/>
        <w:rPr>
          <w:rFonts w:ascii="Tahoma" w:hAnsi="Tahoma" w:cs="Tahoma"/>
        </w:rPr>
      </w:pPr>
      <w:r w:rsidRPr="00FD7848">
        <w:rPr>
          <w:rFonts w:ascii="Tahoma" w:hAnsi="Tahoma" w:cs="Tahoma"/>
        </w:rPr>
        <w:t>Jeżeli zmiana albo rezygnacja z podwykonawcy dotyczy podmiotu, na którego zasoby wykonawca powoływał się,  na zasadach określonych w art. 26 ust 2b ustawy w celu wykazania spełnienia warunków udziału w postępowaniu, o których mowa w art. 22 ust 1 ustawy, wykonawca jest zobowiązany wykazać zamawiającemu, iż proponowany inny podwykonawca lub wykonawca samodzielnie spełnia je w stopniu nie mniejszym niż wymagany w trakcie postępowania o udzielenie zamówienia.</w:t>
      </w:r>
    </w:p>
    <w:p w:rsidR="006A26F2" w:rsidRPr="0017781A" w:rsidRDefault="006A26F2" w:rsidP="00A20BDB">
      <w:pPr>
        <w:numPr>
          <w:ilvl w:val="0"/>
          <w:numId w:val="1"/>
        </w:numPr>
        <w:suppressAutoHyphens/>
        <w:overflowPunct w:val="0"/>
        <w:autoSpaceDE w:val="0"/>
        <w:autoSpaceDN w:val="0"/>
        <w:adjustRightInd w:val="0"/>
        <w:ind w:hanging="76"/>
        <w:jc w:val="both"/>
        <w:textAlignment w:val="baseline"/>
        <w:rPr>
          <w:rFonts w:ascii="Tahoma" w:hAnsi="Tahoma" w:cs="Tahoma"/>
        </w:rPr>
      </w:pPr>
      <w:r w:rsidRPr="0017781A">
        <w:rPr>
          <w:rFonts w:ascii="Tahoma" w:hAnsi="Tahoma" w:cs="Tahoma"/>
        </w:rPr>
        <w:t xml:space="preserve">Wykonawca ponosi wszelkie koszty związane z przygotowaniem i złożeniem oferty. </w:t>
      </w:r>
    </w:p>
    <w:p w:rsidR="006A26F2" w:rsidRPr="0017781A" w:rsidRDefault="006A26F2" w:rsidP="00A20BDB">
      <w:pPr>
        <w:numPr>
          <w:ilvl w:val="0"/>
          <w:numId w:val="1"/>
        </w:numPr>
        <w:suppressAutoHyphens/>
        <w:overflowPunct w:val="0"/>
        <w:autoSpaceDE w:val="0"/>
        <w:autoSpaceDN w:val="0"/>
        <w:adjustRightInd w:val="0"/>
        <w:ind w:hanging="76"/>
        <w:jc w:val="both"/>
        <w:textAlignment w:val="baseline"/>
        <w:rPr>
          <w:rFonts w:ascii="Tahoma" w:hAnsi="Tahoma" w:cs="Tahoma"/>
        </w:rPr>
      </w:pPr>
      <w:r w:rsidRPr="0017781A">
        <w:rPr>
          <w:rFonts w:ascii="Tahoma" w:hAnsi="Tahoma" w:cs="Tahoma"/>
        </w:rPr>
        <w:t xml:space="preserve">Zgodnie z art. 42 ust. 2 Zamawiający przekazuje SIWZ Wykonawcy w terminie 5 dni od otrzymania wniosku. </w:t>
      </w:r>
    </w:p>
    <w:p w:rsidR="006A26F2" w:rsidRDefault="006A26F2" w:rsidP="006A26F2">
      <w:pPr>
        <w:jc w:val="both"/>
        <w:rPr>
          <w:rFonts w:ascii="Tahoma" w:hAnsi="Tahoma" w:cs="Tahoma"/>
        </w:rPr>
      </w:pPr>
    </w:p>
    <w:p w:rsidR="00BC4112" w:rsidRDefault="00BC4112" w:rsidP="006A26F2">
      <w:pPr>
        <w:jc w:val="both"/>
        <w:rPr>
          <w:rFonts w:ascii="Tahoma" w:hAnsi="Tahoma" w:cs="Tahoma"/>
        </w:rPr>
      </w:pPr>
    </w:p>
    <w:p w:rsidR="00BC4112" w:rsidRDefault="00BC4112" w:rsidP="006A26F2">
      <w:pPr>
        <w:jc w:val="both"/>
        <w:rPr>
          <w:rFonts w:ascii="Tahoma" w:hAnsi="Tahoma" w:cs="Tahoma"/>
        </w:rPr>
      </w:pPr>
    </w:p>
    <w:p w:rsidR="00E96094" w:rsidRDefault="00E96094" w:rsidP="006A26F2">
      <w:pPr>
        <w:jc w:val="both"/>
        <w:rPr>
          <w:rFonts w:ascii="Tahoma" w:hAnsi="Tahoma" w:cs="Tahoma"/>
        </w:rPr>
      </w:pPr>
    </w:p>
    <w:p w:rsidR="006A26F2" w:rsidRPr="00102BB7" w:rsidRDefault="006A26F2" w:rsidP="006A26F2">
      <w:pPr>
        <w:jc w:val="both"/>
        <w:rPr>
          <w:rFonts w:ascii="Tahoma" w:hAnsi="Tahoma" w:cs="Tahoma"/>
        </w:rPr>
      </w:pPr>
    </w:p>
    <w:p w:rsidR="006A26F2" w:rsidRPr="00102BB7" w:rsidRDefault="001C6851" w:rsidP="006A26F2">
      <w:pPr>
        <w:jc w:val="both"/>
        <w:rPr>
          <w:rFonts w:ascii="Tahoma" w:hAnsi="Tahoma" w:cs="Tahoma"/>
        </w:rPr>
      </w:pPr>
      <w:r w:rsidRPr="001C6851">
        <w:pict>
          <v:shape id="_x0000_s1032" type="#_x0000_t202" style="position:absolute;left:0;text-align:left;margin-left:-9pt;margin-top:1.8pt;width:333pt;height:28.15pt;z-index:251666432" o:allowincell="f">
            <v:textbox style="mso-next-textbox:#_x0000_s1032">
              <w:txbxContent>
                <w:p w:rsidR="00AF6AD9" w:rsidRPr="00B47C49" w:rsidRDefault="00AF6AD9" w:rsidP="006A26F2">
                  <w:pPr>
                    <w:pStyle w:val="Nagwek1"/>
                    <w:rPr>
                      <w:rFonts w:ascii="Verdana" w:hAnsi="Verdana"/>
                      <w:sz w:val="20"/>
                    </w:rPr>
                  </w:pPr>
                  <w:r>
                    <w:rPr>
                      <w:rFonts w:ascii="Verdana" w:hAnsi="Verdana"/>
                      <w:sz w:val="20"/>
                    </w:rPr>
                    <w:t>II. Opis przedmiotu zamówienia</w:t>
                  </w:r>
                  <w:r w:rsidRPr="001E1FA9">
                    <w:rPr>
                      <w:rFonts w:ascii="Tahoma" w:hAnsi="Tahoma" w:cs="Tahoma"/>
                      <w:b/>
                      <w:spacing w:val="20"/>
                    </w:rPr>
                    <w:t xml:space="preserve"> </w:t>
                  </w:r>
                </w:p>
              </w:txbxContent>
            </v:textbox>
          </v:shape>
        </w:pict>
      </w:r>
    </w:p>
    <w:p w:rsidR="006A26F2" w:rsidRDefault="006A26F2" w:rsidP="006A26F2">
      <w:pPr>
        <w:tabs>
          <w:tab w:val="left" w:pos="6750"/>
        </w:tabs>
        <w:jc w:val="both"/>
        <w:rPr>
          <w:rFonts w:ascii="Tahoma" w:hAnsi="Tahoma" w:cs="Tahoma"/>
        </w:rPr>
      </w:pPr>
      <w:r w:rsidRPr="00102BB7">
        <w:rPr>
          <w:rFonts w:ascii="Tahoma" w:hAnsi="Tahoma" w:cs="Tahoma"/>
        </w:rPr>
        <w:tab/>
      </w:r>
    </w:p>
    <w:p w:rsidR="00C13500" w:rsidRPr="00EF54B2" w:rsidRDefault="00C13500" w:rsidP="00C13500">
      <w:pPr>
        <w:widowControl w:val="0"/>
        <w:tabs>
          <w:tab w:val="left" w:pos="360"/>
        </w:tabs>
        <w:suppressAutoHyphens/>
        <w:autoSpaceDE w:val="0"/>
        <w:ind w:right="-93"/>
        <w:jc w:val="both"/>
        <w:rPr>
          <w:rFonts w:eastAsia="Arial Unicode MS"/>
        </w:rPr>
      </w:pPr>
    </w:p>
    <w:p w:rsidR="00C13500" w:rsidRDefault="00C13500" w:rsidP="00C13500">
      <w:pPr>
        <w:pStyle w:val="Akapitzlist"/>
        <w:ind w:left="0"/>
        <w:jc w:val="both"/>
        <w:rPr>
          <w:rFonts w:ascii="Tahoma" w:hAnsi="Tahoma" w:cs="Tahoma"/>
        </w:rPr>
      </w:pPr>
    </w:p>
    <w:p w:rsidR="00BC4112" w:rsidRPr="00175E81" w:rsidRDefault="00BC4112" w:rsidP="00BC4112">
      <w:pPr>
        <w:pStyle w:val="Akapitzlist"/>
        <w:widowControl w:val="0"/>
        <w:numPr>
          <w:ilvl w:val="4"/>
          <w:numId w:val="1"/>
        </w:numPr>
        <w:tabs>
          <w:tab w:val="clear" w:pos="3600"/>
          <w:tab w:val="num" w:pos="426"/>
        </w:tabs>
        <w:suppressAutoHyphens/>
        <w:ind w:left="426" w:hanging="426"/>
        <w:jc w:val="both"/>
        <w:rPr>
          <w:rFonts w:ascii="Tahoma" w:hAnsi="Tahoma" w:cs="Tahoma"/>
          <w:color w:val="000000" w:themeColor="text1"/>
        </w:rPr>
      </w:pPr>
      <w:r w:rsidRPr="00BC4112">
        <w:rPr>
          <w:rFonts w:ascii="Tahoma" w:hAnsi="Tahoma" w:cs="Tahoma"/>
          <w:color w:val="000000" w:themeColor="text1"/>
        </w:rPr>
        <w:t xml:space="preserve">Przedmiotem zamówienia jest usługa badania satysfakcji klienta wszystkich powiatowych urzędów pracy województwa dolnośląskiego korzystającego z usług i form wsparcia wynikających z Ustawy </w:t>
      </w:r>
      <w:r w:rsidRPr="00BC4112">
        <w:rPr>
          <w:rFonts w:ascii="Tahoma" w:hAnsi="Tahoma" w:cs="Tahoma"/>
          <w:color w:val="000000" w:themeColor="text1"/>
        </w:rPr>
        <w:br/>
        <w:t xml:space="preserve">z dnia 20 kwietnia 2004 r. o promocji zatrudnienia i instytucjach rynku pracy (Dz. U. z 2015 r., poz.149, z </w:t>
      </w:r>
      <w:proofErr w:type="spellStart"/>
      <w:r w:rsidRPr="00BC4112">
        <w:rPr>
          <w:rFonts w:ascii="Tahoma" w:hAnsi="Tahoma" w:cs="Tahoma"/>
          <w:color w:val="000000" w:themeColor="text1"/>
        </w:rPr>
        <w:t>późn</w:t>
      </w:r>
      <w:proofErr w:type="spellEnd"/>
      <w:r w:rsidRPr="00BC4112">
        <w:rPr>
          <w:rFonts w:ascii="Tahoma" w:hAnsi="Tahoma" w:cs="Tahoma"/>
          <w:color w:val="000000" w:themeColor="text1"/>
        </w:rPr>
        <w:t xml:space="preserve">. zm.) poprzez badanie ilościowe </w:t>
      </w:r>
      <w:r w:rsidRPr="00BC4112">
        <w:rPr>
          <w:rFonts w:ascii="Tahoma" w:hAnsi="Tahoma" w:cs="Tahoma"/>
          <w:b/>
          <w:color w:val="000000" w:themeColor="text1"/>
        </w:rPr>
        <w:t>CAPI</w:t>
      </w:r>
      <w:r w:rsidRPr="00BC4112">
        <w:rPr>
          <w:rFonts w:ascii="Tahoma" w:hAnsi="Tahoma" w:cs="Tahoma"/>
          <w:color w:val="000000" w:themeColor="text1"/>
        </w:rPr>
        <w:t xml:space="preserve"> na próbie n=9000 klientów z 26 powiatowych urzędów pracy.</w:t>
      </w:r>
    </w:p>
    <w:p w:rsidR="00BC4112" w:rsidRDefault="00BC4112" w:rsidP="00BC4112">
      <w:pPr>
        <w:pStyle w:val="Akapitzlist"/>
        <w:widowControl w:val="0"/>
        <w:numPr>
          <w:ilvl w:val="4"/>
          <w:numId w:val="1"/>
        </w:numPr>
        <w:tabs>
          <w:tab w:val="clear" w:pos="3600"/>
          <w:tab w:val="num" w:pos="426"/>
        </w:tabs>
        <w:suppressAutoHyphens/>
        <w:ind w:left="426" w:hanging="426"/>
        <w:jc w:val="both"/>
        <w:rPr>
          <w:rFonts w:ascii="Tahoma" w:hAnsi="Tahoma" w:cs="Tahoma"/>
          <w:color w:val="000000" w:themeColor="text1"/>
        </w:rPr>
      </w:pPr>
      <w:r w:rsidRPr="00175E81">
        <w:rPr>
          <w:rFonts w:ascii="Tahoma" w:hAnsi="Tahoma" w:cs="Tahoma"/>
          <w:color w:val="000000" w:themeColor="text1"/>
        </w:rPr>
        <w:t xml:space="preserve">W </w:t>
      </w:r>
      <w:r w:rsidR="0022199A" w:rsidRPr="00175E81">
        <w:rPr>
          <w:rFonts w:ascii="Tahoma" w:hAnsi="Tahoma" w:cs="Tahoma"/>
          <w:color w:val="000000" w:themeColor="text1"/>
        </w:rPr>
        <w:t>okresie nie dłuższym niż</w:t>
      </w:r>
      <w:r w:rsidR="0022199A">
        <w:rPr>
          <w:rFonts w:ascii="Tahoma" w:hAnsi="Tahoma" w:cs="Tahoma"/>
          <w:color w:val="C00000"/>
        </w:rPr>
        <w:t xml:space="preserve"> </w:t>
      </w:r>
      <w:r w:rsidRPr="00BC4112">
        <w:rPr>
          <w:rFonts w:ascii="Tahoma" w:hAnsi="Tahoma" w:cs="Tahoma"/>
          <w:color w:val="000000" w:themeColor="text1"/>
        </w:rPr>
        <w:t xml:space="preserve">70 dni kalendarzowych od dnia podpisania umowy Wykonawca przeprowadzi badanie ilościowe metodą </w:t>
      </w:r>
      <w:r w:rsidRPr="00BC4112">
        <w:rPr>
          <w:rFonts w:ascii="Tahoma" w:hAnsi="Tahoma" w:cs="Tahoma"/>
          <w:b/>
          <w:color w:val="000000" w:themeColor="text1"/>
        </w:rPr>
        <w:t>CAPI</w:t>
      </w:r>
      <w:r w:rsidRPr="00BC4112">
        <w:rPr>
          <w:rFonts w:ascii="Tahoma" w:hAnsi="Tahoma" w:cs="Tahoma"/>
          <w:color w:val="000000" w:themeColor="text1"/>
        </w:rPr>
        <w:t xml:space="preserve"> (Computer </w:t>
      </w:r>
      <w:proofErr w:type="spellStart"/>
      <w:r w:rsidRPr="00BC4112">
        <w:rPr>
          <w:rFonts w:ascii="Tahoma" w:hAnsi="Tahoma" w:cs="Tahoma"/>
          <w:color w:val="000000" w:themeColor="text1"/>
        </w:rPr>
        <w:t>Assisted</w:t>
      </w:r>
      <w:proofErr w:type="spellEnd"/>
      <w:r w:rsidRPr="00BC4112">
        <w:rPr>
          <w:rFonts w:ascii="Tahoma" w:hAnsi="Tahoma" w:cs="Tahoma"/>
          <w:color w:val="000000" w:themeColor="text1"/>
        </w:rPr>
        <w:t xml:space="preserve"> </w:t>
      </w:r>
      <w:proofErr w:type="spellStart"/>
      <w:r w:rsidRPr="00BC4112">
        <w:rPr>
          <w:rFonts w:ascii="Tahoma" w:hAnsi="Tahoma" w:cs="Tahoma"/>
          <w:color w:val="000000" w:themeColor="text1"/>
        </w:rPr>
        <w:t>Personal</w:t>
      </w:r>
      <w:proofErr w:type="spellEnd"/>
      <w:r w:rsidRPr="00BC4112">
        <w:rPr>
          <w:rFonts w:ascii="Tahoma" w:hAnsi="Tahoma" w:cs="Tahoma"/>
          <w:color w:val="000000" w:themeColor="text1"/>
        </w:rPr>
        <w:t xml:space="preserve"> Interview – wspomagany komputerowo wywiad kwestionariuszowy) na próbie n=9000 klientów z 26 powiatowych urzędów pracy województwa dolnośląskiego. Próba została podzielona na dwie niezależne grupy o liczebnościach: grupa 1 - bezrobotni i poszukujący pracy 8410, grupa 2 - pracodawcy 590. W każdej z grup zostanie zrealizowany wywiad kwestionariuszowy; na </w:t>
      </w:r>
      <w:r w:rsidRPr="005F4487">
        <w:rPr>
          <w:rFonts w:ascii="Tahoma" w:hAnsi="Tahoma" w:cs="Tahoma"/>
          <w:color w:val="000000" w:themeColor="text1"/>
        </w:rPr>
        <w:t xml:space="preserve">grupie 1 zostanie zrealizowany wzór kwestionariusza – badanie osób bezrobotnych i poszukujących pracy stanowiący załącznik nr </w:t>
      </w:r>
      <w:r w:rsidR="0045502E" w:rsidRPr="005F4487">
        <w:rPr>
          <w:rFonts w:ascii="Tahoma" w:hAnsi="Tahoma" w:cs="Tahoma"/>
          <w:color w:val="000000" w:themeColor="text1"/>
        </w:rPr>
        <w:t>9</w:t>
      </w:r>
      <w:r w:rsidRPr="005F4487">
        <w:rPr>
          <w:rFonts w:ascii="Tahoma" w:hAnsi="Tahoma" w:cs="Tahoma"/>
          <w:color w:val="000000" w:themeColor="text1"/>
        </w:rPr>
        <w:t xml:space="preserve">, na grupie 2 wzór kwestionariusza – badanie pracodawców stanowiący załącznik nr </w:t>
      </w:r>
      <w:r w:rsidR="0045502E" w:rsidRPr="005F4487">
        <w:rPr>
          <w:rFonts w:ascii="Tahoma" w:hAnsi="Tahoma" w:cs="Tahoma"/>
          <w:color w:val="000000" w:themeColor="text1"/>
        </w:rPr>
        <w:t>10</w:t>
      </w:r>
      <w:r w:rsidRPr="005F4487">
        <w:rPr>
          <w:rFonts w:ascii="Tahoma" w:hAnsi="Tahoma" w:cs="Tahoma"/>
          <w:color w:val="000000" w:themeColor="text1"/>
        </w:rPr>
        <w:t>.</w:t>
      </w:r>
    </w:p>
    <w:p w:rsidR="005F4487" w:rsidRDefault="00BC4112" w:rsidP="00BC4112">
      <w:pPr>
        <w:pStyle w:val="Akapitzlist"/>
        <w:widowControl w:val="0"/>
        <w:numPr>
          <w:ilvl w:val="4"/>
          <w:numId w:val="1"/>
        </w:numPr>
        <w:tabs>
          <w:tab w:val="clear" w:pos="3600"/>
          <w:tab w:val="num" w:pos="426"/>
        </w:tabs>
        <w:suppressAutoHyphens/>
        <w:ind w:left="426" w:hanging="426"/>
        <w:jc w:val="both"/>
        <w:rPr>
          <w:rFonts w:ascii="Tahoma" w:hAnsi="Tahoma" w:cs="Tahoma"/>
          <w:color w:val="000000" w:themeColor="text1"/>
        </w:rPr>
      </w:pPr>
      <w:r w:rsidRPr="005F4487">
        <w:rPr>
          <w:rFonts w:ascii="Tahoma" w:hAnsi="Tahoma" w:cs="Tahoma"/>
          <w:color w:val="000000" w:themeColor="text1"/>
        </w:rPr>
        <w:t>Badanie zostanie przeprowadzone z wykorzystaniem narzędzi badawczych (kwestionariuszy) przygotowanych przez Zamawiającego i przekazane na spotkaniu z Zamawiającym w dniu podpisania umowy. Zamówienie obejmuje:</w:t>
      </w:r>
    </w:p>
    <w:p w:rsidR="00BC4112" w:rsidRDefault="00BC4112" w:rsidP="008D1684">
      <w:pPr>
        <w:pStyle w:val="Akapitzlist"/>
        <w:widowControl w:val="0"/>
        <w:numPr>
          <w:ilvl w:val="0"/>
          <w:numId w:val="46"/>
        </w:numPr>
        <w:suppressAutoHyphens/>
        <w:jc w:val="both"/>
        <w:rPr>
          <w:rFonts w:ascii="Tahoma" w:hAnsi="Tahoma" w:cs="Tahoma"/>
          <w:color w:val="000000" w:themeColor="text1"/>
        </w:rPr>
      </w:pPr>
      <w:r w:rsidRPr="00BC4112">
        <w:rPr>
          <w:rFonts w:ascii="Tahoma" w:hAnsi="Tahoma" w:cs="Tahoma"/>
          <w:color w:val="000000" w:themeColor="text1"/>
        </w:rPr>
        <w:t>przeprowadzenie szkolenia ankieterów,</w:t>
      </w:r>
    </w:p>
    <w:p w:rsidR="00BC4112" w:rsidRDefault="00BC4112" w:rsidP="008D1684">
      <w:pPr>
        <w:pStyle w:val="Akapitzlist"/>
        <w:widowControl w:val="0"/>
        <w:numPr>
          <w:ilvl w:val="0"/>
          <w:numId w:val="46"/>
        </w:numPr>
        <w:suppressAutoHyphens/>
        <w:jc w:val="both"/>
        <w:rPr>
          <w:rFonts w:ascii="Tahoma" w:hAnsi="Tahoma" w:cs="Tahoma"/>
          <w:color w:val="000000" w:themeColor="text1"/>
        </w:rPr>
      </w:pPr>
      <w:r w:rsidRPr="005F4487">
        <w:rPr>
          <w:rFonts w:ascii="Tahoma" w:hAnsi="Tahoma" w:cs="Tahoma"/>
          <w:color w:val="000000" w:themeColor="text1"/>
        </w:rPr>
        <w:t>wprowadzenie polityki bezpieczeństwa danych osobowych,</w:t>
      </w:r>
    </w:p>
    <w:p w:rsidR="00BC4112" w:rsidRDefault="00BC4112" w:rsidP="008D1684">
      <w:pPr>
        <w:pStyle w:val="Akapitzlist"/>
        <w:widowControl w:val="0"/>
        <w:numPr>
          <w:ilvl w:val="0"/>
          <w:numId w:val="46"/>
        </w:numPr>
        <w:suppressAutoHyphens/>
        <w:jc w:val="both"/>
        <w:rPr>
          <w:rFonts w:ascii="Tahoma" w:hAnsi="Tahoma" w:cs="Tahoma"/>
          <w:color w:val="000000" w:themeColor="text1"/>
        </w:rPr>
      </w:pPr>
      <w:r w:rsidRPr="005F4487">
        <w:rPr>
          <w:rFonts w:ascii="Tahoma" w:hAnsi="Tahoma" w:cs="Tahoma"/>
          <w:color w:val="000000" w:themeColor="text1"/>
        </w:rPr>
        <w:t>przeprowadzenie wskazanej w zamówieniu liczby pozytywnie zweryfikowanych przez  Zamawiającego wywiadów,</w:t>
      </w:r>
    </w:p>
    <w:p w:rsidR="00BC4112" w:rsidRDefault="00BC4112" w:rsidP="008D1684">
      <w:pPr>
        <w:pStyle w:val="Akapitzlist"/>
        <w:widowControl w:val="0"/>
        <w:numPr>
          <w:ilvl w:val="0"/>
          <w:numId w:val="46"/>
        </w:numPr>
        <w:suppressAutoHyphens/>
        <w:jc w:val="both"/>
        <w:rPr>
          <w:rFonts w:ascii="Tahoma" w:hAnsi="Tahoma" w:cs="Tahoma"/>
          <w:color w:val="000000" w:themeColor="text1"/>
        </w:rPr>
      </w:pPr>
      <w:r w:rsidRPr="005F4487">
        <w:rPr>
          <w:rFonts w:ascii="Tahoma" w:hAnsi="Tahoma" w:cs="Tahoma"/>
          <w:color w:val="000000" w:themeColor="text1"/>
        </w:rPr>
        <w:t>kodowanie odpowiedzi według klucza przekazanego przez Zamawiającego. Wykonawca opracowuje we własnym zakresie program wspomagający kodowanie,</w:t>
      </w:r>
    </w:p>
    <w:p w:rsidR="00BC4112" w:rsidRDefault="00BC4112" w:rsidP="008D1684">
      <w:pPr>
        <w:pStyle w:val="Akapitzlist"/>
        <w:widowControl w:val="0"/>
        <w:numPr>
          <w:ilvl w:val="0"/>
          <w:numId w:val="46"/>
        </w:numPr>
        <w:suppressAutoHyphens/>
        <w:jc w:val="both"/>
        <w:rPr>
          <w:rFonts w:ascii="Tahoma" w:hAnsi="Tahoma" w:cs="Tahoma"/>
          <w:color w:val="000000" w:themeColor="text1"/>
        </w:rPr>
      </w:pPr>
      <w:r w:rsidRPr="005F4487">
        <w:rPr>
          <w:rFonts w:ascii="Tahoma" w:hAnsi="Tahoma" w:cs="Tahoma"/>
          <w:color w:val="000000" w:themeColor="text1"/>
        </w:rPr>
        <w:t>systematyczne dostarczanie w trakcie badania ankiet w wersji elektronicznej i Formularzy danych kontaktowych w wersji papierowej do Zamawiającego (do 7 dni od</w:t>
      </w:r>
      <w:r w:rsidR="005F4487">
        <w:rPr>
          <w:rFonts w:ascii="Tahoma" w:hAnsi="Tahoma" w:cs="Tahoma"/>
          <w:color w:val="000000" w:themeColor="text1"/>
        </w:rPr>
        <w:t xml:space="preserve"> daty przeprowadzenia wywiadu),</w:t>
      </w:r>
    </w:p>
    <w:p w:rsidR="00BC4112" w:rsidRDefault="00BC4112" w:rsidP="008D1684">
      <w:pPr>
        <w:pStyle w:val="Akapitzlist"/>
        <w:widowControl w:val="0"/>
        <w:numPr>
          <w:ilvl w:val="0"/>
          <w:numId w:val="46"/>
        </w:numPr>
        <w:suppressAutoHyphens/>
        <w:jc w:val="both"/>
        <w:rPr>
          <w:rFonts w:ascii="Tahoma" w:hAnsi="Tahoma" w:cs="Tahoma"/>
          <w:color w:val="000000" w:themeColor="text1"/>
        </w:rPr>
      </w:pPr>
      <w:r w:rsidRPr="005F4487">
        <w:rPr>
          <w:rFonts w:ascii="Tahoma" w:hAnsi="Tahoma" w:cs="Tahoma"/>
          <w:color w:val="000000" w:themeColor="text1"/>
        </w:rPr>
        <w:t>utworzenie baz zakodowanych danych z każdej ważnej ankiety zgodnych ze standardem MS Office Excel,</w:t>
      </w:r>
    </w:p>
    <w:p w:rsidR="00BC4112" w:rsidRDefault="00BC4112" w:rsidP="008D1684">
      <w:pPr>
        <w:pStyle w:val="Akapitzlist"/>
        <w:widowControl w:val="0"/>
        <w:numPr>
          <w:ilvl w:val="0"/>
          <w:numId w:val="46"/>
        </w:numPr>
        <w:suppressAutoHyphens/>
        <w:jc w:val="both"/>
        <w:rPr>
          <w:rFonts w:ascii="Tahoma" w:hAnsi="Tahoma" w:cs="Tahoma"/>
          <w:color w:val="000000" w:themeColor="text1"/>
        </w:rPr>
      </w:pPr>
      <w:r w:rsidRPr="005F4487">
        <w:rPr>
          <w:rFonts w:ascii="Tahoma" w:hAnsi="Tahoma" w:cs="Tahoma"/>
          <w:color w:val="000000" w:themeColor="text1"/>
        </w:rPr>
        <w:t>systematyczne dostarczanie w trakcie badania cząstkowych baz danych (do 7 dni od daty przeprowadzenia wywiadu), oddzielnie dla grupy bezrobotni i poszukujący pracy i oddzielnie dla grupy pracodawców, zawierających zakodowane odpowiedzi respondentów w formie bezstratnie odczytywanych przez program Excel (format plików .xls) wykorzystywanych przez Zamawiającego. Bazy danych nie mogą zawierać jakichkolwiek danych osobowych pozwalających na identyfika</w:t>
      </w:r>
      <w:r w:rsidR="005F4487">
        <w:rPr>
          <w:rFonts w:ascii="Tahoma" w:hAnsi="Tahoma" w:cs="Tahoma"/>
          <w:color w:val="000000" w:themeColor="text1"/>
        </w:rPr>
        <w:t>cję poszczególnych respondentów.</w:t>
      </w:r>
    </w:p>
    <w:p w:rsidR="00BC4112" w:rsidRDefault="00BC4112" w:rsidP="005F4487">
      <w:pPr>
        <w:pStyle w:val="Akapitzlist"/>
        <w:widowControl w:val="0"/>
        <w:numPr>
          <w:ilvl w:val="4"/>
          <w:numId w:val="1"/>
        </w:numPr>
        <w:tabs>
          <w:tab w:val="clear" w:pos="3600"/>
        </w:tabs>
        <w:suppressAutoHyphens/>
        <w:ind w:left="426" w:hanging="426"/>
        <w:jc w:val="both"/>
        <w:rPr>
          <w:rFonts w:ascii="Tahoma" w:hAnsi="Tahoma" w:cs="Tahoma"/>
          <w:color w:val="000000" w:themeColor="text1"/>
        </w:rPr>
      </w:pPr>
      <w:r w:rsidRPr="005F4487">
        <w:rPr>
          <w:rFonts w:ascii="Tahoma" w:hAnsi="Tahoma" w:cs="Tahoma"/>
          <w:color w:val="000000" w:themeColor="text1"/>
        </w:rPr>
        <w:t>Badanie realizowane jest na zlecenie Ministra Pracy i Polityki Społecznej i finansowane ze środków Funduszu Pracy.</w:t>
      </w:r>
    </w:p>
    <w:p w:rsidR="00BC4112" w:rsidRDefault="00BC4112" w:rsidP="00BC4112">
      <w:pPr>
        <w:pStyle w:val="Akapitzlist"/>
        <w:widowControl w:val="0"/>
        <w:numPr>
          <w:ilvl w:val="4"/>
          <w:numId w:val="1"/>
        </w:numPr>
        <w:tabs>
          <w:tab w:val="clear" w:pos="3600"/>
        </w:tabs>
        <w:suppressAutoHyphens/>
        <w:ind w:left="426" w:hanging="426"/>
        <w:jc w:val="both"/>
        <w:rPr>
          <w:rFonts w:ascii="Tahoma" w:hAnsi="Tahoma" w:cs="Tahoma"/>
          <w:color w:val="000000" w:themeColor="text1"/>
        </w:rPr>
      </w:pPr>
      <w:r w:rsidRPr="005F4487">
        <w:rPr>
          <w:rFonts w:ascii="Tahoma" w:hAnsi="Tahoma" w:cs="Tahoma"/>
          <w:color w:val="000000" w:themeColor="text1"/>
        </w:rPr>
        <w:t>Głównym celem badawczym jest ocena obsługi klienta powiatowych urzędów pracy. Osiągnięciu celu głównego badania posłuży realizacja następujących celów szczegółowych:</w:t>
      </w:r>
    </w:p>
    <w:p w:rsidR="00BC4112" w:rsidRDefault="00BC4112" w:rsidP="008D1684">
      <w:pPr>
        <w:pStyle w:val="Akapitzlist"/>
        <w:widowControl w:val="0"/>
        <w:numPr>
          <w:ilvl w:val="0"/>
          <w:numId w:val="47"/>
        </w:numPr>
        <w:suppressAutoHyphens/>
        <w:jc w:val="both"/>
        <w:rPr>
          <w:rFonts w:ascii="Tahoma" w:hAnsi="Tahoma" w:cs="Tahoma"/>
          <w:color w:val="000000" w:themeColor="text1"/>
        </w:rPr>
      </w:pPr>
      <w:r w:rsidRPr="005F4487">
        <w:rPr>
          <w:rFonts w:ascii="Tahoma" w:hAnsi="Tahoma" w:cs="Tahoma"/>
          <w:color w:val="000000" w:themeColor="text1"/>
        </w:rPr>
        <w:t>Określenie oczekiwań klientów wobec urzędu oraz st</w:t>
      </w:r>
      <w:r w:rsidR="005F4487">
        <w:rPr>
          <w:rFonts w:ascii="Tahoma" w:hAnsi="Tahoma" w:cs="Tahoma"/>
          <w:color w:val="000000" w:themeColor="text1"/>
        </w:rPr>
        <w:t>opnia spełnienia tych oczekiwań;</w:t>
      </w:r>
    </w:p>
    <w:p w:rsidR="00BC4112" w:rsidRDefault="00BC4112" w:rsidP="008D1684">
      <w:pPr>
        <w:pStyle w:val="Akapitzlist"/>
        <w:widowControl w:val="0"/>
        <w:numPr>
          <w:ilvl w:val="0"/>
          <w:numId w:val="47"/>
        </w:numPr>
        <w:suppressAutoHyphens/>
        <w:jc w:val="both"/>
        <w:rPr>
          <w:rFonts w:ascii="Tahoma" w:hAnsi="Tahoma" w:cs="Tahoma"/>
          <w:color w:val="000000" w:themeColor="text1"/>
        </w:rPr>
      </w:pPr>
      <w:r w:rsidRPr="005F4487">
        <w:rPr>
          <w:rFonts w:ascii="Tahoma" w:hAnsi="Tahoma" w:cs="Tahoma"/>
          <w:color w:val="000000" w:themeColor="text1"/>
        </w:rPr>
        <w:t>Określenie rankin</w:t>
      </w:r>
      <w:r w:rsidR="005F4487">
        <w:rPr>
          <w:rFonts w:ascii="Tahoma" w:hAnsi="Tahoma" w:cs="Tahoma"/>
          <w:color w:val="000000" w:themeColor="text1"/>
        </w:rPr>
        <w:t>gu istotności wymiarów obsługi;</w:t>
      </w:r>
    </w:p>
    <w:p w:rsidR="00BC4112" w:rsidRDefault="00BC4112" w:rsidP="008D1684">
      <w:pPr>
        <w:pStyle w:val="Akapitzlist"/>
        <w:widowControl w:val="0"/>
        <w:numPr>
          <w:ilvl w:val="0"/>
          <w:numId w:val="47"/>
        </w:numPr>
        <w:suppressAutoHyphens/>
        <w:jc w:val="both"/>
        <w:rPr>
          <w:rFonts w:ascii="Tahoma" w:hAnsi="Tahoma" w:cs="Tahoma"/>
          <w:color w:val="000000" w:themeColor="text1"/>
        </w:rPr>
      </w:pPr>
      <w:r w:rsidRPr="005F4487">
        <w:rPr>
          <w:rFonts w:ascii="Tahoma" w:hAnsi="Tahoma" w:cs="Tahoma"/>
          <w:color w:val="000000" w:themeColor="text1"/>
        </w:rPr>
        <w:t xml:space="preserve">Określenie stopni satysfakcji z </w:t>
      </w:r>
      <w:r w:rsidR="005F4487">
        <w:rPr>
          <w:rFonts w:ascii="Tahoma" w:hAnsi="Tahoma" w:cs="Tahoma"/>
          <w:color w:val="000000" w:themeColor="text1"/>
        </w:rPr>
        <w:t>poszczególnych wymiarów obsługi;</w:t>
      </w:r>
    </w:p>
    <w:p w:rsidR="00BC4112" w:rsidRDefault="00BC4112" w:rsidP="008D1684">
      <w:pPr>
        <w:pStyle w:val="Akapitzlist"/>
        <w:widowControl w:val="0"/>
        <w:numPr>
          <w:ilvl w:val="0"/>
          <w:numId w:val="47"/>
        </w:numPr>
        <w:suppressAutoHyphens/>
        <w:jc w:val="both"/>
        <w:rPr>
          <w:rFonts w:ascii="Tahoma" w:hAnsi="Tahoma" w:cs="Tahoma"/>
          <w:color w:val="000000" w:themeColor="text1"/>
        </w:rPr>
      </w:pPr>
      <w:r w:rsidRPr="005F4487">
        <w:rPr>
          <w:rFonts w:ascii="Tahoma" w:hAnsi="Tahoma" w:cs="Tahoma"/>
          <w:color w:val="000000" w:themeColor="text1"/>
        </w:rPr>
        <w:t>Określenie u klientów poczucia dostępności wsparcia wprowadzonego znowelizowaną ustawą.</w:t>
      </w:r>
    </w:p>
    <w:p w:rsidR="00BC4112" w:rsidRDefault="00BC4112" w:rsidP="005F4487">
      <w:pPr>
        <w:pStyle w:val="Akapitzlist"/>
        <w:widowControl w:val="0"/>
        <w:numPr>
          <w:ilvl w:val="4"/>
          <w:numId w:val="1"/>
        </w:numPr>
        <w:tabs>
          <w:tab w:val="clear" w:pos="3600"/>
        </w:tabs>
        <w:suppressAutoHyphens/>
        <w:ind w:left="426" w:hanging="426"/>
        <w:jc w:val="both"/>
        <w:rPr>
          <w:rFonts w:ascii="Tahoma" w:hAnsi="Tahoma" w:cs="Tahoma"/>
          <w:color w:val="000000" w:themeColor="text1"/>
        </w:rPr>
      </w:pPr>
      <w:r w:rsidRPr="005F4487">
        <w:rPr>
          <w:rFonts w:ascii="Tahoma" w:hAnsi="Tahoma" w:cs="Tahoma"/>
          <w:color w:val="000000" w:themeColor="text1"/>
        </w:rPr>
        <w:t>Cele szczegółowe były podstawą sformułowania 4 główn</w:t>
      </w:r>
      <w:r w:rsidR="00615580">
        <w:rPr>
          <w:rFonts w:ascii="Tahoma" w:hAnsi="Tahoma" w:cs="Tahoma"/>
          <w:color w:val="000000" w:themeColor="text1"/>
        </w:rPr>
        <w:t xml:space="preserve">ych pytań badawczych zawartych </w:t>
      </w:r>
      <w:r w:rsidR="00615580">
        <w:rPr>
          <w:rFonts w:ascii="Tahoma" w:hAnsi="Tahoma" w:cs="Tahoma"/>
          <w:color w:val="000000" w:themeColor="text1"/>
        </w:rPr>
        <w:br/>
      </w:r>
      <w:r w:rsidRPr="005F4487">
        <w:rPr>
          <w:rFonts w:ascii="Tahoma" w:hAnsi="Tahoma" w:cs="Tahoma"/>
          <w:color w:val="000000" w:themeColor="text1"/>
        </w:rPr>
        <w:t>w formularzach kwestionariuszy. Katalog pytań jest zamknięty i nie może być rozszerzony.</w:t>
      </w:r>
    </w:p>
    <w:p w:rsidR="00BC4112" w:rsidRDefault="00BC4112" w:rsidP="00BC4112">
      <w:pPr>
        <w:pStyle w:val="Akapitzlist"/>
        <w:widowControl w:val="0"/>
        <w:numPr>
          <w:ilvl w:val="4"/>
          <w:numId w:val="1"/>
        </w:numPr>
        <w:tabs>
          <w:tab w:val="clear" w:pos="3600"/>
        </w:tabs>
        <w:suppressAutoHyphens/>
        <w:ind w:left="426" w:hanging="426"/>
        <w:jc w:val="both"/>
        <w:rPr>
          <w:rFonts w:ascii="Tahoma" w:hAnsi="Tahoma" w:cs="Tahoma"/>
          <w:color w:val="000000" w:themeColor="text1"/>
        </w:rPr>
      </w:pPr>
      <w:r w:rsidRPr="005F4487">
        <w:rPr>
          <w:rFonts w:ascii="Tahoma" w:hAnsi="Tahoma" w:cs="Tahoma"/>
          <w:b/>
          <w:color w:val="000000" w:themeColor="text1"/>
        </w:rPr>
        <w:t>Pytania badawcze</w:t>
      </w:r>
      <w:r w:rsidRPr="005F4487">
        <w:rPr>
          <w:rFonts w:ascii="Tahoma" w:hAnsi="Tahoma" w:cs="Tahoma"/>
          <w:color w:val="000000" w:themeColor="text1"/>
        </w:rPr>
        <w:t>.</w:t>
      </w:r>
      <w:r w:rsidR="005F4487">
        <w:rPr>
          <w:rFonts w:ascii="Tahoma" w:hAnsi="Tahoma" w:cs="Tahoma"/>
          <w:color w:val="000000" w:themeColor="text1"/>
        </w:rPr>
        <w:t xml:space="preserve"> </w:t>
      </w:r>
      <w:r w:rsidRPr="005F4487">
        <w:rPr>
          <w:rFonts w:ascii="Tahoma" w:hAnsi="Tahoma" w:cs="Tahoma"/>
          <w:color w:val="000000" w:themeColor="text1"/>
        </w:rPr>
        <w:t>Pytania badawcze odnoszą się do niżej przedstawionych obszarów badawczych:</w:t>
      </w:r>
    </w:p>
    <w:p w:rsidR="00BC4112" w:rsidRDefault="00BC4112" w:rsidP="008D1684">
      <w:pPr>
        <w:pStyle w:val="Akapitzlist"/>
        <w:widowControl w:val="0"/>
        <w:numPr>
          <w:ilvl w:val="0"/>
          <w:numId w:val="48"/>
        </w:numPr>
        <w:suppressAutoHyphens/>
        <w:jc w:val="both"/>
        <w:rPr>
          <w:rFonts w:ascii="Tahoma" w:hAnsi="Tahoma" w:cs="Tahoma"/>
          <w:color w:val="000000" w:themeColor="text1"/>
        </w:rPr>
      </w:pPr>
      <w:r w:rsidRPr="005F4487">
        <w:rPr>
          <w:rFonts w:ascii="Tahoma" w:hAnsi="Tahoma" w:cs="Tahoma"/>
          <w:color w:val="000000" w:themeColor="text1"/>
        </w:rPr>
        <w:t xml:space="preserve">Jakie wsparcie jest najczęściej oczekiwane przez klientów PUP? Jaki jest stopień spełnienia poszczególnych oczekiwań? Jakie są różnice w oczekiwaniu oraz stopniu ich spełnienia pomiędzy poszczególnymi grupami respondentów? </w:t>
      </w:r>
    </w:p>
    <w:p w:rsidR="005F4487" w:rsidRDefault="00BC4112" w:rsidP="008D1684">
      <w:pPr>
        <w:pStyle w:val="Akapitzlist"/>
        <w:widowControl w:val="0"/>
        <w:numPr>
          <w:ilvl w:val="0"/>
          <w:numId w:val="48"/>
        </w:numPr>
        <w:suppressAutoHyphens/>
        <w:jc w:val="both"/>
        <w:rPr>
          <w:rFonts w:ascii="Tahoma" w:hAnsi="Tahoma" w:cs="Tahoma"/>
          <w:color w:val="000000" w:themeColor="text1"/>
        </w:rPr>
      </w:pPr>
      <w:r w:rsidRPr="005F4487">
        <w:rPr>
          <w:rFonts w:ascii="Tahoma" w:hAnsi="Tahoma" w:cs="Tahoma"/>
          <w:color w:val="000000" w:themeColor="text1"/>
        </w:rPr>
        <w:t>Które wymiary obsługi klienta są zdaniem klientów najmniej i najbardziej istotne? Jakie są różnice odnośnie istotności wymiarów obsługi klienta pomiędzy poszczególnymi grupami respondentów?</w:t>
      </w:r>
    </w:p>
    <w:p w:rsidR="00BC4112" w:rsidRDefault="00BC4112" w:rsidP="008D1684">
      <w:pPr>
        <w:pStyle w:val="Akapitzlist"/>
        <w:widowControl w:val="0"/>
        <w:numPr>
          <w:ilvl w:val="0"/>
          <w:numId w:val="48"/>
        </w:numPr>
        <w:suppressAutoHyphens/>
        <w:jc w:val="both"/>
        <w:rPr>
          <w:rFonts w:ascii="Tahoma" w:hAnsi="Tahoma" w:cs="Tahoma"/>
          <w:color w:val="000000" w:themeColor="text1"/>
        </w:rPr>
      </w:pPr>
      <w:r w:rsidRPr="005F4487">
        <w:rPr>
          <w:rFonts w:ascii="Tahoma" w:hAnsi="Tahoma" w:cs="Tahoma"/>
          <w:color w:val="000000" w:themeColor="text1"/>
        </w:rPr>
        <w:t xml:space="preserve"> Jak różnicuje się poziom satysfakcji z poszczególnych wymiarów obsługi? </w:t>
      </w:r>
    </w:p>
    <w:p w:rsidR="00BC4112" w:rsidRDefault="00BC4112" w:rsidP="008D1684">
      <w:pPr>
        <w:pStyle w:val="Akapitzlist"/>
        <w:widowControl w:val="0"/>
        <w:numPr>
          <w:ilvl w:val="0"/>
          <w:numId w:val="48"/>
        </w:numPr>
        <w:suppressAutoHyphens/>
        <w:jc w:val="both"/>
        <w:rPr>
          <w:rFonts w:ascii="Tahoma" w:hAnsi="Tahoma" w:cs="Tahoma"/>
          <w:color w:val="000000" w:themeColor="text1"/>
        </w:rPr>
      </w:pPr>
      <w:r w:rsidRPr="005F4487">
        <w:rPr>
          <w:rFonts w:ascii="Tahoma" w:hAnsi="Tahoma" w:cs="Tahoma"/>
          <w:color w:val="000000" w:themeColor="text1"/>
        </w:rPr>
        <w:t xml:space="preserve">Jakie są różnice poziomu satysfakcji z poszczególnych wymiarów obsługi pomiędzy poszczególnymi grupami respondentów? </w:t>
      </w:r>
    </w:p>
    <w:p w:rsidR="00BC4112" w:rsidRDefault="00BC4112" w:rsidP="008D1684">
      <w:pPr>
        <w:pStyle w:val="Akapitzlist"/>
        <w:widowControl w:val="0"/>
        <w:numPr>
          <w:ilvl w:val="0"/>
          <w:numId w:val="48"/>
        </w:numPr>
        <w:suppressAutoHyphens/>
        <w:jc w:val="both"/>
        <w:rPr>
          <w:rFonts w:ascii="Tahoma" w:hAnsi="Tahoma" w:cs="Tahoma"/>
          <w:color w:val="000000" w:themeColor="text1"/>
        </w:rPr>
      </w:pPr>
      <w:r w:rsidRPr="005F4487">
        <w:rPr>
          <w:rFonts w:ascii="Tahoma" w:hAnsi="Tahoma" w:cs="Tahoma"/>
          <w:color w:val="000000" w:themeColor="text1"/>
        </w:rPr>
        <w:t>Jak oceniana jest przez klientów dostępność wsparcia po znowelizowaniu ustawy? Jakie są różnice w poszczególnych grupach respondentów?</w:t>
      </w:r>
    </w:p>
    <w:p w:rsidR="00BC4112" w:rsidRPr="005F4487" w:rsidRDefault="00BC4112" w:rsidP="00BC4112">
      <w:pPr>
        <w:pStyle w:val="Akapitzlist"/>
        <w:widowControl w:val="0"/>
        <w:numPr>
          <w:ilvl w:val="4"/>
          <w:numId w:val="1"/>
        </w:numPr>
        <w:tabs>
          <w:tab w:val="clear" w:pos="3600"/>
        </w:tabs>
        <w:suppressAutoHyphens/>
        <w:ind w:left="426" w:hanging="426"/>
        <w:jc w:val="both"/>
        <w:rPr>
          <w:rFonts w:ascii="Tahoma" w:hAnsi="Tahoma" w:cs="Tahoma"/>
          <w:color w:val="000000" w:themeColor="text1"/>
        </w:rPr>
      </w:pPr>
      <w:r w:rsidRPr="005F4487">
        <w:rPr>
          <w:rFonts w:ascii="Tahoma" w:hAnsi="Tahoma" w:cs="Tahoma"/>
          <w:b/>
          <w:color w:val="000000" w:themeColor="text1"/>
        </w:rPr>
        <w:t>Próba badawcza</w:t>
      </w:r>
      <w:r w:rsidRPr="005F4487">
        <w:rPr>
          <w:rFonts w:ascii="Tahoma" w:hAnsi="Tahoma" w:cs="Tahoma"/>
          <w:color w:val="000000" w:themeColor="text1"/>
        </w:rPr>
        <w:t>.</w:t>
      </w:r>
      <w:r w:rsidR="005F4487">
        <w:rPr>
          <w:rFonts w:ascii="Tahoma" w:hAnsi="Tahoma" w:cs="Tahoma"/>
          <w:color w:val="000000" w:themeColor="text1"/>
        </w:rPr>
        <w:t xml:space="preserve"> </w:t>
      </w:r>
      <w:r w:rsidRPr="005F4487">
        <w:rPr>
          <w:rFonts w:ascii="Tahoma" w:hAnsi="Tahoma" w:cs="Tahoma"/>
          <w:color w:val="000000" w:themeColor="text1"/>
        </w:rPr>
        <w:t xml:space="preserve">Badaniem zostanie objęta próba badawcza w liczbie 9000 osób bezrobotnych </w:t>
      </w:r>
      <w:r w:rsidR="00615580">
        <w:rPr>
          <w:rFonts w:ascii="Tahoma" w:hAnsi="Tahoma" w:cs="Tahoma"/>
          <w:color w:val="000000" w:themeColor="text1"/>
        </w:rPr>
        <w:br/>
      </w:r>
      <w:r w:rsidRPr="005F4487">
        <w:rPr>
          <w:rFonts w:ascii="Tahoma" w:hAnsi="Tahoma" w:cs="Tahoma"/>
          <w:color w:val="000000" w:themeColor="text1"/>
        </w:rPr>
        <w:lastRenderedPageBreak/>
        <w:t xml:space="preserve">i poszukujących pracy oraz pracodawców obsługiwanych w 26 powiatowych urzędach pracy województwa dolnośląskiego. Pierwszą grupę respondentów stanowią aktualni klienci urzędów </w:t>
      </w:r>
      <w:r w:rsidR="005F4487">
        <w:rPr>
          <w:rFonts w:ascii="Tahoma" w:hAnsi="Tahoma" w:cs="Tahoma"/>
          <w:color w:val="000000" w:themeColor="text1"/>
        </w:rPr>
        <w:t xml:space="preserve">zarejestrowani jako bezrobotni </w:t>
      </w:r>
      <w:r w:rsidRPr="005F4487">
        <w:rPr>
          <w:rFonts w:ascii="Tahoma" w:hAnsi="Tahoma" w:cs="Tahoma"/>
          <w:color w:val="000000" w:themeColor="text1"/>
        </w:rPr>
        <w:t>i poszukujący pracy. Osoby bezrobotne i poszukujące pracy stanowią jedną grupę, w ramach której nie będzie dokonywane dodatkowe wyodrębnienie liczebności w podziale na osoby bezrobotne oraz poszukujące pracy. Drugą grupę respondentów stanowią pracodawcy obsługiwani w poszczególnych powiatowych urzędach pracy. Klientem powiatowego urzędu p</w:t>
      </w:r>
      <w:r w:rsidR="005F4487">
        <w:rPr>
          <w:rFonts w:ascii="Tahoma" w:hAnsi="Tahoma" w:cs="Tahoma"/>
          <w:color w:val="000000" w:themeColor="text1"/>
        </w:rPr>
        <w:t xml:space="preserve">racy mogą być także pracodawcy </w:t>
      </w:r>
      <w:r w:rsidRPr="005F4487">
        <w:rPr>
          <w:rFonts w:ascii="Tahoma" w:hAnsi="Tahoma" w:cs="Tahoma"/>
          <w:color w:val="000000" w:themeColor="text1"/>
        </w:rPr>
        <w:t xml:space="preserve">z siedzibą poza obszarem działania urzędu. Oszacowanie próby badawczej na dwie grupy respondentów i 26 powiatowych urzędów pracy zostało wykonane przez Zamawiającego </w:t>
      </w:r>
      <w:r w:rsidRPr="005F4487">
        <w:rPr>
          <w:rFonts w:ascii="Tahoma" w:hAnsi="Tahoma" w:cs="Tahoma"/>
          <w:color w:val="000000" w:themeColor="text1"/>
        </w:rPr>
        <w:br/>
        <w:t>i przedstawia się jak niżej:</w:t>
      </w:r>
    </w:p>
    <w:p w:rsidR="00BC4112" w:rsidRPr="00BC4112" w:rsidRDefault="00BC4112" w:rsidP="00BC4112">
      <w:pPr>
        <w:jc w:val="both"/>
        <w:rPr>
          <w:rFonts w:ascii="Tahoma" w:hAnsi="Tahoma" w:cs="Tahoma"/>
          <w:color w:val="000000" w:themeColor="text1"/>
        </w:rPr>
      </w:pPr>
    </w:p>
    <w:tbl>
      <w:tblPr>
        <w:tblStyle w:val="Tabela-Siatka"/>
        <w:tblW w:w="0" w:type="auto"/>
        <w:tblInd w:w="154" w:type="dxa"/>
        <w:tblLook w:val="04A0"/>
      </w:tblPr>
      <w:tblGrid>
        <w:gridCol w:w="582"/>
        <w:gridCol w:w="3815"/>
        <w:gridCol w:w="1659"/>
        <w:gridCol w:w="1608"/>
        <w:gridCol w:w="1697"/>
      </w:tblGrid>
      <w:tr w:rsidR="00BC4112" w:rsidRPr="00BC4112" w:rsidTr="005F4487">
        <w:trPr>
          <w:trHeight w:val="1343"/>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b/>
                <w:color w:val="000000" w:themeColor="text1"/>
              </w:rPr>
            </w:pPr>
            <w:r w:rsidRPr="00BC4112">
              <w:rPr>
                <w:rFonts w:ascii="Tahoma" w:hAnsi="Tahoma" w:cs="Tahoma"/>
                <w:b/>
                <w:color w:val="000000" w:themeColor="text1"/>
              </w:rPr>
              <w:t>L.p.</w:t>
            </w:r>
          </w:p>
        </w:tc>
        <w:tc>
          <w:tcPr>
            <w:tcW w:w="3815" w:type="dxa"/>
            <w:tcBorders>
              <w:top w:val="single" w:sz="4" w:space="0" w:color="auto"/>
              <w:left w:val="single" w:sz="4" w:space="0" w:color="auto"/>
              <w:bottom w:val="single" w:sz="4" w:space="0" w:color="auto"/>
              <w:right w:val="single" w:sz="4" w:space="0" w:color="auto"/>
            </w:tcBorders>
            <w:vAlign w:val="center"/>
            <w:hideMark/>
          </w:tcPr>
          <w:p w:rsidR="00BC4112" w:rsidRPr="00BC4112" w:rsidRDefault="00BC4112" w:rsidP="00BC4112">
            <w:pPr>
              <w:spacing w:before="100" w:beforeAutospacing="1" w:after="100" w:afterAutospacing="1"/>
              <w:jc w:val="center"/>
              <w:rPr>
                <w:rFonts w:ascii="Tahoma" w:hAnsi="Tahoma" w:cs="Tahoma"/>
                <w:b/>
                <w:bCs/>
                <w:color w:val="000000" w:themeColor="text1"/>
              </w:rPr>
            </w:pPr>
            <w:r w:rsidRPr="00BC4112">
              <w:rPr>
                <w:rFonts w:ascii="Tahoma" w:hAnsi="Tahoma" w:cs="Tahoma"/>
                <w:b/>
                <w:bCs/>
                <w:color w:val="000000" w:themeColor="text1"/>
              </w:rPr>
              <w:t>Powiatowe Urzędy Pracy województwa dolnośląskiego/powiaty</w:t>
            </w:r>
          </w:p>
        </w:tc>
        <w:tc>
          <w:tcPr>
            <w:tcW w:w="1659" w:type="dxa"/>
            <w:tcBorders>
              <w:top w:val="single" w:sz="4" w:space="0" w:color="auto"/>
              <w:left w:val="single" w:sz="4" w:space="0" w:color="auto"/>
              <w:bottom w:val="single" w:sz="4" w:space="0" w:color="auto"/>
              <w:right w:val="single" w:sz="4" w:space="0" w:color="auto"/>
            </w:tcBorders>
            <w:vAlign w:val="center"/>
            <w:hideMark/>
          </w:tcPr>
          <w:p w:rsidR="00BC4112" w:rsidRPr="00BC4112" w:rsidRDefault="00BC4112" w:rsidP="00BC4112">
            <w:pPr>
              <w:spacing w:before="100" w:beforeAutospacing="1" w:after="100" w:afterAutospacing="1"/>
              <w:jc w:val="center"/>
              <w:rPr>
                <w:rFonts w:ascii="Tahoma" w:hAnsi="Tahoma" w:cs="Tahoma"/>
                <w:b/>
                <w:bCs/>
                <w:color w:val="000000" w:themeColor="text1"/>
              </w:rPr>
            </w:pPr>
            <w:r w:rsidRPr="00BC4112">
              <w:rPr>
                <w:rFonts w:ascii="Tahoma" w:hAnsi="Tahoma" w:cs="Tahoma"/>
                <w:b/>
                <w:bCs/>
                <w:color w:val="000000" w:themeColor="text1"/>
              </w:rPr>
              <w:t>Liczba respondentów ogółem</w:t>
            </w:r>
          </w:p>
        </w:tc>
        <w:tc>
          <w:tcPr>
            <w:tcW w:w="1608" w:type="dxa"/>
            <w:tcBorders>
              <w:top w:val="single" w:sz="4" w:space="0" w:color="auto"/>
              <w:left w:val="single" w:sz="4" w:space="0" w:color="auto"/>
              <w:bottom w:val="single" w:sz="4" w:space="0" w:color="auto"/>
              <w:right w:val="single" w:sz="4" w:space="0" w:color="auto"/>
            </w:tcBorders>
            <w:vAlign w:val="center"/>
            <w:hideMark/>
          </w:tcPr>
          <w:p w:rsidR="00BC4112" w:rsidRPr="00BC4112" w:rsidRDefault="00BC4112" w:rsidP="00BC4112">
            <w:pPr>
              <w:spacing w:before="100" w:beforeAutospacing="1" w:after="100" w:afterAutospacing="1"/>
              <w:jc w:val="center"/>
              <w:rPr>
                <w:rFonts w:ascii="Tahoma" w:hAnsi="Tahoma" w:cs="Tahoma"/>
                <w:b/>
                <w:bCs/>
                <w:color w:val="000000" w:themeColor="text1"/>
              </w:rPr>
            </w:pPr>
            <w:r w:rsidRPr="00BC4112">
              <w:rPr>
                <w:rFonts w:ascii="Tahoma" w:hAnsi="Tahoma" w:cs="Tahoma"/>
                <w:b/>
                <w:bCs/>
                <w:color w:val="000000" w:themeColor="text1"/>
              </w:rPr>
              <w:t>Liczba pracodawców</w:t>
            </w:r>
          </w:p>
        </w:tc>
        <w:tc>
          <w:tcPr>
            <w:tcW w:w="1697" w:type="dxa"/>
            <w:tcBorders>
              <w:top w:val="single" w:sz="4" w:space="0" w:color="auto"/>
              <w:left w:val="single" w:sz="4" w:space="0" w:color="auto"/>
              <w:bottom w:val="single" w:sz="4" w:space="0" w:color="auto"/>
              <w:right w:val="single" w:sz="4" w:space="0" w:color="auto"/>
            </w:tcBorders>
            <w:vAlign w:val="center"/>
            <w:hideMark/>
          </w:tcPr>
          <w:p w:rsidR="00BC4112" w:rsidRPr="00BC4112" w:rsidRDefault="00BC4112" w:rsidP="00BC4112">
            <w:pPr>
              <w:spacing w:before="100" w:beforeAutospacing="1" w:after="100" w:afterAutospacing="1"/>
              <w:jc w:val="center"/>
              <w:rPr>
                <w:rFonts w:ascii="Tahoma" w:hAnsi="Tahoma" w:cs="Tahoma"/>
                <w:b/>
                <w:bCs/>
                <w:color w:val="000000" w:themeColor="text1"/>
              </w:rPr>
            </w:pPr>
            <w:r w:rsidRPr="00BC4112">
              <w:rPr>
                <w:rFonts w:ascii="Tahoma" w:hAnsi="Tahoma" w:cs="Tahoma"/>
                <w:b/>
                <w:bCs/>
                <w:color w:val="000000" w:themeColor="text1"/>
              </w:rPr>
              <w:t>Liczba osób bezrobotnych i poszukujących pracy</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1.</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Bolesławiec</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252</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17</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235</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2.</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Dzierżoniów</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394</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26</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368</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3.</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Głogów</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49</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3</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46</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4.</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Góra</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222</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15</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207</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5.</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Jawor</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255</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17</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238</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6.</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Jelenia Góra/ ziemski + grodzki</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441</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29</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412</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7.</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Kamienna Góra</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190</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12</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178</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8.</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Kłodzko</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991</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63</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928</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9.</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Legnica / ziemski  + grodzki</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612</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40</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572</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10.</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Lubań</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253</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17</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236</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11.</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Lubiń</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302</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20</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282</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12.</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Lwówek Śląski</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257</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17</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240</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13.</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Milicz</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163</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11</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152</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14.</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Oleśnica</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380</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25</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355</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15.</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Oława</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245</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16</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229</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16.</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Polkowice</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240</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16</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224</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17.</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Strzelin</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189</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12</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177</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18.</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bookmarkStart w:id="0" w:name="RANGE!B21"/>
            <w:r w:rsidRPr="00BC4112">
              <w:rPr>
                <w:rFonts w:ascii="Tahoma" w:hAnsi="Tahoma" w:cs="Tahoma"/>
                <w:b/>
                <w:bCs/>
                <w:color w:val="000000" w:themeColor="text1"/>
              </w:rPr>
              <w:t>PUP Środa Śląska</w:t>
            </w:r>
            <w:bookmarkEnd w:id="0"/>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167</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11</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156</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19.</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Świdnica</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570</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37</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533</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20.</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Trzebnica</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261</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17</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244</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21.</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Wałbrzych / ziemski + grodzki</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286</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19</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267</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22.</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Wołów</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240</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16</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224</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23.</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Wrocław / ziemski + grodzki</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1354</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89</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1265</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24.</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Ząbkowice Śląskie</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347</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23</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324</w:t>
            </w:r>
          </w:p>
        </w:tc>
      </w:tr>
      <w:tr w:rsidR="00BC4112" w:rsidRPr="00BC4112" w:rsidTr="005F448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25.</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Zgorzelec</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293</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19</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274</w:t>
            </w:r>
          </w:p>
        </w:tc>
      </w:tr>
      <w:tr w:rsidR="00BC4112" w:rsidRPr="00BC4112" w:rsidTr="005F4487">
        <w:trPr>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26.</w:t>
            </w:r>
          </w:p>
        </w:tc>
        <w:tc>
          <w:tcPr>
            <w:tcW w:w="3815"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PUP Złotoryja</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47</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3</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color w:val="000000" w:themeColor="text1"/>
              </w:rPr>
            </w:pPr>
            <w:r w:rsidRPr="00BC4112">
              <w:rPr>
                <w:rFonts w:ascii="Tahoma" w:hAnsi="Tahoma" w:cs="Tahoma"/>
                <w:color w:val="000000" w:themeColor="text1"/>
              </w:rPr>
              <w:t>44</w:t>
            </w:r>
          </w:p>
        </w:tc>
      </w:tr>
      <w:tr w:rsidR="00BC4112" w:rsidRPr="00BC4112" w:rsidTr="005F4487">
        <w:trPr>
          <w:trHeight w:val="615"/>
        </w:trPr>
        <w:tc>
          <w:tcPr>
            <w:tcW w:w="4397" w:type="dxa"/>
            <w:gridSpan w:val="2"/>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rPr>
                <w:rFonts w:ascii="Tahoma" w:hAnsi="Tahoma" w:cs="Tahoma"/>
                <w:b/>
                <w:bCs/>
                <w:color w:val="000000" w:themeColor="text1"/>
              </w:rPr>
            </w:pPr>
            <w:r w:rsidRPr="00BC4112">
              <w:rPr>
                <w:rFonts w:ascii="Tahoma" w:hAnsi="Tahoma" w:cs="Tahoma"/>
                <w:b/>
                <w:bCs/>
                <w:color w:val="000000" w:themeColor="text1"/>
              </w:rPr>
              <w:t>WOJ. DOLNOŚLĄSKIE - OGÓŁEM</w:t>
            </w: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b/>
                <w:bCs/>
                <w:color w:val="000000" w:themeColor="text1"/>
              </w:rPr>
            </w:pPr>
            <w:r w:rsidRPr="00BC4112">
              <w:rPr>
                <w:rFonts w:ascii="Tahoma" w:hAnsi="Tahoma" w:cs="Tahoma"/>
                <w:b/>
                <w:bCs/>
                <w:color w:val="000000" w:themeColor="text1"/>
              </w:rPr>
              <w:t>9000</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b/>
                <w:bCs/>
                <w:color w:val="000000" w:themeColor="text1"/>
              </w:rPr>
            </w:pPr>
            <w:r w:rsidRPr="00BC4112">
              <w:rPr>
                <w:rFonts w:ascii="Tahoma" w:hAnsi="Tahoma" w:cs="Tahoma"/>
                <w:b/>
                <w:bCs/>
                <w:color w:val="000000" w:themeColor="text1"/>
              </w:rPr>
              <w:t>590</w:t>
            </w:r>
          </w:p>
        </w:tc>
        <w:tc>
          <w:tcPr>
            <w:tcW w:w="1697" w:type="dxa"/>
            <w:tcBorders>
              <w:top w:val="single" w:sz="4" w:space="0" w:color="auto"/>
              <w:left w:val="single" w:sz="4" w:space="0" w:color="auto"/>
              <w:bottom w:val="single" w:sz="4" w:space="0" w:color="auto"/>
              <w:right w:val="single" w:sz="4" w:space="0" w:color="auto"/>
            </w:tcBorders>
            <w:noWrap/>
            <w:vAlign w:val="center"/>
            <w:hideMark/>
          </w:tcPr>
          <w:p w:rsidR="00BC4112" w:rsidRPr="00BC4112" w:rsidRDefault="00BC4112" w:rsidP="00BC4112">
            <w:pPr>
              <w:spacing w:before="100" w:beforeAutospacing="1" w:after="100" w:afterAutospacing="1"/>
              <w:jc w:val="center"/>
              <w:rPr>
                <w:rFonts w:ascii="Tahoma" w:hAnsi="Tahoma" w:cs="Tahoma"/>
                <w:b/>
                <w:bCs/>
                <w:color w:val="000000" w:themeColor="text1"/>
              </w:rPr>
            </w:pPr>
            <w:r w:rsidRPr="00BC4112">
              <w:rPr>
                <w:rFonts w:ascii="Tahoma" w:hAnsi="Tahoma" w:cs="Tahoma"/>
                <w:b/>
                <w:bCs/>
                <w:color w:val="000000" w:themeColor="text1"/>
              </w:rPr>
              <w:t>8410</w:t>
            </w:r>
          </w:p>
        </w:tc>
      </w:tr>
    </w:tbl>
    <w:p w:rsidR="00BC4112" w:rsidRDefault="00BC4112" w:rsidP="00BC4112">
      <w:pPr>
        <w:rPr>
          <w:rFonts w:ascii="Tahoma" w:hAnsi="Tahoma" w:cs="Tahoma"/>
          <w:color w:val="000000" w:themeColor="text1"/>
        </w:rPr>
      </w:pPr>
    </w:p>
    <w:p w:rsidR="00573809" w:rsidRDefault="00BC4112" w:rsidP="00573809">
      <w:pPr>
        <w:pStyle w:val="Akapitzlist"/>
        <w:numPr>
          <w:ilvl w:val="4"/>
          <w:numId w:val="1"/>
        </w:numPr>
        <w:tabs>
          <w:tab w:val="clear" w:pos="3600"/>
        </w:tabs>
        <w:ind w:left="426" w:hanging="426"/>
        <w:jc w:val="both"/>
        <w:rPr>
          <w:rFonts w:ascii="Tahoma" w:hAnsi="Tahoma" w:cs="Tahoma"/>
          <w:color w:val="000000" w:themeColor="text1"/>
        </w:rPr>
      </w:pPr>
      <w:r w:rsidRPr="005F4487">
        <w:rPr>
          <w:rFonts w:ascii="Tahoma" w:hAnsi="Tahoma" w:cs="Tahoma"/>
          <w:b/>
          <w:color w:val="000000" w:themeColor="text1"/>
        </w:rPr>
        <w:t>Technika badania</w:t>
      </w:r>
      <w:r w:rsidRPr="005F4487">
        <w:rPr>
          <w:rFonts w:ascii="Tahoma" w:hAnsi="Tahoma" w:cs="Tahoma"/>
          <w:color w:val="000000" w:themeColor="text1"/>
        </w:rPr>
        <w:t>.</w:t>
      </w:r>
      <w:r w:rsidR="005F4487">
        <w:rPr>
          <w:rFonts w:ascii="Tahoma" w:hAnsi="Tahoma" w:cs="Tahoma"/>
          <w:color w:val="000000" w:themeColor="text1"/>
        </w:rPr>
        <w:t xml:space="preserve"> </w:t>
      </w:r>
      <w:r w:rsidRPr="00573809">
        <w:rPr>
          <w:rFonts w:ascii="Tahoma" w:hAnsi="Tahoma" w:cs="Tahoma"/>
          <w:color w:val="000000" w:themeColor="text1"/>
        </w:rPr>
        <w:t xml:space="preserve">Technika badania to bezpośredni, indywidualny wywiad kwestionariuszowy </w:t>
      </w:r>
      <w:r w:rsidR="00615580">
        <w:rPr>
          <w:rFonts w:ascii="Tahoma" w:hAnsi="Tahoma" w:cs="Tahoma"/>
          <w:color w:val="000000" w:themeColor="text1"/>
        </w:rPr>
        <w:br/>
      </w:r>
      <w:r w:rsidRPr="00573809">
        <w:rPr>
          <w:rFonts w:ascii="Tahoma" w:hAnsi="Tahoma" w:cs="Tahoma"/>
          <w:color w:val="000000" w:themeColor="text1"/>
        </w:rPr>
        <w:t xml:space="preserve">w formie elektronicznej przeprowadzony za pomocą mobilnych narzędzi informatycznych (np. tablet, laptop), do wyboru przez Wykonawcę. Formularz danych kontaktowych posiadać będzie wersję papierową.  </w:t>
      </w:r>
    </w:p>
    <w:p w:rsidR="00573809" w:rsidRDefault="00BC4112" w:rsidP="008D1684">
      <w:pPr>
        <w:pStyle w:val="Akapitzlist"/>
        <w:numPr>
          <w:ilvl w:val="0"/>
          <w:numId w:val="49"/>
        </w:numPr>
        <w:jc w:val="both"/>
        <w:rPr>
          <w:rFonts w:ascii="Tahoma" w:hAnsi="Tahoma" w:cs="Tahoma"/>
          <w:color w:val="000000" w:themeColor="text1"/>
        </w:rPr>
      </w:pPr>
      <w:r w:rsidRPr="00573809">
        <w:rPr>
          <w:rFonts w:ascii="Tahoma" w:hAnsi="Tahoma" w:cs="Tahoma"/>
          <w:color w:val="000000" w:themeColor="text1"/>
        </w:rPr>
        <w:t>Ankieterem nie może być pracownik urzędu, w którym badanie jest przeprowadzane. W części dotyczącej osób bezrobotnych i poszukujących pracy dobór opart</w:t>
      </w:r>
      <w:r w:rsidR="005F4487" w:rsidRPr="00573809">
        <w:rPr>
          <w:rFonts w:ascii="Tahoma" w:hAnsi="Tahoma" w:cs="Tahoma"/>
          <w:color w:val="000000" w:themeColor="text1"/>
        </w:rPr>
        <w:t xml:space="preserve">y jest na dostępności badanych </w:t>
      </w:r>
      <w:r w:rsidR="00615580">
        <w:rPr>
          <w:rFonts w:ascii="Tahoma" w:hAnsi="Tahoma" w:cs="Tahoma"/>
          <w:color w:val="000000" w:themeColor="text1"/>
        </w:rPr>
        <w:br/>
      </w:r>
      <w:r w:rsidRPr="00573809">
        <w:rPr>
          <w:rFonts w:ascii="Tahoma" w:hAnsi="Tahoma" w:cs="Tahoma"/>
          <w:color w:val="000000" w:themeColor="text1"/>
        </w:rPr>
        <w:lastRenderedPageBreak/>
        <w:t>w urzędzie. Ankieter pojawia się w urzędzie i za pomocą pierwszego pytania metryczkowego dotyczącego faktu pozostawania w rejestrze bezrobotnych lub poszukujących pracy kwalifikuje osoby do badania. Przy planowaniu pracy ankieterów należy uwzględnić sposób organizacji pracy danego powiatowego urzędu pracy, liczby filii czy oddziałów oraz sytuację gdy w danym dniu są obsługiwani mieszkańcy wyłącznie jednej gminy. Niedopuszczalne jest aby ankieter przebadał wyłącznie respondentów pochodzących z tej samej gminy.</w:t>
      </w:r>
      <w:r w:rsidR="005F4487" w:rsidRPr="00573809">
        <w:rPr>
          <w:rFonts w:ascii="Tahoma" w:hAnsi="Tahoma" w:cs="Tahoma"/>
          <w:color w:val="000000" w:themeColor="text1"/>
        </w:rPr>
        <w:t xml:space="preserve"> </w:t>
      </w:r>
    </w:p>
    <w:p w:rsidR="00BC4112" w:rsidRDefault="00BC4112" w:rsidP="008D1684">
      <w:pPr>
        <w:pStyle w:val="Akapitzlist"/>
        <w:numPr>
          <w:ilvl w:val="0"/>
          <w:numId w:val="49"/>
        </w:numPr>
        <w:jc w:val="both"/>
        <w:rPr>
          <w:rFonts w:ascii="Tahoma" w:hAnsi="Tahoma" w:cs="Tahoma"/>
          <w:color w:val="000000" w:themeColor="text1"/>
        </w:rPr>
      </w:pPr>
      <w:r w:rsidRPr="00573809">
        <w:rPr>
          <w:rFonts w:ascii="Tahoma" w:hAnsi="Tahoma" w:cs="Tahoma"/>
          <w:color w:val="000000" w:themeColor="text1"/>
        </w:rPr>
        <w:t>W części dotyczącej pracodawców Wykonawca może współdziała</w:t>
      </w:r>
      <w:r w:rsidR="005F4487" w:rsidRPr="00573809">
        <w:rPr>
          <w:rFonts w:ascii="Tahoma" w:hAnsi="Tahoma" w:cs="Tahoma"/>
          <w:color w:val="000000" w:themeColor="text1"/>
        </w:rPr>
        <w:t xml:space="preserve">ć z powiatowymi urzędami pracy </w:t>
      </w:r>
      <w:r w:rsidR="00615580">
        <w:rPr>
          <w:rFonts w:ascii="Tahoma" w:hAnsi="Tahoma" w:cs="Tahoma"/>
          <w:color w:val="000000" w:themeColor="text1"/>
        </w:rPr>
        <w:br/>
      </w:r>
      <w:r w:rsidRPr="00573809">
        <w:rPr>
          <w:rFonts w:ascii="Tahoma" w:hAnsi="Tahoma" w:cs="Tahoma"/>
          <w:color w:val="000000" w:themeColor="text1"/>
        </w:rPr>
        <w:t xml:space="preserve">(z każdym oddzielnie) z zachowaniem przepisów Ustawy  z dnia 29 sierpnia 1997 r. o ochronie danych osobowych (tekst jednolity: Dz. U. 2014 r. poz. 1182) w przypadku podmiotów jednoosobowych, dla których powiatowe urzędy pracy są administratorami danych osób fizycznych prowadzących działalność gospodarczą. </w:t>
      </w:r>
    </w:p>
    <w:p w:rsidR="00BC4112" w:rsidRDefault="00BC4112" w:rsidP="008D1684">
      <w:pPr>
        <w:pStyle w:val="Akapitzlist"/>
        <w:numPr>
          <w:ilvl w:val="0"/>
          <w:numId w:val="49"/>
        </w:numPr>
        <w:jc w:val="both"/>
        <w:rPr>
          <w:rFonts w:ascii="Tahoma" w:hAnsi="Tahoma" w:cs="Tahoma"/>
          <w:color w:val="000000" w:themeColor="text1"/>
        </w:rPr>
      </w:pPr>
      <w:r w:rsidRPr="00573809">
        <w:rPr>
          <w:rFonts w:ascii="Tahoma" w:hAnsi="Tahoma" w:cs="Tahoma"/>
          <w:color w:val="000000" w:themeColor="text1"/>
        </w:rPr>
        <w:t>Przed badaniem ankietowym Wykonawca przekaże wszystkim powiatowym urzędom pracy województwa dolnośląskiego list zapowiedni informujący o pracy ankieterów. Treść listu zaakceptuje Zamawiający. Wykonawca wyposaży ankieterów w identyfikatory i zaświadczenia wg wzorów dostarczonych przez Zamawiającego.</w:t>
      </w:r>
    </w:p>
    <w:p w:rsidR="00BC4112" w:rsidRDefault="00BC4112" w:rsidP="008D1684">
      <w:pPr>
        <w:pStyle w:val="Akapitzlist"/>
        <w:numPr>
          <w:ilvl w:val="0"/>
          <w:numId w:val="49"/>
        </w:numPr>
        <w:jc w:val="both"/>
        <w:rPr>
          <w:rFonts w:ascii="Tahoma" w:hAnsi="Tahoma" w:cs="Tahoma"/>
          <w:color w:val="000000" w:themeColor="text1"/>
        </w:rPr>
      </w:pPr>
      <w:r w:rsidRPr="00573809">
        <w:rPr>
          <w:rFonts w:ascii="Tahoma" w:hAnsi="Tahoma" w:cs="Tahoma"/>
          <w:color w:val="000000" w:themeColor="text1"/>
        </w:rPr>
        <w:t xml:space="preserve">Ankieter jest zobowiązany do wypełnienia numeru identyfikacyjnego. Wpisany na kwestionariuszu numer musi odpowiadać numerowi wpisanemu na Formularzu danych kontaktowych. </w:t>
      </w:r>
    </w:p>
    <w:p w:rsidR="00BC4112" w:rsidRPr="00573809" w:rsidRDefault="00BC4112" w:rsidP="008D1684">
      <w:pPr>
        <w:pStyle w:val="Akapitzlist"/>
        <w:numPr>
          <w:ilvl w:val="0"/>
          <w:numId w:val="49"/>
        </w:numPr>
        <w:jc w:val="both"/>
        <w:rPr>
          <w:rFonts w:ascii="Tahoma" w:hAnsi="Tahoma" w:cs="Tahoma"/>
          <w:color w:val="000000" w:themeColor="text1"/>
        </w:rPr>
      </w:pPr>
      <w:r w:rsidRPr="00573809">
        <w:rPr>
          <w:rFonts w:ascii="Tahoma" w:hAnsi="Tahoma" w:cs="Tahoma"/>
          <w:b/>
          <w:bCs/>
          <w:color w:val="000000" w:themeColor="text1"/>
        </w:rPr>
        <w:t xml:space="preserve">Sposób zapisu numeru identyfikacyjnego kwestionariusza: </w:t>
      </w:r>
    </w:p>
    <w:p w:rsidR="00BC4112" w:rsidRPr="00BC4112" w:rsidRDefault="00BC4112" w:rsidP="00573809">
      <w:pPr>
        <w:autoSpaceDE w:val="0"/>
        <w:autoSpaceDN w:val="0"/>
        <w:adjustRightInd w:val="0"/>
        <w:ind w:firstLine="851"/>
        <w:jc w:val="both"/>
        <w:rPr>
          <w:rFonts w:ascii="Tahoma" w:hAnsi="Tahoma" w:cs="Tahoma"/>
          <w:color w:val="000000" w:themeColor="text1"/>
        </w:rPr>
      </w:pPr>
      <w:r w:rsidRPr="00BC4112">
        <w:rPr>
          <w:rFonts w:ascii="Tahoma" w:hAnsi="Tahoma" w:cs="Tahoma"/>
          <w:b/>
          <w:bCs/>
          <w:color w:val="000000" w:themeColor="text1"/>
        </w:rPr>
        <w:t xml:space="preserve">XXYY-ZZ-P-VVV-A </w:t>
      </w:r>
    </w:p>
    <w:p w:rsidR="00573809" w:rsidRDefault="00BC4112" w:rsidP="00573809">
      <w:pPr>
        <w:autoSpaceDE w:val="0"/>
        <w:autoSpaceDN w:val="0"/>
        <w:adjustRightInd w:val="0"/>
        <w:ind w:firstLine="851"/>
        <w:jc w:val="both"/>
        <w:rPr>
          <w:rFonts w:ascii="Tahoma" w:hAnsi="Tahoma" w:cs="Tahoma"/>
          <w:color w:val="000000" w:themeColor="text1"/>
        </w:rPr>
      </w:pPr>
      <w:r w:rsidRPr="00BC4112">
        <w:rPr>
          <w:rFonts w:ascii="Tahoma" w:hAnsi="Tahoma" w:cs="Tahoma"/>
          <w:color w:val="000000" w:themeColor="text1"/>
        </w:rPr>
        <w:t>Gdzie</w:t>
      </w:r>
      <w:r w:rsidR="00573809">
        <w:rPr>
          <w:rFonts w:ascii="Tahoma" w:hAnsi="Tahoma" w:cs="Tahoma"/>
          <w:color w:val="000000" w:themeColor="text1"/>
        </w:rPr>
        <w:t>:</w:t>
      </w:r>
    </w:p>
    <w:p w:rsidR="00573809" w:rsidRPr="00BC4112" w:rsidRDefault="00BC4112" w:rsidP="00573809">
      <w:pPr>
        <w:autoSpaceDE w:val="0"/>
        <w:autoSpaceDN w:val="0"/>
        <w:adjustRightInd w:val="0"/>
        <w:ind w:firstLine="851"/>
        <w:jc w:val="both"/>
        <w:rPr>
          <w:rFonts w:ascii="Tahoma" w:hAnsi="Tahoma" w:cs="Tahoma"/>
          <w:color w:val="000000" w:themeColor="text1"/>
        </w:rPr>
      </w:pPr>
      <w:r w:rsidRPr="00BC4112">
        <w:rPr>
          <w:rFonts w:ascii="Tahoma" w:hAnsi="Tahoma" w:cs="Tahoma"/>
          <w:b/>
          <w:bCs/>
          <w:color w:val="000000" w:themeColor="text1"/>
        </w:rPr>
        <w:t xml:space="preserve">XX </w:t>
      </w:r>
      <w:r w:rsidR="00573809">
        <w:rPr>
          <w:rFonts w:ascii="Tahoma" w:hAnsi="Tahoma" w:cs="Tahoma"/>
          <w:color w:val="000000" w:themeColor="text1"/>
        </w:rPr>
        <w:t>to numer województwa;</w:t>
      </w:r>
    </w:p>
    <w:p w:rsidR="00BC4112" w:rsidRPr="00BC4112" w:rsidRDefault="00BC4112" w:rsidP="00573809">
      <w:pPr>
        <w:autoSpaceDE w:val="0"/>
        <w:autoSpaceDN w:val="0"/>
        <w:adjustRightInd w:val="0"/>
        <w:ind w:firstLine="851"/>
        <w:jc w:val="both"/>
        <w:rPr>
          <w:rFonts w:ascii="Tahoma" w:hAnsi="Tahoma" w:cs="Tahoma"/>
          <w:color w:val="000000" w:themeColor="text1"/>
        </w:rPr>
      </w:pPr>
      <w:r w:rsidRPr="00BC4112">
        <w:rPr>
          <w:rFonts w:ascii="Tahoma" w:hAnsi="Tahoma" w:cs="Tahoma"/>
          <w:b/>
          <w:bCs/>
          <w:color w:val="000000" w:themeColor="text1"/>
        </w:rPr>
        <w:t xml:space="preserve">YY </w:t>
      </w:r>
      <w:r w:rsidRPr="00BC4112">
        <w:rPr>
          <w:rFonts w:ascii="Tahoma" w:hAnsi="Tahoma" w:cs="Tahoma"/>
          <w:color w:val="000000" w:themeColor="text1"/>
        </w:rPr>
        <w:t xml:space="preserve">to numer powiatu w konkretnym województwie </w:t>
      </w:r>
    </w:p>
    <w:p w:rsidR="00BC4112" w:rsidRPr="00BC4112" w:rsidRDefault="00BC4112" w:rsidP="00573809">
      <w:pPr>
        <w:autoSpaceDE w:val="0"/>
        <w:autoSpaceDN w:val="0"/>
        <w:adjustRightInd w:val="0"/>
        <w:ind w:left="1276" w:hanging="425"/>
        <w:jc w:val="both"/>
        <w:rPr>
          <w:rFonts w:ascii="Tahoma" w:hAnsi="Tahoma" w:cs="Tahoma"/>
          <w:color w:val="000000" w:themeColor="text1"/>
        </w:rPr>
      </w:pPr>
      <w:r w:rsidRPr="00BC4112">
        <w:rPr>
          <w:rFonts w:ascii="Tahoma" w:hAnsi="Tahoma" w:cs="Tahoma"/>
          <w:b/>
          <w:bCs/>
          <w:color w:val="000000" w:themeColor="text1"/>
        </w:rPr>
        <w:t xml:space="preserve">ZZ </w:t>
      </w:r>
      <w:r w:rsidRPr="00BC4112">
        <w:rPr>
          <w:rFonts w:ascii="Tahoma" w:hAnsi="Tahoma" w:cs="Tahoma"/>
          <w:color w:val="000000" w:themeColor="text1"/>
        </w:rPr>
        <w:t xml:space="preserve">to numer ankietera pracującego na zlecenie konkretnego wojewódzkiego urzędu pracy. Każdy ankieter ma swój indywidualny numer. </w:t>
      </w:r>
    </w:p>
    <w:p w:rsidR="00BC4112" w:rsidRPr="00BC4112" w:rsidRDefault="00BC4112" w:rsidP="00573809">
      <w:pPr>
        <w:autoSpaceDE w:val="0"/>
        <w:autoSpaceDN w:val="0"/>
        <w:adjustRightInd w:val="0"/>
        <w:ind w:firstLine="851"/>
        <w:jc w:val="both"/>
        <w:rPr>
          <w:rFonts w:ascii="Tahoma" w:hAnsi="Tahoma" w:cs="Tahoma"/>
          <w:color w:val="000000" w:themeColor="text1"/>
        </w:rPr>
      </w:pPr>
      <w:r w:rsidRPr="00BC4112">
        <w:rPr>
          <w:rFonts w:ascii="Tahoma" w:hAnsi="Tahoma" w:cs="Tahoma"/>
          <w:b/>
          <w:bCs/>
          <w:color w:val="000000" w:themeColor="text1"/>
        </w:rPr>
        <w:t xml:space="preserve">P </w:t>
      </w:r>
      <w:r w:rsidRPr="00BC4112">
        <w:rPr>
          <w:rFonts w:ascii="Tahoma" w:hAnsi="Tahoma" w:cs="Tahoma"/>
          <w:color w:val="000000" w:themeColor="text1"/>
        </w:rPr>
        <w:t xml:space="preserve">to płeć konkretnego ankietera – należy zakodować K lub M. </w:t>
      </w:r>
    </w:p>
    <w:p w:rsidR="00BC4112" w:rsidRPr="00BC4112" w:rsidRDefault="00BC4112" w:rsidP="00573809">
      <w:pPr>
        <w:autoSpaceDE w:val="0"/>
        <w:autoSpaceDN w:val="0"/>
        <w:adjustRightInd w:val="0"/>
        <w:ind w:left="1276" w:hanging="425"/>
        <w:jc w:val="both"/>
        <w:rPr>
          <w:rFonts w:ascii="Tahoma" w:hAnsi="Tahoma" w:cs="Tahoma"/>
          <w:color w:val="000000" w:themeColor="text1"/>
        </w:rPr>
      </w:pPr>
      <w:r w:rsidRPr="00BC4112">
        <w:rPr>
          <w:rFonts w:ascii="Tahoma" w:hAnsi="Tahoma" w:cs="Tahoma"/>
          <w:b/>
          <w:bCs/>
          <w:color w:val="000000" w:themeColor="text1"/>
        </w:rPr>
        <w:t xml:space="preserve">VVV </w:t>
      </w:r>
      <w:r w:rsidRPr="00BC4112">
        <w:rPr>
          <w:rFonts w:ascii="Tahoma" w:hAnsi="Tahoma" w:cs="Tahoma"/>
          <w:color w:val="000000" w:themeColor="text1"/>
        </w:rPr>
        <w:t xml:space="preserve">– to numer kolejnego kwestionariusza realizowanego przez tego samego ankietera. Ankieter jest zobowiązany do nadawania kolejnych liczb zgodnie ze schematem 001, 002, 003 itd. </w:t>
      </w:r>
    </w:p>
    <w:p w:rsidR="00BC4112" w:rsidRPr="00BC4112" w:rsidRDefault="00BC4112" w:rsidP="00573809">
      <w:pPr>
        <w:autoSpaceDE w:val="0"/>
        <w:autoSpaceDN w:val="0"/>
        <w:adjustRightInd w:val="0"/>
        <w:ind w:left="1134" w:hanging="283"/>
        <w:jc w:val="both"/>
        <w:rPr>
          <w:rFonts w:ascii="Tahoma" w:hAnsi="Tahoma" w:cs="Tahoma"/>
          <w:color w:val="000000" w:themeColor="text1"/>
        </w:rPr>
      </w:pPr>
      <w:r w:rsidRPr="00BC4112">
        <w:rPr>
          <w:rFonts w:ascii="Tahoma" w:hAnsi="Tahoma" w:cs="Tahoma"/>
          <w:b/>
          <w:bCs/>
          <w:color w:val="000000" w:themeColor="text1"/>
        </w:rPr>
        <w:t xml:space="preserve">A </w:t>
      </w:r>
      <w:r w:rsidRPr="00BC4112">
        <w:rPr>
          <w:rFonts w:ascii="Tahoma" w:hAnsi="Tahoma" w:cs="Tahoma"/>
          <w:color w:val="000000" w:themeColor="text1"/>
        </w:rPr>
        <w:t xml:space="preserve">to symbol respondenta: </w:t>
      </w:r>
      <w:r w:rsidRPr="00BC4112">
        <w:rPr>
          <w:rFonts w:ascii="Tahoma" w:hAnsi="Tahoma" w:cs="Tahoma"/>
          <w:b/>
          <w:bCs/>
          <w:color w:val="000000" w:themeColor="text1"/>
        </w:rPr>
        <w:t xml:space="preserve">B - </w:t>
      </w:r>
      <w:r w:rsidRPr="00BC4112">
        <w:rPr>
          <w:rFonts w:ascii="Tahoma" w:hAnsi="Tahoma" w:cs="Tahoma"/>
          <w:color w:val="000000" w:themeColor="text1"/>
        </w:rPr>
        <w:t xml:space="preserve">gdy respondentem jest osoba bezrobotna lub poszukująca pracy, </w:t>
      </w:r>
      <w:r w:rsidRPr="00BC4112">
        <w:rPr>
          <w:rFonts w:ascii="Tahoma" w:hAnsi="Tahoma" w:cs="Tahoma"/>
          <w:b/>
          <w:bCs/>
          <w:color w:val="000000" w:themeColor="text1"/>
        </w:rPr>
        <w:t xml:space="preserve">F - </w:t>
      </w:r>
      <w:r w:rsidRPr="00BC4112">
        <w:rPr>
          <w:rFonts w:ascii="Tahoma" w:hAnsi="Tahoma" w:cs="Tahoma"/>
          <w:color w:val="000000" w:themeColor="text1"/>
        </w:rPr>
        <w:t xml:space="preserve">gdy respondentem jest pracodawca. </w:t>
      </w:r>
    </w:p>
    <w:p w:rsidR="00BC4112" w:rsidRDefault="00BC4112" w:rsidP="00573809">
      <w:pPr>
        <w:ind w:firstLine="709"/>
        <w:jc w:val="both"/>
        <w:rPr>
          <w:rFonts w:ascii="Tahoma" w:hAnsi="Tahoma" w:cs="Tahoma"/>
          <w:color w:val="000000" w:themeColor="text1"/>
        </w:rPr>
      </w:pPr>
      <w:r w:rsidRPr="00BC4112">
        <w:rPr>
          <w:rFonts w:ascii="Tahoma" w:hAnsi="Tahoma" w:cs="Tahoma"/>
          <w:color w:val="000000" w:themeColor="text1"/>
        </w:rPr>
        <w:t>Ankieter nie może przeprowadzić więcej niż 35 wywiadów dziennie.</w:t>
      </w:r>
    </w:p>
    <w:p w:rsidR="00BC4112" w:rsidRDefault="00BC4112" w:rsidP="008D1684">
      <w:pPr>
        <w:pStyle w:val="Akapitzlist"/>
        <w:numPr>
          <w:ilvl w:val="0"/>
          <w:numId w:val="49"/>
        </w:numPr>
        <w:jc w:val="both"/>
        <w:rPr>
          <w:rFonts w:ascii="Tahoma" w:hAnsi="Tahoma" w:cs="Tahoma"/>
          <w:color w:val="000000" w:themeColor="text1"/>
        </w:rPr>
      </w:pPr>
      <w:r w:rsidRPr="00573809">
        <w:rPr>
          <w:rFonts w:ascii="Tahoma" w:hAnsi="Tahoma" w:cs="Tahoma"/>
          <w:color w:val="000000" w:themeColor="text1"/>
        </w:rPr>
        <w:t>Zamawiający przeprowadzi kontrolę formalną polegającą zweryfikowaniu poprawności pracy poszczególnych ankieterów (100% ankiet od każdego ankietera) poprzez formalną analizę dostarczonych kwestionariuszy wywiadu, pod kątem:</w:t>
      </w:r>
    </w:p>
    <w:p w:rsidR="00BC4112" w:rsidRDefault="00BC4112" w:rsidP="008D1684">
      <w:pPr>
        <w:pStyle w:val="Akapitzlist"/>
        <w:numPr>
          <w:ilvl w:val="0"/>
          <w:numId w:val="50"/>
        </w:numPr>
        <w:jc w:val="both"/>
        <w:rPr>
          <w:rFonts w:ascii="Tahoma" w:hAnsi="Tahoma" w:cs="Tahoma"/>
          <w:color w:val="000000" w:themeColor="text1"/>
        </w:rPr>
      </w:pPr>
      <w:r w:rsidRPr="00BC4112">
        <w:rPr>
          <w:rFonts w:ascii="Tahoma" w:hAnsi="Tahoma" w:cs="Tahoma"/>
          <w:color w:val="000000" w:themeColor="text1"/>
        </w:rPr>
        <w:t>wypełnienia numeru kwestionariusza i jego zgodność z numerem na formularzu danych kontaktowych</w:t>
      </w:r>
      <w:r w:rsidR="00573809">
        <w:rPr>
          <w:rFonts w:ascii="Tahoma" w:hAnsi="Tahoma" w:cs="Tahoma"/>
          <w:color w:val="000000" w:themeColor="text1"/>
        </w:rPr>
        <w:t>;</w:t>
      </w:r>
    </w:p>
    <w:p w:rsidR="00BC4112" w:rsidRDefault="00BC4112" w:rsidP="008D1684">
      <w:pPr>
        <w:pStyle w:val="Akapitzlist"/>
        <w:numPr>
          <w:ilvl w:val="0"/>
          <w:numId w:val="50"/>
        </w:numPr>
        <w:jc w:val="both"/>
        <w:rPr>
          <w:rFonts w:ascii="Tahoma" w:hAnsi="Tahoma" w:cs="Tahoma"/>
          <w:color w:val="000000" w:themeColor="text1"/>
        </w:rPr>
      </w:pPr>
      <w:r w:rsidRPr="00573809">
        <w:rPr>
          <w:rFonts w:ascii="Tahoma" w:hAnsi="Tahoma" w:cs="Tahoma"/>
          <w:color w:val="000000" w:themeColor="text1"/>
        </w:rPr>
        <w:t>wypełnienia numeru kwe</w:t>
      </w:r>
      <w:r w:rsidR="00573809">
        <w:rPr>
          <w:rFonts w:ascii="Tahoma" w:hAnsi="Tahoma" w:cs="Tahoma"/>
          <w:color w:val="000000" w:themeColor="text1"/>
        </w:rPr>
        <w:t>stionariusza zgodnie z kluczem;</w:t>
      </w:r>
    </w:p>
    <w:p w:rsidR="00BC4112" w:rsidRDefault="00BC4112" w:rsidP="008D1684">
      <w:pPr>
        <w:pStyle w:val="Akapitzlist"/>
        <w:numPr>
          <w:ilvl w:val="0"/>
          <w:numId w:val="50"/>
        </w:numPr>
        <w:jc w:val="both"/>
        <w:rPr>
          <w:rFonts w:ascii="Tahoma" w:hAnsi="Tahoma" w:cs="Tahoma"/>
          <w:color w:val="000000" w:themeColor="text1"/>
        </w:rPr>
      </w:pPr>
      <w:r w:rsidRPr="00573809">
        <w:rPr>
          <w:rFonts w:ascii="Tahoma" w:hAnsi="Tahoma" w:cs="Tahoma"/>
          <w:color w:val="000000" w:themeColor="text1"/>
        </w:rPr>
        <w:t>uzyskania odpowiedzi na wszystkie pytania (zgodnie z regułami przejścia)</w:t>
      </w:r>
      <w:r w:rsidR="00573809">
        <w:rPr>
          <w:rFonts w:ascii="Tahoma" w:hAnsi="Tahoma" w:cs="Tahoma"/>
          <w:color w:val="000000" w:themeColor="text1"/>
        </w:rPr>
        <w:t>;</w:t>
      </w:r>
    </w:p>
    <w:p w:rsidR="00BC4112" w:rsidRPr="00573809" w:rsidRDefault="00BC4112" w:rsidP="008D1684">
      <w:pPr>
        <w:pStyle w:val="Akapitzlist"/>
        <w:numPr>
          <w:ilvl w:val="0"/>
          <w:numId w:val="50"/>
        </w:numPr>
        <w:jc w:val="both"/>
        <w:rPr>
          <w:rFonts w:ascii="Tahoma" w:hAnsi="Tahoma" w:cs="Tahoma"/>
          <w:color w:val="000000" w:themeColor="text1"/>
        </w:rPr>
      </w:pPr>
      <w:r w:rsidRPr="00573809">
        <w:rPr>
          <w:rFonts w:ascii="Tahoma" w:hAnsi="Tahoma" w:cs="Tahoma"/>
          <w:color w:val="000000" w:themeColor="text1"/>
        </w:rPr>
        <w:t>uzyskania numeru kontaktowego na formularzu danych kontaktowych.</w:t>
      </w:r>
    </w:p>
    <w:p w:rsidR="00573809" w:rsidRDefault="00BC4112" w:rsidP="00573809">
      <w:pPr>
        <w:autoSpaceDE w:val="0"/>
        <w:autoSpaceDN w:val="0"/>
        <w:adjustRightInd w:val="0"/>
        <w:ind w:left="709"/>
        <w:jc w:val="both"/>
        <w:rPr>
          <w:rFonts w:ascii="Tahoma" w:hAnsi="Tahoma" w:cs="Tahoma"/>
          <w:b/>
          <w:color w:val="000000" w:themeColor="text1"/>
        </w:rPr>
      </w:pPr>
      <w:r w:rsidRPr="00BC4112">
        <w:rPr>
          <w:rFonts w:ascii="Tahoma" w:hAnsi="Tahoma" w:cs="Tahoma"/>
          <w:b/>
          <w:color w:val="000000" w:themeColor="text1"/>
        </w:rPr>
        <w:t>Niespełnienie co najmniej jednego z powyższych wymagań powoduje negatywną weryfikację ankiety.</w:t>
      </w:r>
    </w:p>
    <w:p w:rsidR="00BC4112" w:rsidRPr="00573809" w:rsidRDefault="00BC4112" w:rsidP="008D1684">
      <w:pPr>
        <w:pStyle w:val="Akapitzlist"/>
        <w:numPr>
          <w:ilvl w:val="0"/>
          <w:numId w:val="50"/>
        </w:numPr>
        <w:autoSpaceDE w:val="0"/>
        <w:autoSpaceDN w:val="0"/>
        <w:adjustRightInd w:val="0"/>
        <w:jc w:val="both"/>
        <w:rPr>
          <w:rFonts w:ascii="Tahoma" w:hAnsi="Tahoma" w:cs="Tahoma"/>
          <w:color w:val="000000" w:themeColor="text1"/>
        </w:rPr>
      </w:pPr>
      <w:r w:rsidRPr="00573809">
        <w:rPr>
          <w:rFonts w:ascii="Tahoma" w:hAnsi="Tahoma" w:cs="Tahoma"/>
          <w:color w:val="000000" w:themeColor="text1"/>
        </w:rPr>
        <w:t>wypełnienie kwestionariusza we wskazanym powiecie, ze wskazanym typem respondenta.</w:t>
      </w:r>
    </w:p>
    <w:p w:rsidR="00BC4112" w:rsidRDefault="00BC4112" w:rsidP="008D1684">
      <w:pPr>
        <w:pStyle w:val="Akapitzlist"/>
        <w:numPr>
          <w:ilvl w:val="0"/>
          <w:numId w:val="49"/>
        </w:numPr>
        <w:autoSpaceDE w:val="0"/>
        <w:autoSpaceDN w:val="0"/>
        <w:adjustRightInd w:val="0"/>
        <w:jc w:val="both"/>
        <w:rPr>
          <w:rFonts w:ascii="Tahoma" w:hAnsi="Tahoma" w:cs="Tahoma"/>
          <w:color w:val="000000" w:themeColor="text1"/>
        </w:rPr>
      </w:pPr>
      <w:r w:rsidRPr="00BC4112">
        <w:rPr>
          <w:rFonts w:ascii="Tahoma" w:hAnsi="Tahoma" w:cs="Tahoma"/>
          <w:color w:val="000000" w:themeColor="text1"/>
        </w:rPr>
        <w:t xml:space="preserve">Zamawiający przeprowadzi kontrolę merytoryczną polegającą na kontakcie telefonicznym </w:t>
      </w:r>
      <w:r w:rsidRPr="00BC4112">
        <w:rPr>
          <w:rFonts w:ascii="Tahoma" w:hAnsi="Tahoma" w:cs="Tahoma"/>
          <w:color w:val="000000" w:themeColor="text1"/>
        </w:rPr>
        <w:br/>
        <w:t xml:space="preserve">z respondentem. Z uwagi na kontrolę, niezbędne jest uzyskanie numeru telefonu respondenta (będzie on zapisywany w Formularzu danych kontaktowych). Kontroli telefonicznej poddanych zostanie 5% ankiet dostarczanych każdorazowo przez każdego ankietera (za wywiad skontrolowany rozumiany jest wywiad, którego respondent w trakcie rozmowy telefonicznej odpowie na pytania tak samo, jak w trakcie spotkania z ankieterem; w sytuacji gdy podjęte zostaną próby skontrolowania w 3 różnych dniach, a numer będzie nieaktywny, do kontroli trafi kolejny kwestionariusz danego ankietera. W sytuacji, gdy 5 kolejnych numerów będzie nieaktywnych - wynik kontroli będzie negatywny w odniesieniu do wszystkich 5 kwestionariuszy. W trakcie rozmowy telefonicznej respondent zostanie zapytany: </w:t>
      </w:r>
    </w:p>
    <w:p w:rsidR="00BC4112" w:rsidRDefault="00BC4112" w:rsidP="008D1684">
      <w:pPr>
        <w:pStyle w:val="Akapitzlist"/>
        <w:numPr>
          <w:ilvl w:val="0"/>
          <w:numId w:val="51"/>
        </w:numPr>
        <w:autoSpaceDE w:val="0"/>
        <w:autoSpaceDN w:val="0"/>
        <w:adjustRightInd w:val="0"/>
        <w:jc w:val="both"/>
        <w:rPr>
          <w:rFonts w:ascii="Tahoma" w:hAnsi="Tahoma" w:cs="Tahoma"/>
          <w:color w:val="000000" w:themeColor="text1"/>
        </w:rPr>
      </w:pPr>
      <w:r w:rsidRPr="00BC4112">
        <w:rPr>
          <w:rFonts w:ascii="Tahoma" w:hAnsi="Tahoma" w:cs="Tahoma"/>
          <w:color w:val="000000" w:themeColor="text1"/>
        </w:rPr>
        <w:t>czy brał udział w badaniu</w:t>
      </w:r>
      <w:r w:rsidR="00573809">
        <w:rPr>
          <w:rFonts w:ascii="Tahoma" w:hAnsi="Tahoma" w:cs="Tahoma"/>
          <w:color w:val="000000" w:themeColor="text1"/>
        </w:rPr>
        <w:t>;</w:t>
      </w:r>
    </w:p>
    <w:p w:rsidR="00BC4112" w:rsidRPr="00573809" w:rsidRDefault="00BC4112" w:rsidP="008D1684">
      <w:pPr>
        <w:pStyle w:val="Akapitzlist"/>
        <w:numPr>
          <w:ilvl w:val="0"/>
          <w:numId w:val="51"/>
        </w:numPr>
        <w:autoSpaceDE w:val="0"/>
        <w:autoSpaceDN w:val="0"/>
        <w:adjustRightInd w:val="0"/>
        <w:jc w:val="both"/>
        <w:rPr>
          <w:rFonts w:ascii="Tahoma" w:hAnsi="Tahoma" w:cs="Tahoma"/>
          <w:b/>
          <w:color w:val="000000" w:themeColor="text1"/>
        </w:rPr>
      </w:pPr>
      <w:r w:rsidRPr="00573809">
        <w:rPr>
          <w:rFonts w:ascii="Tahoma" w:hAnsi="Tahoma" w:cs="Tahoma"/>
          <w:color w:val="000000" w:themeColor="text1"/>
        </w:rPr>
        <w:t>czy samodzielnie wypełniał ankietę</w:t>
      </w:r>
      <w:r w:rsidR="00573809">
        <w:rPr>
          <w:rFonts w:ascii="Tahoma" w:hAnsi="Tahoma" w:cs="Tahoma"/>
          <w:color w:val="000000" w:themeColor="text1"/>
        </w:rPr>
        <w:t>;</w:t>
      </w:r>
    </w:p>
    <w:p w:rsidR="00BC4112" w:rsidRPr="00573809" w:rsidRDefault="00BC4112" w:rsidP="008D1684">
      <w:pPr>
        <w:pStyle w:val="Akapitzlist"/>
        <w:numPr>
          <w:ilvl w:val="0"/>
          <w:numId w:val="51"/>
        </w:numPr>
        <w:autoSpaceDE w:val="0"/>
        <w:autoSpaceDN w:val="0"/>
        <w:adjustRightInd w:val="0"/>
        <w:jc w:val="both"/>
        <w:rPr>
          <w:rFonts w:ascii="Tahoma" w:hAnsi="Tahoma" w:cs="Tahoma"/>
          <w:b/>
          <w:color w:val="000000" w:themeColor="text1"/>
        </w:rPr>
      </w:pPr>
      <w:r w:rsidRPr="00573809">
        <w:rPr>
          <w:rFonts w:ascii="Tahoma" w:hAnsi="Tahoma" w:cs="Tahoma"/>
          <w:color w:val="000000" w:themeColor="text1"/>
        </w:rPr>
        <w:t>gdzie odbył się wywiad</w:t>
      </w:r>
      <w:r w:rsidR="00573809">
        <w:rPr>
          <w:rFonts w:ascii="Tahoma" w:hAnsi="Tahoma" w:cs="Tahoma"/>
          <w:color w:val="000000" w:themeColor="text1"/>
        </w:rPr>
        <w:t>;</w:t>
      </w:r>
    </w:p>
    <w:p w:rsidR="00BC4112" w:rsidRPr="00573809" w:rsidRDefault="00BC4112" w:rsidP="008D1684">
      <w:pPr>
        <w:pStyle w:val="Akapitzlist"/>
        <w:numPr>
          <w:ilvl w:val="0"/>
          <w:numId w:val="51"/>
        </w:numPr>
        <w:autoSpaceDE w:val="0"/>
        <w:autoSpaceDN w:val="0"/>
        <w:adjustRightInd w:val="0"/>
        <w:jc w:val="both"/>
        <w:rPr>
          <w:rFonts w:ascii="Tahoma" w:hAnsi="Tahoma" w:cs="Tahoma"/>
          <w:b/>
          <w:color w:val="000000" w:themeColor="text1"/>
        </w:rPr>
      </w:pPr>
      <w:r w:rsidRPr="00573809">
        <w:rPr>
          <w:rFonts w:ascii="Tahoma" w:hAnsi="Tahoma" w:cs="Tahoma"/>
          <w:color w:val="000000" w:themeColor="text1"/>
        </w:rPr>
        <w:t>płeć ankietera</w:t>
      </w:r>
      <w:r w:rsidR="00573809">
        <w:rPr>
          <w:rFonts w:ascii="Tahoma" w:hAnsi="Tahoma" w:cs="Tahoma"/>
          <w:color w:val="000000" w:themeColor="text1"/>
        </w:rPr>
        <w:t>;</w:t>
      </w:r>
    </w:p>
    <w:p w:rsidR="00573809" w:rsidRPr="00573809" w:rsidRDefault="00BC4112" w:rsidP="008D1684">
      <w:pPr>
        <w:pStyle w:val="Akapitzlist"/>
        <w:numPr>
          <w:ilvl w:val="0"/>
          <w:numId w:val="51"/>
        </w:numPr>
        <w:autoSpaceDE w:val="0"/>
        <w:autoSpaceDN w:val="0"/>
        <w:adjustRightInd w:val="0"/>
        <w:jc w:val="both"/>
        <w:rPr>
          <w:rFonts w:ascii="Tahoma" w:hAnsi="Tahoma" w:cs="Tahoma"/>
          <w:b/>
          <w:color w:val="000000" w:themeColor="text1"/>
        </w:rPr>
      </w:pPr>
      <w:r w:rsidRPr="00573809">
        <w:rPr>
          <w:rFonts w:ascii="Tahoma" w:hAnsi="Tahoma" w:cs="Tahoma"/>
          <w:color w:val="000000" w:themeColor="text1"/>
        </w:rPr>
        <w:t>o rok urodzenia respondenta/wielkość pracodawcy</w:t>
      </w:r>
      <w:r w:rsidR="00573809">
        <w:rPr>
          <w:rFonts w:ascii="Tahoma" w:hAnsi="Tahoma" w:cs="Tahoma"/>
          <w:color w:val="000000" w:themeColor="text1"/>
        </w:rPr>
        <w:t>;</w:t>
      </w:r>
    </w:p>
    <w:p w:rsidR="00BC4112" w:rsidRPr="00573809" w:rsidRDefault="00BC4112" w:rsidP="008D1684">
      <w:pPr>
        <w:pStyle w:val="Akapitzlist"/>
        <w:numPr>
          <w:ilvl w:val="0"/>
          <w:numId w:val="51"/>
        </w:numPr>
        <w:autoSpaceDE w:val="0"/>
        <w:autoSpaceDN w:val="0"/>
        <w:adjustRightInd w:val="0"/>
        <w:jc w:val="both"/>
        <w:rPr>
          <w:rFonts w:ascii="Tahoma" w:hAnsi="Tahoma" w:cs="Tahoma"/>
          <w:b/>
          <w:color w:val="000000" w:themeColor="text1"/>
        </w:rPr>
      </w:pPr>
      <w:r w:rsidRPr="00573809">
        <w:rPr>
          <w:rFonts w:ascii="Tahoma" w:hAnsi="Tahoma" w:cs="Tahoma"/>
          <w:color w:val="000000" w:themeColor="text1"/>
        </w:rPr>
        <w:t>o jakiej porze dnia odbył się wywiad</w:t>
      </w:r>
      <w:r w:rsidR="00573809">
        <w:rPr>
          <w:rFonts w:ascii="Tahoma" w:hAnsi="Tahoma" w:cs="Tahoma"/>
          <w:color w:val="000000" w:themeColor="text1"/>
        </w:rPr>
        <w:t>.</w:t>
      </w:r>
    </w:p>
    <w:p w:rsidR="00BC4112" w:rsidRPr="00573809" w:rsidRDefault="00BC4112" w:rsidP="008D1684">
      <w:pPr>
        <w:pStyle w:val="Akapitzlist"/>
        <w:numPr>
          <w:ilvl w:val="0"/>
          <w:numId w:val="49"/>
        </w:numPr>
        <w:autoSpaceDE w:val="0"/>
        <w:autoSpaceDN w:val="0"/>
        <w:adjustRightInd w:val="0"/>
        <w:jc w:val="both"/>
        <w:rPr>
          <w:rFonts w:ascii="Tahoma" w:hAnsi="Tahoma" w:cs="Tahoma"/>
          <w:b/>
          <w:color w:val="000000" w:themeColor="text1"/>
        </w:rPr>
      </w:pPr>
      <w:r w:rsidRPr="00573809">
        <w:rPr>
          <w:rFonts w:ascii="Tahoma" w:hAnsi="Tahoma" w:cs="Tahoma"/>
          <w:color w:val="000000" w:themeColor="text1"/>
        </w:rPr>
        <w:t xml:space="preserve">Ankieta zweryfikowana pozytywnie to taka, w której zgodne z zapisami kwestionariusza </w:t>
      </w:r>
      <w:r w:rsidRPr="00573809">
        <w:rPr>
          <w:rFonts w:ascii="Tahoma" w:hAnsi="Tahoma" w:cs="Tahoma"/>
          <w:color w:val="000000" w:themeColor="text1"/>
        </w:rPr>
        <w:br/>
        <w:t xml:space="preserve">i Formularzem danych kontaktowych są odpowiedzi na pytania 1-5. O wynikach weryfikacji ankiet </w:t>
      </w:r>
      <w:r w:rsidRPr="00573809">
        <w:rPr>
          <w:rFonts w:ascii="Tahoma" w:hAnsi="Tahoma" w:cs="Tahoma"/>
          <w:color w:val="000000" w:themeColor="text1"/>
        </w:rPr>
        <w:lastRenderedPageBreak/>
        <w:t>Wykonawca zostanie powiadomiony pisemnie (e-mailem) w ciągu 5 dni roboczych od otrzymania przez Zamawiającego cząstkowych baz danych z Formularzami danych kontaktowych.</w:t>
      </w:r>
    </w:p>
    <w:p w:rsidR="00BC4112" w:rsidRPr="00573809" w:rsidRDefault="00BC4112" w:rsidP="00BC4112">
      <w:pPr>
        <w:pStyle w:val="Akapitzlist"/>
        <w:numPr>
          <w:ilvl w:val="4"/>
          <w:numId w:val="1"/>
        </w:numPr>
        <w:tabs>
          <w:tab w:val="clear" w:pos="3600"/>
        </w:tabs>
        <w:autoSpaceDE w:val="0"/>
        <w:autoSpaceDN w:val="0"/>
        <w:adjustRightInd w:val="0"/>
        <w:ind w:left="426" w:hanging="426"/>
        <w:jc w:val="both"/>
        <w:rPr>
          <w:rFonts w:ascii="Tahoma" w:hAnsi="Tahoma" w:cs="Tahoma"/>
          <w:b/>
          <w:color w:val="000000" w:themeColor="text1"/>
        </w:rPr>
      </w:pPr>
      <w:r w:rsidRPr="00573809">
        <w:rPr>
          <w:rFonts w:ascii="Tahoma" w:hAnsi="Tahoma" w:cs="Tahoma"/>
          <w:b/>
          <w:color w:val="000000" w:themeColor="text1"/>
        </w:rPr>
        <w:t>Zadania wykonawcy i harmonogram</w:t>
      </w:r>
      <w:r w:rsidRPr="00573809">
        <w:rPr>
          <w:rFonts w:ascii="Tahoma" w:hAnsi="Tahoma" w:cs="Tahoma"/>
          <w:color w:val="000000" w:themeColor="text1"/>
        </w:rPr>
        <w:t>.</w:t>
      </w:r>
      <w:r w:rsidR="00573809">
        <w:rPr>
          <w:rFonts w:ascii="Tahoma" w:hAnsi="Tahoma" w:cs="Tahoma"/>
          <w:color w:val="000000" w:themeColor="text1"/>
        </w:rPr>
        <w:t xml:space="preserve"> </w:t>
      </w:r>
      <w:r w:rsidRPr="00573809">
        <w:rPr>
          <w:rFonts w:ascii="Tahoma" w:hAnsi="Tahoma" w:cs="Tahoma"/>
          <w:color w:val="000000" w:themeColor="text1"/>
        </w:rPr>
        <w:t xml:space="preserve">Badanie zostanie przeprowadzone przez Wykonawcę </w:t>
      </w:r>
      <w:r w:rsidR="00175E81">
        <w:rPr>
          <w:rFonts w:ascii="Tahoma" w:hAnsi="Tahoma" w:cs="Tahoma"/>
          <w:color w:val="000000" w:themeColor="text1"/>
        </w:rPr>
        <w:br/>
      </w:r>
      <w:r w:rsidRPr="00573809">
        <w:rPr>
          <w:rFonts w:ascii="Tahoma" w:hAnsi="Tahoma" w:cs="Tahoma"/>
          <w:color w:val="000000" w:themeColor="text1"/>
        </w:rPr>
        <w:t xml:space="preserve">w </w:t>
      </w:r>
      <w:r w:rsidR="00D90978" w:rsidRPr="00175E81">
        <w:rPr>
          <w:rFonts w:ascii="Tahoma" w:hAnsi="Tahoma" w:cs="Tahoma"/>
          <w:color w:val="000000" w:themeColor="text1"/>
        </w:rPr>
        <w:t xml:space="preserve">okresie nie dłuższym niż </w:t>
      </w:r>
      <w:r w:rsidRPr="00175E81">
        <w:rPr>
          <w:rFonts w:ascii="Tahoma" w:hAnsi="Tahoma" w:cs="Tahoma"/>
          <w:color w:val="000000" w:themeColor="text1"/>
        </w:rPr>
        <w:t>70</w:t>
      </w:r>
      <w:r w:rsidRPr="00573809">
        <w:rPr>
          <w:rFonts w:ascii="Tahoma" w:hAnsi="Tahoma" w:cs="Tahoma"/>
          <w:color w:val="000000" w:themeColor="text1"/>
        </w:rPr>
        <w:t xml:space="preserve"> dni kalendarzowych od dnia podpisania umowy. Poniżej przedstawiono harmonogram badania w podziale na zadania Wykonawcy i terminy realizacji.</w:t>
      </w:r>
    </w:p>
    <w:p w:rsidR="00BC4112" w:rsidRDefault="00BC4112" w:rsidP="008D1684">
      <w:pPr>
        <w:pStyle w:val="Akapitzlist"/>
        <w:numPr>
          <w:ilvl w:val="0"/>
          <w:numId w:val="52"/>
        </w:numPr>
        <w:autoSpaceDE w:val="0"/>
        <w:autoSpaceDN w:val="0"/>
        <w:adjustRightInd w:val="0"/>
        <w:jc w:val="both"/>
        <w:rPr>
          <w:rFonts w:ascii="Tahoma" w:hAnsi="Tahoma" w:cs="Tahoma"/>
          <w:color w:val="000000" w:themeColor="text1"/>
        </w:rPr>
      </w:pPr>
      <w:r w:rsidRPr="00BC4112">
        <w:rPr>
          <w:rFonts w:ascii="Tahoma" w:hAnsi="Tahoma" w:cs="Tahoma"/>
          <w:color w:val="000000" w:themeColor="text1"/>
        </w:rPr>
        <w:t>Udział Wykonawcy i jego przedstawiciela odpowiedzialnego za wykonanie badania (jeżeli badanie będzie realizowała inna osoba niż Wykonawca) w spotkaniu z Zamawiającym na temat celów, zakresu i organizacji badania (w siedzibie Zamawiającego, czas trwania ok. 1-1,5 godziny). Na spotkaniu Zamawiający przekaże Wykonawcy elektroniczne wersje: kwestionariuszy, wzorów zaświadczeń i identyfikatorów, kluczy kodowych do bazy bezrobotnych i poszukujących pracy oraz do bazy pracodawców, instrukcji ankieterskich, a także dane kontaktowe powiatowych urzędów pracy. Termin realizacji – w dniu podpisania umowy.</w:t>
      </w:r>
    </w:p>
    <w:p w:rsidR="00BC4112" w:rsidRPr="00573809" w:rsidRDefault="00BC4112" w:rsidP="008D1684">
      <w:pPr>
        <w:pStyle w:val="Akapitzlist"/>
        <w:numPr>
          <w:ilvl w:val="0"/>
          <w:numId w:val="52"/>
        </w:numPr>
        <w:autoSpaceDE w:val="0"/>
        <w:autoSpaceDN w:val="0"/>
        <w:adjustRightInd w:val="0"/>
        <w:jc w:val="both"/>
        <w:rPr>
          <w:rFonts w:ascii="Tahoma" w:hAnsi="Tahoma" w:cs="Tahoma"/>
          <w:b/>
          <w:color w:val="000000" w:themeColor="text1"/>
        </w:rPr>
      </w:pPr>
      <w:r w:rsidRPr="00573809">
        <w:rPr>
          <w:rFonts w:ascii="Tahoma" w:hAnsi="Tahoma" w:cs="Tahoma"/>
          <w:color w:val="000000" w:themeColor="text1"/>
        </w:rPr>
        <w:t>Wykonawca zabezpieczy sposób gromadzenia elektronicznych wersji ankiet celem ich dalszego przekazywania Zamawiającemu. Wykonawca zabezpieczy wymaganą badaniem odpowiednią ilość Formularzy danych kontaktowych w wersji papierowej</w:t>
      </w:r>
      <w:r w:rsidR="00D90978">
        <w:rPr>
          <w:rFonts w:ascii="Tahoma" w:hAnsi="Tahoma" w:cs="Tahoma"/>
          <w:color w:val="000000" w:themeColor="text1"/>
        </w:rPr>
        <w:t xml:space="preserve">, </w:t>
      </w:r>
      <w:r w:rsidR="00F72DC8" w:rsidRPr="00175E81">
        <w:rPr>
          <w:rFonts w:ascii="Tahoma" w:hAnsi="Tahoma" w:cs="Tahoma"/>
          <w:color w:val="000000" w:themeColor="text1"/>
        </w:rPr>
        <w:t>z</w:t>
      </w:r>
      <w:r w:rsidR="00D90978" w:rsidRPr="00175E81">
        <w:rPr>
          <w:rFonts w:ascii="Tahoma" w:hAnsi="Tahoma" w:cs="Tahoma"/>
          <w:color w:val="000000" w:themeColor="text1"/>
        </w:rPr>
        <w:t>ałącznik nr 11</w:t>
      </w:r>
      <w:r w:rsidR="00F72DC8" w:rsidRPr="00175E81">
        <w:rPr>
          <w:rFonts w:ascii="Tahoma" w:hAnsi="Tahoma" w:cs="Tahoma"/>
          <w:color w:val="000000" w:themeColor="text1"/>
        </w:rPr>
        <w:t xml:space="preserve"> do SIWZ</w:t>
      </w:r>
      <w:r w:rsidRPr="00175E81">
        <w:rPr>
          <w:rFonts w:ascii="Tahoma" w:hAnsi="Tahoma" w:cs="Tahoma"/>
          <w:color w:val="000000" w:themeColor="text1"/>
        </w:rPr>
        <w:t>.</w:t>
      </w:r>
      <w:r w:rsidRPr="00573809">
        <w:rPr>
          <w:rFonts w:ascii="Tahoma" w:hAnsi="Tahoma" w:cs="Tahoma"/>
          <w:color w:val="000000" w:themeColor="text1"/>
        </w:rPr>
        <w:t xml:space="preserve"> Termin realizacji – 5 dni roboczych po podpisaniu umowy.</w:t>
      </w:r>
    </w:p>
    <w:p w:rsidR="00BC4112" w:rsidRPr="00573809" w:rsidRDefault="00BC4112" w:rsidP="008D1684">
      <w:pPr>
        <w:pStyle w:val="Akapitzlist"/>
        <w:numPr>
          <w:ilvl w:val="0"/>
          <w:numId w:val="52"/>
        </w:numPr>
        <w:autoSpaceDE w:val="0"/>
        <w:autoSpaceDN w:val="0"/>
        <w:adjustRightInd w:val="0"/>
        <w:jc w:val="both"/>
        <w:rPr>
          <w:rFonts w:ascii="Tahoma" w:hAnsi="Tahoma" w:cs="Tahoma"/>
          <w:b/>
          <w:color w:val="000000" w:themeColor="text1"/>
        </w:rPr>
      </w:pPr>
      <w:r w:rsidRPr="00573809">
        <w:rPr>
          <w:rFonts w:ascii="Tahoma" w:hAnsi="Tahoma" w:cs="Tahoma"/>
          <w:color w:val="000000" w:themeColor="text1"/>
        </w:rPr>
        <w:t>Wykonawca wprowadzi politykę bezpieczeństwa danych osobowych. Z uwagi na przetwarzanie danych osobowych zawartych w Formularzu danych kontaktowych Wykonawca zapewni realizację zadania zgodnie z Ustawą z dnia 29 sierpnia 1997 r. o ochronie danych osobowych (tekst jednolity: Dz. U. 2014 r. poz. 1182). Wykonawca przekaże Zamawiającemu opis wprowadzonej polityki bezpieczeństwa danych osobowych. Termin realizacji – 5 dni roboczych po podpisaniu umowy.</w:t>
      </w:r>
    </w:p>
    <w:p w:rsidR="00BC4112" w:rsidRPr="00573809" w:rsidRDefault="00BC4112" w:rsidP="008D1684">
      <w:pPr>
        <w:pStyle w:val="Akapitzlist"/>
        <w:numPr>
          <w:ilvl w:val="0"/>
          <w:numId w:val="52"/>
        </w:numPr>
        <w:autoSpaceDE w:val="0"/>
        <w:autoSpaceDN w:val="0"/>
        <w:adjustRightInd w:val="0"/>
        <w:jc w:val="both"/>
        <w:rPr>
          <w:rFonts w:ascii="Tahoma" w:hAnsi="Tahoma" w:cs="Tahoma"/>
          <w:b/>
          <w:color w:val="000000" w:themeColor="text1"/>
        </w:rPr>
      </w:pPr>
      <w:r w:rsidRPr="00573809">
        <w:rPr>
          <w:rFonts w:ascii="Tahoma" w:hAnsi="Tahoma" w:cs="Tahoma"/>
          <w:color w:val="000000" w:themeColor="text1"/>
        </w:rPr>
        <w:t xml:space="preserve">Przeprowadzenie przez Wykonawcę szkolenia ankieterów badania. Zamawiający zastrzega sobie możliwość </w:t>
      </w:r>
      <w:r w:rsidR="00084708">
        <w:rPr>
          <w:rFonts w:ascii="Tahoma" w:hAnsi="Tahoma" w:cs="Tahoma"/>
          <w:color w:val="000000" w:themeColor="text1"/>
        </w:rPr>
        <w:t>udział</w:t>
      </w:r>
      <w:r w:rsidR="00F72DC8">
        <w:rPr>
          <w:rFonts w:ascii="Tahoma" w:hAnsi="Tahoma" w:cs="Tahoma"/>
          <w:color w:val="000000" w:themeColor="text1"/>
        </w:rPr>
        <w:t>u</w:t>
      </w:r>
      <w:r w:rsidR="00084708">
        <w:rPr>
          <w:rFonts w:ascii="Tahoma" w:hAnsi="Tahoma" w:cs="Tahoma"/>
          <w:color w:val="000000" w:themeColor="text1"/>
        </w:rPr>
        <w:t xml:space="preserve"> </w:t>
      </w:r>
      <w:r w:rsidRPr="00573809">
        <w:rPr>
          <w:rFonts w:ascii="Tahoma" w:hAnsi="Tahoma" w:cs="Tahoma"/>
          <w:color w:val="000000" w:themeColor="text1"/>
        </w:rPr>
        <w:t>w szkoleniach (w godzinach  9 – 15). Wykonawca dostarczy Zamawiającemu listę zatrudnionych ankieterów z ich przyporządkowaniem do określonego powiatowego urzędu pracy. Wykonawca poinformuje Zamawiającego o terminie szkolenia na 2 dni robocze przed jego realizacją, przedstawi program szkolenia, po szkoleniu - niezwłocznie dostarczy do Zamawiającego podpisaną listę uczestników szkolenia. Wykonawca wyposaży ankieterów w Instrukcje dla ankieterów. Termin realizacji – 5 dni roboczych od podpisania umowy.</w:t>
      </w:r>
    </w:p>
    <w:p w:rsidR="00BC4112" w:rsidRPr="00573809" w:rsidRDefault="00BC4112" w:rsidP="008D1684">
      <w:pPr>
        <w:pStyle w:val="Akapitzlist"/>
        <w:numPr>
          <w:ilvl w:val="0"/>
          <w:numId w:val="52"/>
        </w:numPr>
        <w:autoSpaceDE w:val="0"/>
        <w:autoSpaceDN w:val="0"/>
        <w:adjustRightInd w:val="0"/>
        <w:jc w:val="both"/>
        <w:rPr>
          <w:rFonts w:ascii="Tahoma" w:hAnsi="Tahoma" w:cs="Tahoma"/>
          <w:b/>
          <w:color w:val="000000" w:themeColor="text1"/>
        </w:rPr>
      </w:pPr>
      <w:r w:rsidRPr="00573809">
        <w:rPr>
          <w:rFonts w:ascii="Tahoma" w:hAnsi="Tahoma" w:cs="Tahoma"/>
          <w:color w:val="000000" w:themeColor="text1"/>
        </w:rPr>
        <w:t xml:space="preserve">Przed rozpoczęciem badania Wykonawca zademonstruje Zamawiającemu, na sprzęcie stosowanym przez Wykonawcę w realizacji wywiadów wspomaganych komputerowo, kwestionariusz z wprowadzonym kluczem kodowym. Realizacja badania może rozpocząć się po pisemnej akceptacji Zamawiającego. Jeżeli Zamawiający nie zaakceptuje formy kwestionariusza, </w:t>
      </w:r>
      <w:r w:rsidR="00615580">
        <w:rPr>
          <w:rFonts w:ascii="Tahoma" w:hAnsi="Tahoma" w:cs="Tahoma"/>
          <w:color w:val="000000" w:themeColor="text1"/>
        </w:rPr>
        <w:br/>
      </w:r>
      <w:r w:rsidRPr="00573809">
        <w:rPr>
          <w:rFonts w:ascii="Tahoma" w:hAnsi="Tahoma" w:cs="Tahoma"/>
          <w:color w:val="000000" w:themeColor="text1"/>
        </w:rPr>
        <w:t>w ciągu 1 dnia roboczego zgłosi uwagi, które Wykonawca zobowiązuje się uwzględnić w ciągu kolejnego 1 dnia roboczego. Termin realizacji - do 5 dni roboczych po podpisaniu umowy.</w:t>
      </w:r>
    </w:p>
    <w:p w:rsidR="00BC4112" w:rsidRPr="00573809" w:rsidRDefault="00BC4112" w:rsidP="008D1684">
      <w:pPr>
        <w:pStyle w:val="Akapitzlist"/>
        <w:numPr>
          <w:ilvl w:val="0"/>
          <w:numId w:val="52"/>
        </w:numPr>
        <w:autoSpaceDE w:val="0"/>
        <w:autoSpaceDN w:val="0"/>
        <w:adjustRightInd w:val="0"/>
        <w:jc w:val="both"/>
        <w:rPr>
          <w:rFonts w:ascii="Tahoma" w:hAnsi="Tahoma" w:cs="Tahoma"/>
          <w:b/>
          <w:color w:val="000000" w:themeColor="text1"/>
        </w:rPr>
      </w:pPr>
      <w:r w:rsidRPr="00573809">
        <w:rPr>
          <w:rFonts w:ascii="Tahoma" w:hAnsi="Tahoma" w:cs="Tahoma"/>
          <w:color w:val="000000" w:themeColor="text1"/>
        </w:rPr>
        <w:t>Wykonawca nawiąże kontakt ze wszystkimi powiatowymi urzędami pracy województwa dolnośląskiego. Termin realizacji – do 5 dni roboczych po podpisaniu umowy.</w:t>
      </w:r>
    </w:p>
    <w:p w:rsidR="00BC4112" w:rsidRPr="00573809" w:rsidRDefault="00BC4112" w:rsidP="008D1684">
      <w:pPr>
        <w:pStyle w:val="Akapitzlist"/>
        <w:numPr>
          <w:ilvl w:val="0"/>
          <w:numId w:val="52"/>
        </w:numPr>
        <w:autoSpaceDE w:val="0"/>
        <w:autoSpaceDN w:val="0"/>
        <w:adjustRightInd w:val="0"/>
        <w:jc w:val="both"/>
        <w:rPr>
          <w:rFonts w:ascii="Tahoma" w:hAnsi="Tahoma" w:cs="Tahoma"/>
          <w:b/>
          <w:color w:val="000000" w:themeColor="text1"/>
        </w:rPr>
      </w:pPr>
      <w:r w:rsidRPr="00573809">
        <w:rPr>
          <w:rFonts w:ascii="Tahoma" w:hAnsi="Tahoma" w:cs="Tahoma"/>
          <w:color w:val="000000" w:themeColor="text1"/>
        </w:rPr>
        <w:t xml:space="preserve">Wykonawca zrealizuje 9000 wywiadów pozytywnie zweryfikowanych w ramach badania. </w:t>
      </w:r>
    </w:p>
    <w:p w:rsidR="00BC4112" w:rsidRPr="00573809" w:rsidRDefault="00BC4112" w:rsidP="008D1684">
      <w:pPr>
        <w:pStyle w:val="Akapitzlist"/>
        <w:numPr>
          <w:ilvl w:val="0"/>
          <w:numId w:val="52"/>
        </w:numPr>
        <w:autoSpaceDE w:val="0"/>
        <w:autoSpaceDN w:val="0"/>
        <w:adjustRightInd w:val="0"/>
        <w:jc w:val="both"/>
        <w:rPr>
          <w:rFonts w:ascii="Tahoma" w:hAnsi="Tahoma" w:cs="Tahoma"/>
          <w:b/>
          <w:color w:val="000000" w:themeColor="text1"/>
        </w:rPr>
      </w:pPr>
      <w:r w:rsidRPr="00573809">
        <w:rPr>
          <w:rFonts w:ascii="Tahoma" w:hAnsi="Tahoma" w:cs="Tahoma"/>
          <w:color w:val="000000" w:themeColor="text1"/>
        </w:rPr>
        <w:t>Wykonawca przesyłać będzie elektronicznie wypełnione ankiety sukcesywnie w terminie nie później niż przed upływem 7 dni kalendarzowych od przeprowadzenia wywiadu przez ankietera w formie uzgodnionej na spotkaniu w dniu podpisania umowy (np. za pośrednictwem poczty e-mail, nośników danych: pendrive, płyty DVD/CD-ROM). Form</w:t>
      </w:r>
      <w:r w:rsidR="00D90978">
        <w:rPr>
          <w:rFonts w:ascii="Tahoma" w:hAnsi="Tahoma" w:cs="Tahoma"/>
          <w:color w:val="000000" w:themeColor="text1"/>
        </w:rPr>
        <w:t xml:space="preserve">ularze danych </w:t>
      </w:r>
      <w:r w:rsidR="00D90978" w:rsidRPr="00175E81">
        <w:rPr>
          <w:rFonts w:ascii="Tahoma" w:hAnsi="Tahoma" w:cs="Tahoma"/>
          <w:color w:val="000000" w:themeColor="text1"/>
        </w:rPr>
        <w:t>kontaktowych oraz bazy danych</w:t>
      </w:r>
      <w:r w:rsidRPr="00175E81">
        <w:rPr>
          <w:rFonts w:ascii="Tahoma" w:hAnsi="Tahoma" w:cs="Tahoma"/>
          <w:color w:val="000000" w:themeColor="text1"/>
        </w:rPr>
        <w:t xml:space="preserve"> </w:t>
      </w:r>
      <w:r w:rsidR="00BD0625" w:rsidRPr="00175E81">
        <w:rPr>
          <w:rFonts w:ascii="Tahoma" w:hAnsi="Tahoma" w:cs="Tahoma"/>
          <w:color w:val="000000" w:themeColor="text1"/>
        </w:rPr>
        <w:t xml:space="preserve">na nośnikach danych </w:t>
      </w:r>
      <w:r w:rsidRPr="00175E81">
        <w:rPr>
          <w:rFonts w:ascii="Tahoma" w:hAnsi="Tahoma" w:cs="Tahoma"/>
          <w:color w:val="000000" w:themeColor="text1"/>
        </w:rPr>
        <w:t>przekazywane będą do Zamawiającego na adres Dolnośląskiego Wojewódzkiego Urzędu Pracy w Wałbrzychu, ul. Ogrodowa 5 B, pokój nr 210, w terminie</w:t>
      </w:r>
      <w:r w:rsidRPr="00573809">
        <w:rPr>
          <w:rFonts w:ascii="Tahoma" w:hAnsi="Tahoma" w:cs="Tahoma"/>
          <w:color w:val="000000" w:themeColor="text1"/>
        </w:rPr>
        <w:t xml:space="preserve"> nie później niż przed upływem 7 dni kalendarzowych od przeprowadzenia wywiadu przez ankietera. Siódmy dzień kalendarzowy jest dniem skutecznego dostarczenia Formularzy danych kontaktowych na wskazany powyżej adres. Formularze danych kontaktowych dostarczone po tym terminie powodują, że wywiady sporządzone w formie elektronicznej o tym samym numerze kwestionariusza nie uzyskają pozytywnej weryfikacji.  Do Formularzy danych kontaktowych Wykonawca dołącza jeden zbio</w:t>
      </w:r>
      <w:r w:rsidR="00573809">
        <w:rPr>
          <w:rFonts w:ascii="Tahoma" w:hAnsi="Tahoma" w:cs="Tahoma"/>
          <w:color w:val="000000" w:themeColor="text1"/>
        </w:rPr>
        <w:t xml:space="preserve">rczy wykaz w formie papierowej </w:t>
      </w:r>
      <w:r w:rsidRPr="00573809">
        <w:rPr>
          <w:rFonts w:ascii="Tahoma" w:hAnsi="Tahoma" w:cs="Tahoma"/>
          <w:color w:val="000000" w:themeColor="text1"/>
        </w:rPr>
        <w:t>z wyszczególnieniem numerów ankiet z podziałem na powiatowe urzędy pracy lub 26 wykazów dla 26 powiatowych urzędów pracy województwa dolnośląskie</w:t>
      </w:r>
      <w:r w:rsidR="00573809">
        <w:rPr>
          <w:rFonts w:ascii="Tahoma" w:hAnsi="Tahoma" w:cs="Tahoma"/>
          <w:color w:val="000000" w:themeColor="text1"/>
        </w:rPr>
        <w:t xml:space="preserve">go (do wyboru przez Wykonawcę, </w:t>
      </w:r>
      <w:r w:rsidRPr="00573809">
        <w:rPr>
          <w:rFonts w:ascii="Tahoma" w:hAnsi="Tahoma" w:cs="Tahoma"/>
          <w:color w:val="000000" w:themeColor="text1"/>
        </w:rPr>
        <w:t>w zależności od organizacji pracy Wykonawcy). Termin realizacji – w ciągu 40 dni roboczych od podpisania umowy.</w:t>
      </w:r>
    </w:p>
    <w:p w:rsidR="00BC4112" w:rsidRPr="00573809" w:rsidRDefault="00BC4112" w:rsidP="008D1684">
      <w:pPr>
        <w:pStyle w:val="Akapitzlist"/>
        <w:numPr>
          <w:ilvl w:val="0"/>
          <w:numId w:val="52"/>
        </w:numPr>
        <w:autoSpaceDE w:val="0"/>
        <w:autoSpaceDN w:val="0"/>
        <w:adjustRightInd w:val="0"/>
        <w:jc w:val="both"/>
        <w:rPr>
          <w:rFonts w:ascii="Tahoma" w:hAnsi="Tahoma" w:cs="Tahoma"/>
          <w:b/>
          <w:color w:val="000000" w:themeColor="text1"/>
        </w:rPr>
      </w:pPr>
      <w:r w:rsidRPr="00573809">
        <w:rPr>
          <w:rFonts w:ascii="Tahoma" w:hAnsi="Tahoma" w:cs="Tahoma"/>
          <w:color w:val="000000" w:themeColor="text1"/>
        </w:rPr>
        <w:t>Wykonawca utworzy dwie bazy danych w formie bezstratnie odczytywanych przez program Excel (format plików .xls,):</w:t>
      </w:r>
    </w:p>
    <w:p w:rsidR="00BC4112" w:rsidRDefault="00BC4112" w:rsidP="008D1684">
      <w:pPr>
        <w:pStyle w:val="Akapitzlist"/>
        <w:numPr>
          <w:ilvl w:val="0"/>
          <w:numId w:val="53"/>
        </w:numPr>
        <w:autoSpaceDE w:val="0"/>
        <w:autoSpaceDN w:val="0"/>
        <w:adjustRightInd w:val="0"/>
        <w:jc w:val="both"/>
        <w:rPr>
          <w:rFonts w:ascii="Tahoma" w:hAnsi="Tahoma" w:cs="Tahoma"/>
          <w:color w:val="000000" w:themeColor="text1"/>
        </w:rPr>
      </w:pPr>
      <w:r w:rsidRPr="00BC4112">
        <w:rPr>
          <w:rFonts w:ascii="Tahoma" w:hAnsi="Tahoma" w:cs="Tahoma"/>
          <w:color w:val="000000" w:themeColor="text1"/>
        </w:rPr>
        <w:t>bezrobotni i poszukujący pracy</w:t>
      </w:r>
      <w:r w:rsidR="00573809">
        <w:rPr>
          <w:rFonts w:ascii="Tahoma" w:hAnsi="Tahoma" w:cs="Tahoma"/>
          <w:color w:val="000000" w:themeColor="text1"/>
        </w:rPr>
        <w:t>;</w:t>
      </w:r>
    </w:p>
    <w:p w:rsidR="00BC4112" w:rsidRPr="00573809" w:rsidRDefault="00BC4112" w:rsidP="008D1684">
      <w:pPr>
        <w:pStyle w:val="Akapitzlist"/>
        <w:numPr>
          <w:ilvl w:val="0"/>
          <w:numId w:val="53"/>
        </w:numPr>
        <w:autoSpaceDE w:val="0"/>
        <w:autoSpaceDN w:val="0"/>
        <w:adjustRightInd w:val="0"/>
        <w:jc w:val="both"/>
        <w:rPr>
          <w:rFonts w:ascii="Tahoma" w:hAnsi="Tahoma" w:cs="Tahoma"/>
          <w:b/>
          <w:color w:val="000000" w:themeColor="text1"/>
        </w:rPr>
      </w:pPr>
      <w:r w:rsidRPr="00573809">
        <w:rPr>
          <w:rFonts w:ascii="Tahoma" w:hAnsi="Tahoma" w:cs="Tahoma"/>
          <w:color w:val="000000" w:themeColor="text1"/>
        </w:rPr>
        <w:t>pracodawcy.</w:t>
      </w:r>
    </w:p>
    <w:p w:rsidR="00BC4112" w:rsidRDefault="00BC4112" w:rsidP="008D1684">
      <w:pPr>
        <w:ind w:left="851"/>
        <w:jc w:val="both"/>
        <w:rPr>
          <w:rFonts w:ascii="Tahoma" w:hAnsi="Tahoma" w:cs="Tahoma"/>
          <w:color w:val="000000" w:themeColor="text1"/>
        </w:rPr>
      </w:pPr>
      <w:r w:rsidRPr="00BC4112">
        <w:rPr>
          <w:rFonts w:ascii="Tahoma" w:hAnsi="Tahoma" w:cs="Tahoma"/>
          <w:color w:val="000000" w:themeColor="text1"/>
        </w:rPr>
        <w:t xml:space="preserve">Każda baza danych sporządzona będzie poprzez zakodowanie danych z każdej </w:t>
      </w:r>
      <w:r w:rsidRPr="00BC4112">
        <w:rPr>
          <w:rFonts w:ascii="Tahoma" w:hAnsi="Tahoma" w:cs="Tahoma"/>
          <w:b/>
          <w:color w:val="000000" w:themeColor="text1"/>
        </w:rPr>
        <w:t>ważnej</w:t>
      </w:r>
      <w:r w:rsidRPr="00BC4112">
        <w:rPr>
          <w:rFonts w:ascii="Tahoma" w:hAnsi="Tahoma" w:cs="Tahoma"/>
          <w:color w:val="000000" w:themeColor="text1"/>
        </w:rPr>
        <w:t xml:space="preserve"> ankiety wg klucza przekazanego przez Zamawiającego. Kompletna baza danych będzie dostarczona do Zamawiającego w termin 70 dni kalendarzowych od dnia podpisania umowy za pośrednictwem poczty e-mail, nośnika danych: pendrive, płyty DVD/CD-ROM.</w:t>
      </w:r>
    </w:p>
    <w:p w:rsidR="00BC4112" w:rsidRPr="00175E81" w:rsidRDefault="00BC4112" w:rsidP="008D1684">
      <w:pPr>
        <w:pStyle w:val="Akapitzlist"/>
        <w:numPr>
          <w:ilvl w:val="0"/>
          <w:numId w:val="52"/>
        </w:numPr>
        <w:jc w:val="both"/>
        <w:rPr>
          <w:rFonts w:ascii="Tahoma" w:hAnsi="Tahoma" w:cs="Tahoma"/>
          <w:color w:val="000000" w:themeColor="text1"/>
        </w:rPr>
      </w:pPr>
      <w:r w:rsidRPr="008D1684">
        <w:rPr>
          <w:rFonts w:ascii="Tahoma" w:hAnsi="Tahoma" w:cs="Tahoma"/>
          <w:color w:val="000000" w:themeColor="text1"/>
        </w:rPr>
        <w:lastRenderedPageBreak/>
        <w:t xml:space="preserve">Zamawiający podpisze z Wykonawcą protokół odbioru usługi.  Termin realizacji – w ciągu 70 dni kalendarzowych od dnia podpisania </w:t>
      </w:r>
      <w:r w:rsidRPr="00175E81">
        <w:rPr>
          <w:rFonts w:ascii="Tahoma" w:hAnsi="Tahoma" w:cs="Tahoma"/>
          <w:color w:val="000000" w:themeColor="text1"/>
        </w:rPr>
        <w:t>umowy.</w:t>
      </w:r>
    </w:p>
    <w:p w:rsidR="00BC4112" w:rsidRPr="00175E81" w:rsidRDefault="00BC4112" w:rsidP="00BC4112">
      <w:pPr>
        <w:pStyle w:val="Akapitzlist"/>
        <w:numPr>
          <w:ilvl w:val="4"/>
          <w:numId w:val="1"/>
        </w:numPr>
        <w:ind w:left="426" w:hanging="426"/>
        <w:jc w:val="both"/>
        <w:rPr>
          <w:rFonts w:ascii="Tahoma" w:hAnsi="Tahoma" w:cs="Tahoma"/>
          <w:color w:val="000000" w:themeColor="text1"/>
        </w:rPr>
      </w:pPr>
      <w:r w:rsidRPr="00175E81">
        <w:rPr>
          <w:rFonts w:ascii="Tahoma" w:hAnsi="Tahoma" w:cs="Tahoma"/>
          <w:b/>
          <w:color w:val="000000" w:themeColor="text1"/>
        </w:rPr>
        <w:t>Termin realizacji zamówienia</w:t>
      </w:r>
      <w:r w:rsidR="008D1684" w:rsidRPr="00175E81">
        <w:rPr>
          <w:rFonts w:ascii="Tahoma" w:hAnsi="Tahoma" w:cs="Tahoma"/>
          <w:color w:val="000000" w:themeColor="text1"/>
        </w:rPr>
        <w:t xml:space="preserve">: </w:t>
      </w:r>
      <w:r w:rsidR="00BD0625" w:rsidRPr="00175E81">
        <w:rPr>
          <w:rFonts w:ascii="Tahoma" w:hAnsi="Tahoma" w:cs="Tahoma"/>
          <w:color w:val="000000" w:themeColor="text1"/>
        </w:rPr>
        <w:t xml:space="preserve">w okresie nie dłuższym niż </w:t>
      </w:r>
      <w:r w:rsidRPr="00175E81">
        <w:rPr>
          <w:rFonts w:ascii="Tahoma" w:hAnsi="Tahoma" w:cs="Tahoma"/>
          <w:color w:val="000000" w:themeColor="text1"/>
        </w:rPr>
        <w:t>70 dni kalendarzowych od dnia podpisania umowy</w:t>
      </w:r>
      <w:r w:rsidR="008D1684" w:rsidRPr="00175E81">
        <w:rPr>
          <w:rFonts w:ascii="Tahoma" w:hAnsi="Tahoma" w:cs="Tahoma"/>
          <w:color w:val="000000" w:themeColor="text1"/>
        </w:rPr>
        <w:t>.</w:t>
      </w:r>
    </w:p>
    <w:p w:rsidR="00BC4112" w:rsidRDefault="00BC4112" w:rsidP="00BC4112">
      <w:pPr>
        <w:pStyle w:val="Akapitzlist"/>
        <w:numPr>
          <w:ilvl w:val="4"/>
          <w:numId w:val="1"/>
        </w:numPr>
        <w:ind w:left="426" w:hanging="426"/>
        <w:jc w:val="both"/>
        <w:rPr>
          <w:rFonts w:ascii="Tahoma" w:hAnsi="Tahoma" w:cs="Tahoma"/>
          <w:color w:val="000000" w:themeColor="text1"/>
        </w:rPr>
      </w:pPr>
      <w:r w:rsidRPr="008D1684">
        <w:rPr>
          <w:rFonts w:ascii="Tahoma" w:hAnsi="Tahoma" w:cs="Tahoma"/>
          <w:color w:val="000000" w:themeColor="text1"/>
        </w:rPr>
        <w:t xml:space="preserve">Zamawiający ma prawo nakazać Wykonawcy niezwłoczną zmianę osoby odpowiedzialnej za wykonanie zamówienia, jeżeli jest to inna osoba niż Wykonawca, jeśli kontakt z nią będzie utrudniony lub gdy </w:t>
      </w:r>
      <w:r w:rsidR="00615580">
        <w:rPr>
          <w:rFonts w:ascii="Tahoma" w:hAnsi="Tahoma" w:cs="Tahoma"/>
          <w:color w:val="000000" w:themeColor="text1"/>
        </w:rPr>
        <w:br/>
      </w:r>
      <w:r w:rsidRPr="008D1684">
        <w:rPr>
          <w:rFonts w:ascii="Tahoma" w:hAnsi="Tahoma" w:cs="Tahoma"/>
          <w:color w:val="000000" w:themeColor="text1"/>
        </w:rPr>
        <w:t>w ocenie Zamawiającego sposób pracy niesie za sobą zagrożenie do realizacji badania. Analogicznie, Wykonawca jest zobowiązany bezzwłocznie zastąpić ankietera, wobec którego Zamawiający złoży wniosek o wykluczenie z zespołu realizującego badanie. Nowi członkowie zespołu badawczego powinni spełniać wymagania określone w SIWZ dla os</w:t>
      </w:r>
      <w:r w:rsidR="008D1684">
        <w:rPr>
          <w:rFonts w:ascii="Tahoma" w:hAnsi="Tahoma" w:cs="Tahoma"/>
          <w:color w:val="000000" w:themeColor="text1"/>
        </w:rPr>
        <w:t xml:space="preserve">oby wykonującej zadanie </w:t>
      </w:r>
      <w:r w:rsidRPr="008D1684">
        <w:rPr>
          <w:rFonts w:ascii="Tahoma" w:hAnsi="Tahoma" w:cs="Tahoma"/>
          <w:color w:val="000000" w:themeColor="text1"/>
        </w:rPr>
        <w:t>w imieniu Wykonawcy lub ankieterów. Nowy ankieter powinien przejść szkolenie (bez udziału Zamawiającego).</w:t>
      </w:r>
    </w:p>
    <w:p w:rsidR="00BC4112" w:rsidRDefault="00BC4112" w:rsidP="00BC4112">
      <w:pPr>
        <w:pStyle w:val="Akapitzlist"/>
        <w:numPr>
          <w:ilvl w:val="4"/>
          <w:numId w:val="1"/>
        </w:numPr>
        <w:ind w:left="426" w:hanging="426"/>
        <w:jc w:val="both"/>
        <w:rPr>
          <w:rFonts w:ascii="Tahoma" w:hAnsi="Tahoma" w:cs="Tahoma"/>
          <w:color w:val="000000" w:themeColor="text1"/>
        </w:rPr>
      </w:pPr>
      <w:r w:rsidRPr="008D1684">
        <w:rPr>
          <w:rFonts w:ascii="Tahoma" w:hAnsi="Tahoma" w:cs="Tahoma"/>
          <w:color w:val="000000" w:themeColor="text1"/>
        </w:rPr>
        <w:t xml:space="preserve">Wykonawca zapewni osobowe i techniczne warunki umożliwiające skuteczne przeprowadzenie badania ankietowego, w tym sprzęt umożliwiający prowadzenie badań ilościowych. Wykonawca zobowiązany jest do dbania o wysoką jakość całego procesu realizacji badania. </w:t>
      </w:r>
    </w:p>
    <w:p w:rsidR="00BC4112" w:rsidRPr="008D1684" w:rsidRDefault="00BC4112" w:rsidP="00BC4112">
      <w:pPr>
        <w:pStyle w:val="Akapitzlist"/>
        <w:numPr>
          <w:ilvl w:val="4"/>
          <w:numId w:val="1"/>
        </w:numPr>
        <w:ind w:left="426" w:hanging="426"/>
        <w:jc w:val="both"/>
        <w:rPr>
          <w:rFonts w:ascii="Tahoma" w:hAnsi="Tahoma" w:cs="Tahoma"/>
          <w:color w:val="000000" w:themeColor="text1"/>
        </w:rPr>
      </w:pPr>
      <w:r w:rsidRPr="008D1684">
        <w:rPr>
          <w:rFonts w:ascii="Tahoma" w:hAnsi="Tahoma" w:cs="Tahoma"/>
          <w:color w:val="000000" w:themeColor="text1"/>
        </w:rPr>
        <w:t xml:space="preserve">Wykonawca zobowiązuje się do przestrzegania w toku prac badawczych przepisów Ustawy z dnia 29 sierpnia 1997 r. o ochronie danych osobowych (tekst jednolity: Dz. U. 2014 r. poz. 1182). Wykonawca zobowiązuje się do zachowania w tajemnicy wszystkich informacji uzyskanych przez niego w związku </w:t>
      </w:r>
      <w:r w:rsidR="00615580">
        <w:rPr>
          <w:rFonts w:ascii="Tahoma" w:hAnsi="Tahoma" w:cs="Tahoma"/>
          <w:color w:val="000000" w:themeColor="text1"/>
        </w:rPr>
        <w:br/>
      </w:r>
      <w:r w:rsidRPr="008D1684">
        <w:rPr>
          <w:rFonts w:ascii="Tahoma" w:hAnsi="Tahoma" w:cs="Tahoma"/>
          <w:color w:val="000000" w:themeColor="text1"/>
        </w:rPr>
        <w:t>z zawarciem i realizacją Umowy, w szczególności w zakresie treści narzędzi badawczych oraz uzyskanych wyników badania.</w:t>
      </w:r>
    </w:p>
    <w:p w:rsidR="00BC4112" w:rsidRPr="008D1684" w:rsidRDefault="00BC4112" w:rsidP="00BC4112">
      <w:pPr>
        <w:pStyle w:val="Akapitzlist"/>
        <w:numPr>
          <w:ilvl w:val="4"/>
          <w:numId w:val="1"/>
        </w:numPr>
        <w:ind w:left="426" w:hanging="426"/>
        <w:jc w:val="both"/>
        <w:rPr>
          <w:rFonts w:ascii="Tahoma" w:hAnsi="Tahoma" w:cs="Tahoma"/>
          <w:color w:val="000000" w:themeColor="text1"/>
        </w:rPr>
      </w:pPr>
      <w:r w:rsidRPr="008D1684">
        <w:rPr>
          <w:rFonts w:ascii="Tahoma" w:hAnsi="Tahoma" w:cs="Tahoma"/>
          <w:color w:val="000000" w:themeColor="text1"/>
        </w:rPr>
        <w:t>Utrwalone wyniki prac Wykonawca może pozostawić w swojej siedzibie wyłącznie dla celów dokumentacyjnych.</w:t>
      </w:r>
    </w:p>
    <w:p w:rsidR="008D1684" w:rsidRPr="00615580" w:rsidRDefault="00615580" w:rsidP="00615580">
      <w:pPr>
        <w:pStyle w:val="Akapitzlist"/>
        <w:numPr>
          <w:ilvl w:val="4"/>
          <w:numId w:val="1"/>
        </w:numPr>
        <w:tabs>
          <w:tab w:val="clear" w:pos="3600"/>
          <w:tab w:val="num" w:pos="426"/>
        </w:tabs>
        <w:ind w:left="426" w:hanging="426"/>
        <w:jc w:val="both"/>
        <w:rPr>
          <w:rFonts w:ascii="Tahoma" w:hAnsi="Tahoma" w:cs="Tahoma"/>
          <w:color w:val="000000" w:themeColor="text1"/>
        </w:rPr>
      </w:pPr>
      <w:r w:rsidRPr="00175E81">
        <w:rPr>
          <w:rFonts w:ascii="Tahoma" w:hAnsi="Tahoma" w:cs="Tahoma"/>
          <w:color w:val="000000" w:themeColor="text1"/>
        </w:rPr>
        <w:t xml:space="preserve">Zamawiający wymaga od Wykonawcy przedstawienia „ </w:t>
      </w:r>
      <w:r w:rsidR="008D1684" w:rsidRPr="00175E81">
        <w:rPr>
          <w:rFonts w:ascii="Tahoma" w:hAnsi="Tahoma" w:cs="Tahoma"/>
          <w:b/>
          <w:color w:val="000000" w:themeColor="text1"/>
        </w:rPr>
        <w:t>Szczegółow</w:t>
      </w:r>
      <w:r w:rsidRPr="00175E81">
        <w:rPr>
          <w:rFonts w:ascii="Tahoma" w:hAnsi="Tahoma" w:cs="Tahoma"/>
          <w:b/>
          <w:color w:val="000000" w:themeColor="text1"/>
        </w:rPr>
        <w:t>ego</w:t>
      </w:r>
      <w:r w:rsidR="008D1684" w:rsidRPr="00175E81">
        <w:rPr>
          <w:rFonts w:ascii="Tahoma" w:hAnsi="Tahoma" w:cs="Tahoma"/>
          <w:b/>
          <w:color w:val="000000" w:themeColor="text1"/>
        </w:rPr>
        <w:t xml:space="preserve"> opis</w:t>
      </w:r>
      <w:r w:rsidRPr="00175E81">
        <w:rPr>
          <w:rFonts w:ascii="Tahoma" w:hAnsi="Tahoma" w:cs="Tahoma"/>
          <w:b/>
          <w:color w:val="000000" w:themeColor="text1"/>
        </w:rPr>
        <w:t>u</w:t>
      </w:r>
      <w:r w:rsidR="008D1684" w:rsidRPr="00175E81">
        <w:rPr>
          <w:rFonts w:ascii="Tahoma" w:hAnsi="Tahoma" w:cs="Tahoma"/>
          <w:b/>
          <w:color w:val="000000" w:themeColor="text1"/>
        </w:rPr>
        <w:t xml:space="preserve"> badania satysfakcji klienta</w:t>
      </w:r>
      <w:r w:rsidRPr="00175E81">
        <w:rPr>
          <w:rFonts w:ascii="Tahoma" w:hAnsi="Tahoma" w:cs="Tahoma"/>
          <w:b/>
          <w:color w:val="000000" w:themeColor="text1"/>
        </w:rPr>
        <w:t>”</w:t>
      </w:r>
      <w:r w:rsidR="008D1684" w:rsidRPr="00175E81">
        <w:rPr>
          <w:rFonts w:ascii="Tahoma" w:hAnsi="Tahoma" w:cs="Tahoma"/>
          <w:b/>
          <w:color w:val="000000" w:themeColor="text1"/>
        </w:rPr>
        <w:t xml:space="preserve">, </w:t>
      </w:r>
      <w:r w:rsidR="008D1684" w:rsidRPr="00175E81">
        <w:rPr>
          <w:rFonts w:ascii="Tahoma" w:hAnsi="Tahoma" w:cs="Tahoma"/>
          <w:color w:val="000000" w:themeColor="text1"/>
        </w:rPr>
        <w:t>w tym opis</w:t>
      </w:r>
      <w:r w:rsidRPr="00175E81">
        <w:rPr>
          <w:rFonts w:ascii="Tahoma" w:hAnsi="Tahoma" w:cs="Tahoma"/>
          <w:color w:val="000000" w:themeColor="text1"/>
        </w:rPr>
        <w:t>u organizacji pracy i</w:t>
      </w:r>
      <w:r w:rsidR="008D1684" w:rsidRPr="00175E81">
        <w:rPr>
          <w:rFonts w:ascii="Tahoma" w:hAnsi="Tahoma" w:cs="Tahoma"/>
          <w:color w:val="000000" w:themeColor="text1"/>
        </w:rPr>
        <w:t xml:space="preserve"> harmonogram</w:t>
      </w:r>
      <w:r w:rsidRPr="00175E81">
        <w:rPr>
          <w:rFonts w:ascii="Tahoma" w:hAnsi="Tahoma" w:cs="Tahoma"/>
          <w:color w:val="000000" w:themeColor="text1"/>
        </w:rPr>
        <w:t>u</w:t>
      </w:r>
      <w:r w:rsidR="008D1684" w:rsidRPr="00175E81">
        <w:rPr>
          <w:rFonts w:ascii="Tahoma" w:hAnsi="Tahoma" w:cs="Tahoma"/>
          <w:color w:val="000000" w:themeColor="text1"/>
        </w:rPr>
        <w:t xml:space="preserve"> realizacji zamówienia</w:t>
      </w:r>
      <w:r w:rsidR="00BD0625" w:rsidRPr="00175E81">
        <w:rPr>
          <w:rFonts w:ascii="Tahoma" w:hAnsi="Tahoma" w:cs="Tahoma"/>
          <w:color w:val="000000" w:themeColor="text1"/>
        </w:rPr>
        <w:t>, opisu polityki bezpieczeństwa danych oraz dołączenia posiadanych zaświadczeń dotyczących stosowania w swojej pracy standardów jakości realizacji badań rynku i opinii społecznej w terenie</w:t>
      </w:r>
      <w:r w:rsidR="008D1684" w:rsidRPr="00615580">
        <w:rPr>
          <w:rFonts w:ascii="Tahoma" w:hAnsi="Tahoma" w:cs="Tahoma"/>
          <w:color w:val="000000" w:themeColor="text1"/>
        </w:rPr>
        <w:t xml:space="preserve"> z uwzględnieniem zapisów SIWZ </w:t>
      </w:r>
      <w:r w:rsidR="008D1684" w:rsidRPr="00BF6CB2">
        <w:rPr>
          <w:rFonts w:ascii="Tahoma" w:hAnsi="Tahoma" w:cs="Tahoma"/>
          <w:color w:val="000000" w:themeColor="text1"/>
        </w:rPr>
        <w:t>stanowi</w:t>
      </w:r>
      <w:r w:rsidRPr="00BF6CB2">
        <w:rPr>
          <w:rFonts w:ascii="Tahoma" w:hAnsi="Tahoma" w:cs="Tahoma"/>
          <w:color w:val="000000" w:themeColor="text1"/>
        </w:rPr>
        <w:t>ącego</w:t>
      </w:r>
      <w:r w:rsidR="00F72DC8" w:rsidRPr="00BF6CB2">
        <w:rPr>
          <w:rFonts w:ascii="Tahoma" w:hAnsi="Tahoma" w:cs="Tahoma"/>
          <w:color w:val="000000" w:themeColor="text1"/>
        </w:rPr>
        <w:t xml:space="preserve"> załącznik nr</w:t>
      </w:r>
      <w:r w:rsidR="008D1684" w:rsidRPr="00BF6CB2">
        <w:rPr>
          <w:rFonts w:ascii="Tahoma" w:hAnsi="Tahoma" w:cs="Tahoma"/>
          <w:color w:val="000000" w:themeColor="text1"/>
        </w:rPr>
        <w:t xml:space="preserve"> 7</w:t>
      </w:r>
      <w:r w:rsidR="008D1684" w:rsidRPr="00615580">
        <w:rPr>
          <w:rFonts w:ascii="Tahoma" w:hAnsi="Tahoma" w:cs="Tahoma"/>
          <w:color w:val="000000" w:themeColor="text1"/>
        </w:rPr>
        <w:t xml:space="preserve"> do SIWZ</w:t>
      </w:r>
      <w:r>
        <w:rPr>
          <w:rFonts w:ascii="Tahoma" w:hAnsi="Tahoma" w:cs="Tahoma"/>
          <w:color w:val="000000" w:themeColor="text1"/>
        </w:rPr>
        <w:t>, który</w:t>
      </w:r>
      <w:r w:rsidR="008D1684" w:rsidRPr="00615580">
        <w:rPr>
          <w:rFonts w:ascii="Tahoma" w:hAnsi="Tahoma" w:cs="Tahoma"/>
          <w:color w:val="000000" w:themeColor="text1"/>
        </w:rPr>
        <w:t xml:space="preserve"> będzie podlegał ocenie pkt.</w:t>
      </w:r>
    </w:p>
    <w:p w:rsidR="00EF1CB3" w:rsidRPr="00056152" w:rsidRDefault="00EF1CB3" w:rsidP="00C13500">
      <w:pPr>
        <w:pStyle w:val="Akapitzlist"/>
        <w:ind w:left="0"/>
        <w:jc w:val="both"/>
        <w:rPr>
          <w:rFonts w:ascii="Tahoma" w:hAnsi="Tahoma" w:cs="Tahoma"/>
        </w:rPr>
      </w:pPr>
    </w:p>
    <w:p w:rsidR="00C13500" w:rsidRDefault="001C6851" w:rsidP="00C13500">
      <w:pPr>
        <w:jc w:val="both"/>
        <w:rPr>
          <w:rFonts w:ascii="Tahoma" w:hAnsi="Tahoma" w:cs="Tahoma"/>
          <w:color w:val="FF0000"/>
        </w:rPr>
      </w:pPr>
      <w:r w:rsidRPr="001C6851">
        <w:rPr>
          <w:highlight w:val="yellow"/>
        </w:rPr>
        <w:pict>
          <v:shape id="_x0000_s1033" type="#_x0000_t202" style="position:absolute;left:0;text-align:left;margin-left:-9pt;margin-top:1.8pt;width:333pt;height:28.15pt;z-index:251668480" o:allowincell="f">
            <v:textbox style="mso-next-textbox:#_x0000_s1033">
              <w:txbxContent>
                <w:p w:rsidR="00AF6AD9" w:rsidRDefault="00AF6AD9" w:rsidP="00C13500">
                  <w:pPr>
                    <w:pStyle w:val="Nagwek1"/>
                    <w:rPr>
                      <w:rFonts w:ascii="Verdana" w:hAnsi="Verdana"/>
                      <w:sz w:val="20"/>
                    </w:rPr>
                  </w:pPr>
                  <w:r>
                    <w:rPr>
                      <w:rFonts w:ascii="Verdana" w:hAnsi="Verdana"/>
                      <w:sz w:val="20"/>
                    </w:rPr>
                    <w:t>III. Instrukcja dla wykonawcy</w:t>
                  </w:r>
                </w:p>
              </w:txbxContent>
            </v:textbox>
          </v:shape>
        </w:pict>
      </w:r>
    </w:p>
    <w:p w:rsidR="00C13500" w:rsidRDefault="00C13500" w:rsidP="00C13500">
      <w:pPr>
        <w:tabs>
          <w:tab w:val="left" w:pos="6750"/>
        </w:tabs>
        <w:jc w:val="both"/>
        <w:rPr>
          <w:rFonts w:ascii="Tahoma" w:hAnsi="Tahoma" w:cs="Tahoma"/>
          <w:color w:val="FF0000"/>
        </w:rPr>
      </w:pPr>
      <w:r>
        <w:rPr>
          <w:rFonts w:ascii="Tahoma" w:hAnsi="Tahoma" w:cs="Tahoma"/>
          <w:color w:val="FF0000"/>
        </w:rPr>
        <w:tab/>
      </w:r>
    </w:p>
    <w:p w:rsidR="00C13500" w:rsidRDefault="00C13500" w:rsidP="00C13500">
      <w:pPr>
        <w:rPr>
          <w:rFonts w:ascii="Tahoma" w:eastAsia="MSTT31f280fb10o228096S00" w:hAnsi="Tahoma" w:cs="Tahoma"/>
          <w:color w:val="FF0000"/>
        </w:rPr>
      </w:pPr>
    </w:p>
    <w:p w:rsidR="00C13500" w:rsidRPr="008B6E2E" w:rsidRDefault="00C13500" w:rsidP="00C13500">
      <w:pPr>
        <w:tabs>
          <w:tab w:val="left" w:pos="6750"/>
        </w:tabs>
        <w:jc w:val="both"/>
        <w:rPr>
          <w:rFonts w:ascii="Tahoma" w:hAnsi="Tahoma" w:cs="Tahoma"/>
          <w:color w:val="FF0000"/>
        </w:rPr>
      </w:pPr>
      <w:r>
        <w:rPr>
          <w:rFonts w:ascii="Tahoma" w:hAnsi="Tahoma" w:cs="Tahoma"/>
          <w:color w:val="FF0000"/>
        </w:rPr>
        <w:tab/>
      </w:r>
    </w:p>
    <w:p w:rsidR="00C13500" w:rsidRPr="001E2139" w:rsidRDefault="00C13500" w:rsidP="0045502E">
      <w:pPr>
        <w:numPr>
          <w:ilvl w:val="0"/>
          <w:numId w:val="3"/>
        </w:numPr>
        <w:suppressAutoHyphens/>
        <w:jc w:val="both"/>
        <w:rPr>
          <w:rFonts w:ascii="Tahoma" w:hAnsi="Tahoma" w:cs="Tahoma"/>
          <w:b/>
        </w:rPr>
      </w:pPr>
      <w:r>
        <w:rPr>
          <w:rFonts w:ascii="Tahoma" w:hAnsi="Tahoma" w:cs="Tahoma"/>
          <w:b/>
          <w:spacing w:val="20"/>
        </w:rPr>
        <w:t>OPIS PRZYGOTOWANIA OFERTY</w:t>
      </w:r>
      <w:r>
        <w:rPr>
          <w:rFonts w:ascii="Tahoma" w:hAnsi="Tahoma" w:cs="Tahoma"/>
          <w:b/>
        </w:rPr>
        <w:t>.</w:t>
      </w:r>
    </w:p>
    <w:p w:rsidR="00C13500" w:rsidRDefault="00C13500" w:rsidP="0045502E">
      <w:pPr>
        <w:numPr>
          <w:ilvl w:val="1"/>
          <w:numId w:val="3"/>
        </w:numPr>
        <w:tabs>
          <w:tab w:val="num" w:pos="540"/>
        </w:tabs>
        <w:suppressAutoHyphens/>
        <w:ind w:left="539" w:hanging="539"/>
        <w:jc w:val="both"/>
        <w:rPr>
          <w:rFonts w:ascii="Tahoma" w:hAnsi="Tahoma" w:cs="Tahoma"/>
          <w:bCs/>
        </w:rPr>
      </w:pPr>
      <w:r>
        <w:rPr>
          <w:rFonts w:ascii="Tahoma" w:hAnsi="Tahoma" w:cs="Tahoma"/>
          <w:bCs/>
        </w:rPr>
        <w:t xml:space="preserve">Wykonawca powinien zapoznać się ze wszystkimi wymaganiami i warunkami określonymi w niniejszej </w:t>
      </w:r>
      <w:r w:rsidRPr="00BC33D7">
        <w:rPr>
          <w:rFonts w:ascii="Tahoma" w:hAnsi="Tahoma" w:cs="Tahoma"/>
          <w:bCs/>
        </w:rPr>
        <w:t>specyfikacji.</w:t>
      </w:r>
    </w:p>
    <w:p w:rsidR="00C13500" w:rsidRPr="00CE1E14" w:rsidRDefault="00C13500" w:rsidP="0045502E">
      <w:pPr>
        <w:numPr>
          <w:ilvl w:val="1"/>
          <w:numId w:val="3"/>
        </w:numPr>
        <w:tabs>
          <w:tab w:val="num" w:pos="540"/>
        </w:tabs>
        <w:suppressAutoHyphens/>
        <w:ind w:left="539" w:hanging="539"/>
        <w:jc w:val="both"/>
        <w:rPr>
          <w:rFonts w:ascii="Tahoma" w:hAnsi="Tahoma" w:cs="Tahoma"/>
          <w:bCs/>
        </w:rPr>
      </w:pPr>
      <w:r w:rsidRPr="00CE1E14">
        <w:rPr>
          <w:rFonts w:ascii="Tahoma" w:hAnsi="Tahoma" w:cs="Tahoma"/>
          <w:bCs/>
        </w:rPr>
        <w:t xml:space="preserve">Wykonawca może złożyć tylko jedną ofertę. </w:t>
      </w:r>
    </w:p>
    <w:p w:rsidR="00C13500" w:rsidRPr="002609CC" w:rsidRDefault="00C13500" w:rsidP="0045502E">
      <w:pPr>
        <w:numPr>
          <w:ilvl w:val="1"/>
          <w:numId w:val="3"/>
        </w:numPr>
        <w:tabs>
          <w:tab w:val="num" w:pos="540"/>
        </w:tabs>
        <w:suppressAutoHyphens/>
        <w:ind w:left="539" w:hanging="539"/>
        <w:jc w:val="both"/>
        <w:rPr>
          <w:rFonts w:ascii="Tahoma" w:hAnsi="Tahoma" w:cs="Tahoma"/>
          <w:bCs/>
        </w:rPr>
      </w:pPr>
      <w:r w:rsidRPr="00CE1E14">
        <w:rPr>
          <w:rFonts w:ascii="Tahoma" w:hAnsi="Tahoma" w:cs="Tahoma"/>
          <w:bCs/>
        </w:rPr>
        <w:t>Wykonawca ponosi wszelkie koszty związane z przygotowaniem i złożeniem oferty. Wymaga się, aby Wykonawca zapoznał się ze wszystkimi informacjami zawartymi w SIWZ, które są konieczne do przygotowania oferty oraz podpisania umowy.</w:t>
      </w:r>
    </w:p>
    <w:p w:rsidR="00C13500" w:rsidRDefault="00C13500" w:rsidP="0045502E">
      <w:pPr>
        <w:numPr>
          <w:ilvl w:val="1"/>
          <w:numId w:val="3"/>
        </w:numPr>
        <w:tabs>
          <w:tab w:val="num" w:pos="540"/>
        </w:tabs>
        <w:suppressAutoHyphens/>
        <w:ind w:left="539" w:hanging="539"/>
        <w:jc w:val="both"/>
        <w:rPr>
          <w:rFonts w:ascii="Tahoma" w:hAnsi="Tahoma" w:cs="Tahoma"/>
          <w:bCs/>
        </w:rPr>
      </w:pPr>
      <w:r>
        <w:rPr>
          <w:rFonts w:ascii="Tahoma" w:hAnsi="Tahoma" w:cs="Tahoma"/>
          <w:bCs/>
        </w:rPr>
        <w:t>Ofertę należy złożyć, pod rygorem nieważności, w formie pisemnej.</w:t>
      </w:r>
    </w:p>
    <w:p w:rsidR="00C13500" w:rsidRDefault="00C13500" w:rsidP="0045502E">
      <w:pPr>
        <w:numPr>
          <w:ilvl w:val="1"/>
          <w:numId w:val="3"/>
        </w:numPr>
        <w:tabs>
          <w:tab w:val="num" w:pos="540"/>
        </w:tabs>
        <w:suppressAutoHyphens/>
        <w:ind w:left="539" w:hanging="539"/>
        <w:jc w:val="both"/>
        <w:rPr>
          <w:rFonts w:ascii="Tahoma" w:hAnsi="Tahoma" w:cs="Tahoma"/>
          <w:bCs/>
        </w:rPr>
      </w:pPr>
      <w:r>
        <w:rPr>
          <w:rFonts w:ascii="Tahoma" w:hAnsi="Tahoma" w:cs="Tahoma"/>
        </w:rPr>
        <w:t xml:space="preserve">Oferta winna być podpisana przez Wykonawcę lub osobę/ osoby upoważnione do reprezentacji i do zaciągania zobowiązań w imieniu Wykonawcy. Pełnomocnictwo do podpisywania oferty winno być dołączone do oferty, o ile nie wynika z innych dokumentów załączonych przez Wykonawcę. </w:t>
      </w:r>
    </w:p>
    <w:p w:rsidR="00C13500" w:rsidRDefault="00C13500" w:rsidP="0045502E">
      <w:pPr>
        <w:numPr>
          <w:ilvl w:val="1"/>
          <w:numId w:val="3"/>
        </w:numPr>
        <w:tabs>
          <w:tab w:val="num" w:pos="540"/>
        </w:tabs>
        <w:suppressAutoHyphens/>
        <w:ind w:left="539" w:hanging="539"/>
        <w:jc w:val="both"/>
        <w:rPr>
          <w:rFonts w:ascii="Tahoma" w:hAnsi="Tahoma" w:cs="Tahoma"/>
        </w:rPr>
      </w:pPr>
      <w:r>
        <w:rPr>
          <w:rFonts w:ascii="Tahoma" w:hAnsi="Tahoma" w:cs="Tahoma"/>
        </w:rPr>
        <w:t xml:space="preserve">Zaleca się, aby oferta była sporządzona na wzorach formularza oferty. Do oferty winny być dołączone wszystkie dokumenty wymienione w pkt. 3 niniejszej specyfikacji. Zaistniałe w załączonych dokumentach (w załącznikach) różnice lub błędy nie mające wpływu na treść oferty nie będą skutkować jej odrzuceniem. </w:t>
      </w:r>
    </w:p>
    <w:p w:rsidR="00C13500" w:rsidRPr="00A34868" w:rsidRDefault="00C13500" w:rsidP="00C13500">
      <w:pPr>
        <w:ind w:left="567" w:hanging="567"/>
        <w:jc w:val="both"/>
        <w:rPr>
          <w:rFonts w:ascii="Tahoma" w:hAnsi="Tahoma" w:cs="Tahoma"/>
        </w:rPr>
      </w:pPr>
      <w:r w:rsidRPr="006E0B13">
        <w:rPr>
          <w:rFonts w:ascii="Tahoma" w:hAnsi="Tahoma" w:cs="Tahoma"/>
        </w:rPr>
        <w:t xml:space="preserve">1.7. Dokumenty są składane w oryginale lub kopii poświadczonej za zgodność z oryginałem przez wykonawcę. W przypadku wykonawców wspólnie ubiegających się o udzielenie zamówienia oraz </w:t>
      </w:r>
      <w:r>
        <w:rPr>
          <w:rFonts w:ascii="Tahoma" w:hAnsi="Tahoma" w:cs="Tahoma"/>
        </w:rPr>
        <w:br/>
      </w:r>
      <w:r w:rsidRPr="006E0B13">
        <w:rPr>
          <w:rFonts w:ascii="Tahoma" w:hAnsi="Tahoma" w:cs="Tahoma"/>
        </w:rPr>
        <w:t>w przypadku innych podmiotów</w:t>
      </w:r>
      <w:r>
        <w:rPr>
          <w:rFonts w:ascii="Tahoma" w:hAnsi="Tahoma" w:cs="Tahoma"/>
        </w:rPr>
        <w:t xml:space="preserve">, </w:t>
      </w:r>
      <w:r w:rsidRPr="006E0B13">
        <w:rPr>
          <w:rFonts w:ascii="Tahoma" w:hAnsi="Tahoma" w:cs="Tahoma"/>
        </w:rPr>
        <w:t xml:space="preserve">na zasobach których wykonawca polega na zasadach określonych </w:t>
      </w:r>
      <w:r>
        <w:rPr>
          <w:rFonts w:ascii="Tahoma" w:hAnsi="Tahoma" w:cs="Tahoma"/>
        </w:rPr>
        <w:br/>
      </w:r>
      <w:r w:rsidRPr="006E0B13">
        <w:rPr>
          <w:rFonts w:ascii="Tahoma" w:hAnsi="Tahoma" w:cs="Tahoma"/>
        </w:rPr>
        <w:t>w art. 26 ust. 2b ustawy, kopie dokumentów dotyczących odpowiednio wykonawcy lub tych podmiotów są poświadczane za zgodność z oryginałem odpowiednio przez wykonawcę lub te podmioty</w:t>
      </w:r>
      <w:r>
        <w:rPr>
          <w:rFonts w:ascii="Tahoma" w:hAnsi="Tahoma" w:cs="Tahoma"/>
        </w:rPr>
        <w:t>,</w:t>
      </w:r>
      <w:r w:rsidRPr="006E0B13">
        <w:rPr>
          <w:rFonts w:ascii="Tahoma" w:hAnsi="Tahoma" w:cs="Tahoma"/>
        </w:rPr>
        <w:t xml:space="preserve"> zgodnie z </w:t>
      </w:r>
      <w:r>
        <w:rPr>
          <w:rFonts w:ascii="Tahoma" w:hAnsi="Tahoma" w:cs="Tahoma"/>
        </w:rPr>
        <w:t>§</w:t>
      </w:r>
      <w:r w:rsidRPr="006E0B13">
        <w:rPr>
          <w:rFonts w:ascii="Tahoma" w:hAnsi="Tahoma" w:cs="Tahoma"/>
        </w:rPr>
        <w:t xml:space="preserve"> 7 ust. 2  Rozporządzenia Prezesa Rady Ministrów z dnia</w:t>
      </w:r>
      <w:r w:rsidRPr="006E0B13">
        <w:rPr>
          <w:rFonts w:ascii="Tahoma" w:hAnsi="Tahoma" w:cs="Tahoma"/>
          <w:i/>
        </w:rPr>
        <w:t xml:space="preserve"> </w:t>
      </w:r>
      <w:r w:rsidRPr="006E0B13">
        <w:rPr>
          <w:rFonts w:ascii="Tahoma" w:hAnsi="Tahoma" w:cs="Tahoma"/>
        </w:rPr>
        <w:t>19.02.2013r r.</w:t>
      </w:r>
      <w:r w:rsidR="00EF1CB3">
        <w:rPr>
          <w:rFonts w:ascii="Tahoma" w:hAnsi="Tahoma" w:cs="Tahoma"/>
        </w:rPr>
        <w:t xml:space="preserve">             </w:t>
      </w:r>
      <w:r w:rsidRPr="006E0B13">
        <w:rPr>
          <w:rFonts w:ascii="Tahoma" w:hAnsi="Tahoma" w:cs="Tahoma"/>
        </w:rPr>
        <w:t xml:space="preserve">w sprawie rodzajów dokumentów, jakich może żądać Zamawiający od Wykonawcy, oraz form w jakich te dokumenty mogą być składane (Dz. U. z 2013 r  poz. 231). </w:t>
      </w:r>
    </w:p>
    <w:p w:rsidR="00C13500" w:rsidRDefault="00C13500" w:rsidP="00C13500">
      <w:pPr>
        <w:suppressAutoHyphens/>
        <w:ind w:left="567" w:hanging="567"/>
        <w:jc w:val="both"/>
        <w:rPr>
          <w:rFonts w:ascii="Tahoma" w:hAnsi="Tahoma" w:cs="Tahoma"/>
          <w:bCs/>
        </w:rPr>
      </w:pPr>
      <w:r>
        <w:rPr>
          <w:rFonts w:ascii="Tahoma" w:hAnsi="Tahoma" w:cs="Tahoma"/>
        </w:rPr>
        <w:t>1.7.1 W przypadku złożenia pełnomocnictwa, dokument ten winien być złożony w formie oryginału lub kopii poświadczonej przez notariusza.</w:t>
      </w:r>
    </w:p>
    <w:p w:rsidR="00C13500" w:rsidRDefault="00C13500" w:rsidP="0045502E">
      <w:pPr>
        <w:numPr>
          <w:ilvl w:val="1"/>
          <w:numId w:val="4"/>
        </w:numPr>
        <w:tabs>
          <w:tab w:val="num" w:pos="540"/>
        </w:tabs>
        <w:suppressAutoHyphens/>
        <w:ind w:hanging="1080"/>
        <w:jc w:val="both"/>
        <w:rPr>
          <w:rFonts w:ascii="Tahoma" w:hAnsi="Tahoma" w:cs="Tahoma"/>
          <w:bCs/>
        </w:rPr>
      </w:pPr>
      <w:r>
        <w:rPr>
          <w:rFonts w:ascii="Tahoma" w:hAnsi="Tahoma" w:cs="Tahoma"/>
          <w:bCs/>
        </w:rPr>
        <w:t>Treść złożonej oferty musi odpowiadać treści SIWZ.</w:t>
      </w:r>
    </w:p>
    <w:p w:rsidR="00C13500" w:rsidRDefault="001C6851" w:rsidP="0045502E">
      <w:pPr>
        <w:numPr>
          <w:ilvl w:val="1"/>
          <w:numId w:val="4"/>
        </w:numPr>
        <w:tabs>
          <w:tab w:val="num" w:pos="540"/>
        </w:tabs>
        <w:suppressAutoHyphens/>
        <w:ind w:hanging="1080"/>
        <w:jc w:val="both"/>
        <w:rPr>
          <w:rFonts w:ascii="Tahoma" w:hAnsi="Tahoma" w:cs="Tahoma"/>
          <w:bCs/>
        </w:rPr>
      </w:pPr>
      <w:r w:rsidRPr="001C6851">
        <w:pict>
          <v:shape id="_x0000_s1034" type="#_x0000_t202" style="position:absolute;left:0;text-align:left;margin-left:-252pt;margin-top:8099.85pt;width:297pt;height:22.95pt;z-index:251669504">
            <v:textbox style="mso-next-textbox:#_x0000_s1034">
              <w:txbxContent>
                <w:p w:rsidR="00AF6AD9" w:rsidRDefault="00AF6AD9" w:rsidP="00C13500">
                  <w:pPr>
                    <w:rPr>
                      <w:b/>
                      <w:sz w:val="18"/>
                      <w:szCs w:val="18"/>
                    </w:rPr>
                  </w:pPr>
                  <w:r>
                    <w:rPr>
                      <w:b/>
                      <w:sz w:val="18"/>
                      <w:szCs w:val="18"/>
                    </w:rPr>
                    <w:t>III.</w:t>
                  </w:r>
                  <w:r>
                    <w:rPr>
                      <w:sz w:val="18"/>
                      <w:szCs w:val="18"/>
                    </w:rPr>
                    <w:t xml:space="preserve"> </w:t>
                  </w:r>
                  <w:r>
                    <w:rPr>
                      <w:b/>
                      <w:sz w:val="18"/>
                      <w:szCs w:val="18"/>
                    </w:rPr>
                    <w:t>Instrukcja dla wykonawcy.</w:t>
                  </w:r>
                </w:p>
              </w:txbxContent>
            </v:textbox>
          </v:shape>
        </w:pict>
      </w:r>
      <w:r w:rsidR="00C13500">
        <w:rPr>
          <w:rFonts w:ascii="Tahoma" w:hAnsi="Tahoma" w:cs="Tahoma"/>
          <w:bCs/>
        </w:rPr>
        <w:t>Oferta winna być napisana w języku polskim.</w:t>
      </w:r>
    </w:p>
    <w:p w:rsidR="00C13500" w:rsidRDefault="00C13500" w:rsidP="0045502E">
      <w:pPr>
        <w:numPr>
          <w:ilvl w:val="1"/>
          <w:numId w:val="4"/>
        </w:numPr>
        <w:tabs>
          <w:tab w:val="num" w:pos="540"/>
        </w:tabs>
        <w:suppressAutoHyphens/>
        <w:ind w:left="539" w:hanging="539"/>
        <w:jc w:val="both"/>
        <w:rPr>
          <w:rFonts w:ascii="Tahoma" w:hAnsi="Tahoma" w:cs="Tahoma"/>
          <w:bCs/>
        </w:rPr>
      </w:pPr>
      <w:r>
        <w:rPr>
          <w:rFonts w:ascii="Tahoma" w:hAnsi="Tahoma" w:cs="Tahoma"/>
        </w:rPr>
        <w:lastRenderedPageBreak/>
        <w:t xml:space="preserve">Zaleca się, aby wszystkie strony oferty były spięte oraz ponumerowane kolejnymi numerami. Wszystkie miejsca, w których Wykonawca naniósł zmiany winny być parafowane przez osobę/osoby podpisującą/podpisujące ofertę. </w:t>
      </w:r>
    </w:p>
    <w:p w:rsidR="00C13500" w:rsidRDefault="00C13500" w:rsidP="00C13500">
      <w:pPr>
        <w:pStyle w:val="Tekstpodstawowywcity2"/>
        <w:tabs>
          <w:tab w:val="left" w:pos="540"/>
        </w:tabs>
        <w:suppressAutoHyphens/>
        <w:ind w:left="540" w:hanging="540"/>
        <w:rPr>
          <w:rFonts w:ascii="Tahoma" w:hAnsi="Tahoma" w:cs="Tahoma"/>
          <w:sz w:val="20"/>
        </w:rPr>
      </w:pPr>
      <w:r>
        <w:rPr>
          <w:rFonts w:ascii="Tahoma" w:hAnsi="Tahoma" w:cs="Tahoma"/>
          <w:sz w:val="20"/>
        </w:rPr>
        <w:t>1.11. Zaleca się, aby Wykonawca umieścił ofertę w dwóch kopertach/ opakowaniach (kopercie i kopercie zewnętrznej) w tym:</w:t>
      </w:r>
    </w:p>
    <w:p w:rsidR="00C13500" w:rsidRPr="002F368D" w:rsidRDefault="00C13500" w:rsidP="00C13500">
      <w:pPr>
        <w:pStyle w:val="Tekstpodstawowywcity2"/>
        <w:tabs>
          <w:tab w:val="left" w:pos="360"/>
        </w:tabs>
        <w:suppressAutoHyphens/>
        <w:ind w:left="709" w:hanging="709"/>
        <w:rPr>
          <w:rFonts w:ascii="Tahoma" w:hAnsi="Tahoma" w:cs="Tahoma"/>
          <w:b/>
          <w:sz w:val="20"/>
        </w:rPr>
      </w:pPr>
      <w:r>
        <w:rPr>
          <w:rFonts w:ascii="Tahoma" w:hAnsi="Tahoma" w:cs="Tahoma"/>
          <w:sz w:val="20"/>
        </w:rPr>
        <w:t xml:space="preserve">1.11.1. Kopertę zewnętrzną należy zaadresować na </w:t>
      </w:r>
      <w:r w:rsidRPr="002F368D">
        <w:rPr>
          <w:rFonts w:ascii="Tahoma" w:hAnsi="Tahoma" w:cs="Tahoma"/>
          <w:b/>
          <w:sz w:val="20"/>
        </w:rPr>
        <w:t xml:space="preserve">wrocławską filię Zamawiającego tj. Wrocław </w:t>
      </w:r>
      <w:r>
        <w:rPr>
          <w:rFonts w:ascii="Tahoma" w:hAnsi="Tahoma" w:cs="Tahoma"/>
          <w:b/>
          <w:sz w:val="20"/>
        </w:rPr>
        <w:br/>
      </w:r>
      <w:r w:rsidRPr="002F368D">
        <w:rPr>
          <w:rFonts w:ascii="Tahoma" w:hAnsi="Tahoma" w:cs="Tahoma"/>
          <w:b/>
          <w:sz w:val="20"/>
        </w:rPr>
        <w:t>Al. Armii Krajowej 54  z zaznaczeniem:</w:t>
      </w:r>
    </w:p>
    <w:p w:rsidR="00C13500" w:rsidRDefault="00C13500" w:rsidP="00C13500">
      <w:pPr>
        <w:pStyle w:val="Tekstpodstawowywcity2"/>
        <w:tabs>
          <w:tab w:val="left" w:pos="360"/>
        </w:tabs>
        <w:suppressAutoHyphens/>
        <w:ind w:hanging="1985"/>
        <w:rPr>
          <w:rFonts w:ascii="Tahoma" w:hAnsi="Tahoma" w:cs="Tahoma"/>
          <w:sz w:val="20"/>
        </w:rPr>
      </w:pPr>
    </w:p>
    <w:p w:rsidR="00C13500" w:rsidRPr="0011445A" w:rsidRDefault="00C13500" w:rsidP="00C13500">
      <w:pPr>
        <w:pStyle w:val="Tekstpodstawowywcity2"/>
        <w:tabs>
          <w:tab w:val="left" w:pos="360"/>
        </w:tabs>
        <w:suppressAutoHyphens/>
        <w:ind w:hanging="1985"/>
        <w:rPr>
          <w:rFonts w:ascii="Tahoma" w:hAnsi="Tahoma" w:cs="Tahoma"/>
          <w:b/>
          <w:sz w:val="20"/>
        </w:rPr>
      </w:pPr>
      <w:r>
        <w:rPr>
          <w:rFonts w:ascii="Tahoma" w:hAnsi="Tahoma" w:cs="Tahoma"/>
          <w:b/>
          <w:sz w:val="20"/>
        </w:rPr>
        <w:t>Zam. Pub</w:t>
      </w:r>
      <w:r w:rsidR="00615580">
        <w:rPr>
          <w:rFonts w:ascii="Tahoma" w:hAnsi="Tahoma" w:cs="Tahoma"/>
          <w:b/>
          <w:sz w:val="20"/>
        </w:rPr>
        <w:t>. 17</w:t>
      </w:r>
      <w:r w:rsidRPr="006C522B">
        <w:rPr>
          <w:rFonts w:ascii="Tahoma" w:hAnsi="Tahoma" w:cs="Tahoma"/>
          <w:b/>
          <w:sz w:val="20"/>
        </w:rPr>
        <w:t>/201</w:t>
      </w:r>
      <w:r>
        <w:rPr>
          <w:rFonts w:ascii="Tahoma" w:hAnsi="Tahoma" w:cs="Tahoma"/>
          <w:b/>
          <w:sz w:val="20"/>
        </w:rPr>
        <w:t>5</w:t>
      </w:r>
    </w:p>
    <w:p w:rsidR="00C13500" w:rsidRDefault="00C13500" w:rsidP="00C13500">
      <w:pPr>
        <w:tabs>
          <w:tab w:val="left" w:pos="0"/>
        </w:tabs>
        <w:rPr>
          <w:rFonts w:ascii="Tahoma" w:hAnsi="Tahoma" w:cs="Tahoma"/>
          <w:b/>
        </w:rPr>
      </w:pPr>
    </w:p>
    <w:p w:rsidR="00C13500" w:rsidRPr="00E15324" w:rsidRDefault="00C13500" w:rsidP="00C13500">
      <w:pPr>
        <w:jc w:val="both"/>
        <w:rPr>
          <w:rFonts w:ascii="Tahoma" w:hAnsi="Tahoma" w:cs="Tahoma"/>
          <w:b/>
        </w:rPr>
      </w:pPr>
      <w:r>
        <w:rPr>
          <w:rFonts w:ascii="Tahoma" w:hAnsi="Tahoma" w:cs="Tahoma"/>
          <w:b/>
        </w:rPr>
        <w:t xml:space="preserve">„Oferta w przetargu nieograniczonym </w:t>
      </w:r>
      <w:r w:rsidR="00BC4112" w:rsidRPr="00BC4112">
        <w:rPr>
          <w:rFonts w:ascii="Tahoma" w:hAnsi="Tahoma" w:cs="Tahoma"/>
          <w:b/>
          <w:bCs/>
          <w:iCs/>
        </w:rPr>
        <w:t xml:space="preserve">na </w:t>
      </w:r>
      <w:r w:rsidR="00BC4112" w:rsidRPr="00BC4112">
        <w:rPr>
          <w:rFonts w:ascii="Tahoma" w:hAnsi="Tahoma" w:cs="Tahoma"/>
          <w:b/>
        </w:rPr>
        <w:t xml:space="preserve">wykonanie usługi badania satysfakcji klienta wszystkich powiatowych urzędów pracy województwa dolnośląskiego korzystającego z usług </w:t>
      </w:r>
      <w:r w:rsidR="00BC4112">
        <w:rPr>
          <w:rFonts w:ascii="Tahoma" w:hAnsi="Tahoma" w:cs="Tahoma"/>
          <w:b/>
        </w:rPr>
        <w:br/>
      </w:r>
      <w:r w:rsidR="00BC4112" w:rsidRPr="00BC4112">
        <w:rPr>
          <w:rFonts w:ascii="Tahoma" w:hAnsi="Tahoma" w:cs="Tahoma"/>
          <w:b/>
        </w:rPr>
        <w:t xml:space="preserve">i form wsparcia wynikających z Ustawy z dnia 20 kwietnia 2004 r. o promocji zatrudnienia </w:t>
      </w:r>
      <w:r w:rsidR="00BC4112">
        <w:rPr>
          <w:rFonts w:ascii="Tahoma" w:hAnsi="Tahoma" w:cs="Tahoma"/>
          <w:b/>
        </w:rPr>
        <w:br/>
      </w:r>
      <w:r w:rsidR="00BC4112" w:rsidRPr="00BC4112">
        <w:rPr>
          <w:rFonts w:ascii="Tahoma" w:hAnsi="Tahoma" w:cs="Tahoma"/>
          <w:b/>
        </w:rPr>
        <w:t>i instytucjach rynku pracy</w:t>
      </w:r>
      <w:r>
        <w:rPr>
          <w:rFonts w:ascii="Tahoma" w:hAnsi="Tahoma" w:cs="Tahoma"/>
          <w:b/>
        </w:rPr>
        <w:t>”</w:t>
      </w:r>
      <w:r w:rsidRPr="00401255">
        <w:rPr>
          <w:rFonts w:ascii="Tahoma" w:hAnsi="Tahoma" w:cs="Tahoma"/>
          <w:b/>
        </w:rPr>
        <w:t>.</w:t>
      </w:r>
    </w:p>
    <w:p w:rsidR="00C13500" w:rsidRPr="00E46DBF" w:rsidRDefault="00C13500" w:rsidP="00C13500">
      <w:pPr>
        <w:jc w:val="both"/>
        <w:rPr>
          <w:rFonts w:ascii="Tahoma" w:hAnsi="Tahoma" w:cs="Tahoma"/>
          <w:b/>
          <w:color w:val="000000"/>
        </w:rPr>
      </w:pPr>
    </w:p>
    <w:p w:rsidR="00C13500" w:rsidRDefault="00C13500" w:rsidP="00C13500">
      <w:pPr>
        <w:jc w:val="both"/>
        <w:rPr>
          <w:rFonts w:ascii="Tahoma" w:hAnsi="Tahoma" w:cs="Tahoma"/>
          <w:b/>
        </w:rPr>
      </w:pPr>
      <w:r>
        <w:rPr>
          <w:rFonts w:ascii="Tahoma" w:hAnsi="Tahoma" w:cs="Tahoma"/>
          <w:b/>
        </w:rPr>
        <w:t xml:space="preserve">Nie otwierać przed </w:t>
      </w:r>
      <w:r w:rsidRPr="00065327">
        <w:rPr>
          <w:rFonts w:ascii="Tahoma" w:hAnsi="Tahoma" w:cs="Tahoma"/>
          <w:b/>
        </w:rPr>
        <w:t>dniem 1</w:t>
      </w:r>
      <w:r w:rsidR="00175E81">
        <w:rPr>
          <w:rFonts w:ascii="Tahoma" w:hAnsi="Tahoma" w:cs="Tahoma"/>
          <w:b/>
        </w:rPr>
        <w:t>7</w:t>
      </w:r>
      <w:r w:rsidR="005804E6">
        <w:rPr>
          <w:rFonts w:ascii="Tahoma" w:hAnsi="Tahoma" w:cs="Tahoma"/>
          <w:b/>
        </w:rPr>
        <w:t>.07</w:t>
      </w:r>
      <w:r w:rsidRPr="00065327">
        <w:rPr>
          <w:rFonts w:ascii="Tahoma" w:hAnsi="Tahoma" w:cs="Tahoma"/>
          <w:b/>
        </w:rPr>
        <w:t>.2015r,</w:t>
      </w:r>
      <w:r>
        <w:rPr>
          <w:rFonts w:ascii="Tahoma" w:hAnsi="Tahoma" w:cs="Tahoma"/>
          <w:b/>
        </w:rPr>
        <w:t xml:space="preserve"> godz. 10:30.</w:t>
      </w:r>
    </w:p>
    <w:p w:rsidR="00C13500" w:rsidRDefault="00C13500" w:rsidP="00C13500">
      <w:pPr>
        <w:jc w:val="both"/>
        <w:rPr>
          <w:rFonts w:ascii="Tahoma" w:hAnsi="Tahoma" w:cs="Tahoma"/>
          <w:b/>
        </w:rPr>
      </w:pPr>
    </w:p>
    <w:p w:rsidR="00C13500" w:rsidRDefault="00C13500" w:rsidP="00C13500">
      <w:pPr>
        <w:pStyle w:val="Tekstpodstawowywcity2"/>
        <w:ind w:left="540" w:hanging="540"/>
        <w:rPr>
          <w:rFonts w:ascii="Tahoma" w:hAnsi="Tahoma" w:cs="Tahoma"/>
          <w:sz w:val="20"/>
        </w:rPr>
      </w:pPr>
      <w:r>
        <w:rPr>
          <w:rFonts w:ascii="Tahoma" w:hAnsi="Tahoma" w:cs="Tahoma"/>
          <w:sz w:val="20"/>
        </w:rPr>
        <w:t>1.11.2.Koperta poza oznakowaniem jak koperta zewnętrzna, powinna być opisana nazwą i adresem Wykonawcy.</w:t>
      </w:r>
    </w:p>
    <w:p w:rsidR="00C13500" w:rsidRDefault="00C13500" w:rsidP="00C13500">
      <w:pPr>
        <w:pStyle w:val="Tekstpodstawowywcity2"/>
        <w:ind w:left="567" w:hanging="567"/>
        <w:rPr>
          <w:rFonts w:ascii="Tahoma" w:hAnsi="Tahoma" w:cs="Tahoma"/>
          <w:sz w:val="20"/>
        </w:rPr>
      </w:pPr>
      <w:r>
        <w:rPr>
          <w:rFonts w:ascii="Tahoma" w:hAnsi="Tahoma" w:cs="Tahoma"/>
          <w:sz w:val="20"/>
        </w:rPr>
        <w:t xml:space="preserve">1.12.Wykonawca może wprowadzać zmiany lub wycofać ofertę, pod warunkiem, że Zamawiający zostanie pisemnie powiadomiony o wprowadzeniu zmian lub wycofaniu, przed upływem terminu do składania ofert. Powiadomienie o wprowadzeniu zmian lub wycofaniu </w:t>
      </w:r>
      <w:r w:rsidRPr="000E289B">
        <w:rPr>
          <w:rFonts w:ascii="Tahoma" w:hAnsi="Tahoma" w:cs="Tahoma"/>
          <w:sz w:val="20"/>
        </w:rPr>
        <w:t>oferty winno zostać przygotowane, opieczętowane i oznaczone zgodnie z postanowieniem SIWZ pkt 1.11, a koperta winna zostać  dodatkowo oznaczona określeniem „</w:t>
      </w:r>
      <w:r w:rsidRPr="000E289B">
        <w:rPr>
          <w:rFonts w:ascii="Tahoma" w:hAnsi="Tahoma" w:cs="Tahoma"/>
          <w:b/>
          <w:sz w:val="20"/>
        </w:rPr>
        <w:t>zmiana”</w:t>
      </w:r>
      <w:r w:rsidRPr="000E289B">
        <w:rPr>
          <w:rFonts w:ascii="Tahoma" w:hAnsi="Tahoma" w:cs="Tahoma"/>
          <w:sz w:val="20"/>
        </w:rPr>
        <w:t xml:space="preserve"> lub „</w:t>
      </w:r>
      <w:r w:rsidRPr="000E289B">
        <w:rPr>
          <w:rFonts w:ascii="Tahoma" w:hAnsi="Tahoma" w:cs="Tahoma"/>
          <w:b/>
          <w:sz w:val="20"/>
        </w:rPr>
        <w:t>wycofanie”</w:t>
      </w:r>
      <w:r w:rsidRPr="000E289B">
        <w:rPr>
          <w:rFonts w:ascii="Tahoma" w:hAnsi="Tahoma" w:cs="Tahoma"/>
          <w:sz w:val="20"/>
        </w:rPr>
        <w:t>.</w:t>
      </w:r>
    </w:p>
    <w:p w:rsidR="00C13500" w:rsidRDefault="00C13500" w:rsidP="00C13500">
      <w:pPr>
        <w:pStyle w:val="Tekstpodstawowywcity2"/>
        <w:ind w:left="567" w:hanging="567"/>
        <w:rPr>
          <w:rFonts w:ascii="Tahoma" w:hAnsi="Tahoma" w:cs="Tahoma"/>
          <w:sz w:val="20"/>
        </w:rPr>
      </w:pPr>
      <w:r>
        <w:rPr>
          <w:rFonts w:ascii="Tahoma" w:hAnsi="Tahoma" w:cs="Tahoma"/>
          <w:sz w:val="20"/>
        </w:rPr>
        <w:t xml:space="preserve">1.13. W przypadku nieprawidłowego zaadresowania lub zamknięcia koperty Zamawiający nie bierze odpowiedzialności za nieprawidłowe skierowanie przesyłki i jej nieterminowe dostarczenie jak </w:t>
      </w:r>
      <w:r>
        <w:rPr>
          <w:rFonts w:ascii="Tahoma" w:hAnsi="Tahoma" w:cs="Tahoma"/>
          <w:sz w:val="20"/>
        </w:rPr>
        <w:br/>
        <w:t>i przedterminowe otwarcie.</w:t>
      </w:r>
    </w:p>
    <w:p w:rsidR="00C13500" w:rsidRPr="007A19F8" w:rsidRDefault="00C13500" w:rsidP="00C13500">
      <w:pPr>
        <w:tabs>
          <w:tab w:val="num" w:pos="897"/>
        </w:tabs>
        <w:ind w:left="540" w:hanging="540"/>
        <w:jc w:val="both"/>
        <w:rPr>
          <w:rFonts w:ascii="Tahoma" w:hAnsi="Tahoma" w:cs="Tahoma"/>
        </w:rPr>
      </w:pPr>
      <w:r w:rsidRPr="007A19F8">
        <w:rPr>
          <w:rFonts w:ascii="Tahoma" w:hAnsi="Tahoma" w:cs="Tahoma"/>
        </w:rPr>
        <w:t>1.14. Oferty złożone po terminie zostaną zwrócone niezwłocznie Wykonawcom (zgodnie z art. 84 ust. 2 PZP).</w:t>
      </w:r>
    </w:p>
    <w:p w:rsidR="00C13500" w:rsidRPr="007A19F8" w:rsidRDefault="00C13500" w:rsidP="00C13500">
      <w:pPr>
        <w:tabs>
          <w:tab w:val="num" w:pos="897"/>
        </w:tabs>
        <w:ind w:left="360" w:hanging="360"/>
        <w:jc w:val="both"/>
        <w:rPr>
          <w:rFonts w:ascii="Tahoma" w:hAnsi="Tahoma" w:cs="Tahoma"/>
        </w:rPr>
      </w:pPr>
      <w:r w:rsidRPr="007A19F8">
        <w:rPr>
          <w:rFonts w:ascii="Tahoma" w:hAnsi="Tahoma" w:cs="Tahoma"/>
        </w:rPr>
        <w:t>1.15. Po upływie terminu składania ofert, Wykonawca nie może wprowadzić w niej zmian.</w:t>
      </w:r>
    </w:p>
    <w:p w:rsidR="00C13500" w:rsidRPr="007A19F8" w:rsidRDefault="00C13500" w:rsidP="00C13500">
      <w:pPr>
        <w:pStyle w:val="Tekstpodstawowywcity3"/>
        <w:ind w:left="540" w:hanging="540"/>
        <w:jc w:val="both"/>
        <w:rPr>
          <w:rFonts w:ascii="Tahoma" w:hAnsi="Tahoma" w:cs="Tahoma"/>
          <w:b w:val="0"/>
          <w:sz w:val="20"/>
        </w:rPr>
      </w:pPr>
      <w:r w:rsidRPr="007A19F8">
        <w:rPr>
          <w:rFonts w:ascii="Tahoma" w:hAnsi="Tahoma" w:cs="Tahoma"/>
          <w:b w:val="0"/>
          <w:sz w:val="20"/>
        </w:rPr>
        <w:t xml:space="preserve">1.16. Jeżeli oferta zawierać będzie informacje stanowiące tajemnicę przedsiębiorstwa w rozumieniu przepisów o zwalczaniu nieuczciwej konkurencji, Wykonawca powinien nie później niż w terminie składania ofert zastrzec, że informacje te nie mogą być udostępniane. Zaleca się, aby informacje stanowiące tajemnicę przedsiębiorstwa wyodrębnić i umieścić w dołączonej do oferty dodatkowej </w:t>
      </w:r>
      <w:r>
        <w:rPr>
          <w:rFonts w:ascii="Tahoma" w:hAnsi="Tahoma" w:cs="Tahoma"/>
          <w:b w:val="0"/>
          <w:sz w:val="20"/>
        </w:rPr>
        <w:br/>
      </w:r>
      <w:r w:rsidRPr="007A19F8">
        <w:rPr>
          <w:rFonts w:ascii="Tahoma" w:hAnsi="Tahoma" w:cs="Tahoma"/>
          <w:b w:val="0"/>
          <w:sz w:val="20"/>
        </w:rPr>
        <w:t>i zamkniętej kopercie oznaczonej wg wzoru:</w:t>
      </w:r>
    </w:p>
    <w:p w:rsidR="00C13500" w:rsidRDefault="00C13500" w:rsidP="00C13500">
      <w:pPr>
        <w:pStyle w:val="Tekstpodstawowy"/>
        <w:overflowPunct w:val="0"/>
        <w:autoSpaceDE w:val="0"/>
        <w:autoSpaceDN w:val="0"/>
        <w:adjustRightInd w:val="0"/>
        <w:ind w:hanging="360"/>
        <w:textAlignment w:val="baseline"/>
        <w:rPr>
          <w:rFonts w:ascii="Tahoma" w:hAnsi="Tahoma" w:cs="Tahoma"/>
          <w:sz w:val="20"/>
        </w:rPr>
      </w:pPr>
      <w:r>
        <w:rPr>
          <w:rFonts w:ascii="Tahoma" w:hAnsi="Tahoma" w:cs="Tahoma"/>
          <w:sz w:val="20"/>
        </w:rPr>
        <w:tab/>
        <w:t>1.16.1. nazwa i adres Wykonawcy,</w:t>
      </w:r>
    </w:p>
    <w:p w:rsidR="00C13500" w:rsidRDefault="00C13500" w:rsidP="00C13500">
      <w:pPr>
        <w:pStyle w:val="Tekstpodstawowy"/>
        <w:overflowPunct w:val="0"/>
        <w:autoSpaceDE w:val="0"/>
        <w:autoSpaceDN w:val="0"/>
        <w:adjustRightInd w:val="0"/>
        <w:ind w:hanging="360"/>
        <w:textAlignment w:val="baseline"/>
        <w:rPr>
          <w:rFonts w:ascii="Tahoma" w:hAnsi="Tahoma" w:cs="Tahoma"/>
          <w:sz w:val="20"/>
        </w:rPr>
      </w:pPr>
      <w:r>
        <w:rPr>
          <w:rFonts w:ascii="Tahoma" w:hAnsi="Tahoma" w:cs="Tahoma"/>
          <w:sz w:val="20"/>
        </w:rPr>
        <w:tab/>
        <w:t>1.16.2. informacje stanowiące tajemnicę przedsiębiorstwa.</w:t>
      </w:r>
    </w:p>
    <w:p w:rsidR="00C13500" w:rsidRDefault="00C13500" w:rsidP="00C13500">
      <w:pPr>
        <w:tabs>
          <w:tab w:val="num" w:pos="540"/>
        </w:tabs>
        <w:ind w:left="540" w:hanging="540"/>
        <w:jc w:val="both"/>
        <w:rPr>
          <w:rFonts w:ascii="Tahoma" w:hAnsi="Tahoma" w:cs="Tahoma"/>
        </w:rPr>
      </w:pPr>
      <w:r w:rsidRPr="00CE1E14">
        <w:rPr>
          <w:rFonts w:ascii="Tahoma" w:hAnsi="Tahoma" w:cs="Tahoma"/>
        </w:rPr>
        <w:t>1.17.Nie</w:t>
      </w:r>
      <w:r>
        <w:rPr>
          <w:rFonts w:ascii="Tahoma" w:hAnsi="Tahoma" w:cs="Tahoma"/>
        </w:rPr>
        <w:t xml:space="preserve"> zostaną ujawnione informacje stanowiące tajemnicę przedsiębiorstwa w rozumieniu przepisów </w:t>
      </w:r>
      <w:r>
        <w:rPr>
          <w:rFonts w:ascii="Tahoma" w:hAnsi="Tahoma" w:cs="Tahoma"/>
        </w:rPr>
        <w:br/>
        <w:t xml:space="preserve">o zwalczaniu nieuczciwej konkurencji, jeżeli </w:t>
      </w:r>
      <w:r w:rsidRPr="00CE1E14">
        <w:rPr>
          <w:rFonts w:ascii="Tahoma" w:hAnsi="Tahoma" w:cs="Tahoma"/>
        </w:rPr>
        <w:t>Wykonawca nie później niż w terminie składania oferty zastrzegł (na formularzu ofertowym), że nie mogą być one udostępniane oraz wykazał, iż zastrzeżone informacje stanowią tajemnicę przedsiębiorstwa.  Wykonawca</w:t>
      </w:r>
      <w:r>
        <w:rPr>
          <w:rFonts w:ascii="Tahoma" w:hAnsi="Tahoma" w:cs="Tahoma"/>
        </w:rPr>
        <w:t xml:space="preserve"> nie może zastrzec informacji, o których mowa w art. 86 ust 4 PZP.</w:t>
      </w:r>
    </w:p>
    <w:p w:rsidR="00C13500" w:rsidRDefault="00C13500" w:rsidP="00C13500">
      <w:pPr>
        <w:tabs>
          <w:tab w:val="num" w:pos="851"/>
        </w:tabs>
        <w:ind w:left="360" w:hanging="360"/>
        <w:jc w:val="both"/>
        <w:rPr>
          <w:rFonts w:ascii="Tahoma" w:hAnsi="Tahoma" w:cs="Tahoma"/>
        </w:rPr>
      </w:pPr>
      <w:r>
        <w:rPr>
          <w:rFonts w:ascii="Tahoma" w:hAnsi="Tahoma" w:cs="Tahoma"/>
        </w:rPr>
        <w:t xml:space="preserve">1.18. Ujawnianie niezastrzeżonej treści ofert dokonywane będzie wg poniższych zasad: </w:t>
      </w:r>
    </w:p>
    <w:p w:rsidR="00C13500" w:rsidRDefault="00C13500" w:rsidP="00C13500">
      <w:pPr>
        <w:ind w:left="426" w:hanging="426"/>
        <w:jc w:val="both"/>
        <w:rPr>
          <w:rFonts w:ascii="Tahoma" w:hAnsi="Tahoma" w:cs="Tahoma"/>
        </w:rPr>
      </w:pPr>
      <w:r>
        <w:rPr>
          <w:rFonts w:ascii="Tahoma" w:hAnsi="Tahoma" w:cs="Tahoma"/>
        </w:rPr>
        <w:t>1.18.1. Zainteresowany zobowiązany będzie złożyć u Zamawiającego pisemny wniosek o udostępnienie treści protokołu bądź oferty (</w:t>
      </w:r>
      <w:r w:rsidRPr="002609CC">
        <w:rPr>
          <w:rFonts w:ascii="Tahoma" w:hAnsi="Tahoma" w:cs="Tahoma"/>
        </w:rPr>
        <w:t xml:space="preserve">ofert) zgodnie z § 5 Rozporządzenia Prezesa Rady Ministrów z 26 października 2010 r. </w:t>
      </w:r>
      <w:r w:rsidRPr="0000106B">
        <w:rPr>
          <w:rFonts w:ascii="Tahoma" w:hAnsi="Tahoma" w:cs="Tahoma"/>
        </w:rPr>
        <w:t>(Dz. U. 223 poz. 1458)</w:t>
      </w:r>
      <w:r>
        <w:rPr>
          <w:rFonts w:ascii="Tahoma" w:hAnsi="Tahoma" w:cs="Tahoma"/>
        </w:rPr>
        <w:t xml:space="preserve"> </w:t>
      </w:r>
      <w:r w:rsidRPr="002609CC">
        <w:rPr>
          <w:rFonts w:ascii="Tahoma" w:hAnsi="Tahoma" w:cs="Tahoma"/>
        </w:rPr>
        <w:t>w sprawie protokołu postępowania o udzielenie zamówienia publicznego oraz z uwzględnieniem art. 8 ust 3 i art. 96 ust 3 ustawy</w:t>
      </w:r>
      <w:r>
        <w:rPr>
          <w:rFonts w:ascii="Tahoma" w:hAnsi="Tahoma" w:cs="Tahoma"/>
        </w:rPr>
        <w:t>.</w:t>
      </w:r>
    </w:p>
    <w:p w:rsidR="00C13500" w:rsidRDefault="00C13500" w:rsidP="00C13500">
      <w:pPr>
        <w:ind w:left="426" w:hanging="426"/>
        <w:jc w:val="both"/>
        <w:rPr>
          <w:rFonts w:ascii="Tahoma" w:hAnsi="Tahoma" w:cs="Tahoma"/>
        </w:rPr>
      </w:pPr>
      <w:r>
        <w:rPr>
          <w:rFonts w:ascii="Tahoma" w:hAnsi="Tahoma" w:cs="Tahoma"/>
        </w:rPr>
        <w:t>1.18.2 Zamawiający ustali z uwzględnieniem złożonego w ofercie (ofertach) zastrzeżenia zakres informacji, które mogą być ujawnione.</w:t>
      </w:r>
    </w:p>
    <w:p w:rsidR="00C13500" w:rsidRDefault="00C13500" w:rsidP="00C13500">
      <w:pPr>
        <w:ind w:left="426" w:hanging="426"/>
        <w:jc w:val="both"/>
        <w:rPr>
          <w:rFonts w:ascii="Tahoma" w:hAnsi="Tahoma" w:cs="Tahoma"/>
        </w:rPr>
      </w:pPr>
      <w:r>
        <w:rPr>
          <w:rFonts w:ascii="Tahoma" w:hAnsi="Tahoma" w:cs="Tahoma"/>
        </w:rPr>
        <w:t>1.18.3. Zamawiający wyznaczy niezwłocznie termin udostępnienia ofert informując o tym pisemnie zainteresowanego.</w:t>
      </w:r>
    </w:p>
    <w:p w:rsidR="00C13500" w:rsidRDefault="00C13500" w:rsidP="00C13500">
      <w:pPr>
        <w:ind w:left="426" w:hanging="426"/>
        <w:jc w:val="both"/>
        <w:rPr>
          <w:rFonts w:ascii="Tahoma" w:hAnsi="Tahoma" w:cs="Tahoma"/>
          <w:color w:val="000000"/>
        </w:rPr>
      </w:pPr>
      <w:r>
        <w:rPr>
          <w:rFonts w:ascii="Tahoma" w:hAnsi="Tahoma" w:cs="Tahoma"/>
          <w:color w:val="000000"/>
        </w:rPr>
        <w:t xml:space="preserve">1.18.4. W wyjątkowych przypadkach związanych w szczególności z zapewnieniem sprawnego toku prac dotyczących badania i oceny ofert, Zamawiający udostępnia oferty do wglądu lub przesyła ich kopie </w:t>
      </w:r>
      <w:r>
        <w:rPr>
          <w:rFonts w:ascii="Tahoma" w:hAnsi="Tahoma" w:cs="Tahoma"/>
          <w:color w:val="000000"/>
        </w:rPr>
        <w:br/>
        <w:t>w terminie przez siebie wyznaczonym, nie później niż w dniu przesłania informacji o wyborze oferty najkorzystniejszej albo uniewa</w:t>
      </w:r>
      <w:r w:rsidRPr="00CE1E14">
        <w:rPr>
          <w:rFonts w:ascii="Tahoma" w:hAnsi="Tahoma" w:cs="Tahoma"/>
          <w:color w:val="000000"/>
        </w:rPr>
        <w:t>żnienia</w:t>
      </w:r>
      <w:r>
        <w:rPr>
          <w:rFonts w:ascii="Tahoma" w:hAnsi="Tahoma" w:cs="Tahoma"/>
          <w:color w:val="000000"/>
        </w:rPr>
        <w:t xml:space="preserve"> postępowania.</w:t>
      </w:r>
    </w:p>
    <w:p w:rsidR="00C13500" w:rsidRDefault="00C13500" w:rsidP="00C13500">
      <w:pPr>
        <w:pStyle w:val="Tekstpodstawowywcity2"/>
        <w:ind w:left="540" w:hanging="540"/>
        <w:rPr>
          <w:rFonts w:ascii="Tahoma" w:hAnsi="Tahoma" w:cs="Tahoma"/>
          <w:color w:val="000000"/>
        </w:rPr>
      </w:pPr>
    </w:p>
    <w:p w:rsidR="00C13500" w:rsidRDefault="00C13500" w:rsidP="0045502E">
      <w:pPr>
        <w:numPr>
          <w:ilvl w:val="0"/>
          <w:numId w:val="3"/>
        </w:numPr>
        <w:jc w:val="both"/>
        <w:rPr>
          <w:rFonts w:ascii="Tahoma" w:hAnsi="Tahoma" w:cs="Tahoma"/>
          <w:b/>
          <w:spacing w:val="20"/>
        </w:rPr>
      </w:pPr>
      <w:r>
        <w:rPr>
          <w:rFonts w:ascii="Tahoma" w:hAnsi="Tahoma" w:cs="Tahoma"/>
          <w:b/>
        </w:rPr>
        <w:t>WARUNKI UDZIAŁU W POSTĘPOWANIU ORAZ OPIS SPOSOBU DOKONYWANIA OCENY TYCH WARUNKÓW</w:t>
      </w:r>
      <w:r w:rsidRPr="00806833">
        <w:rPr>
          <w:rFonts w:ascii="Tahoma" w:hAnsi="Tahoma" w:cs="Tahoma"/>
          <w:b/>
        </w:rPr>
        <w:t>.</w:t>
      </w:r>
    </w:p>
    <w:p w:rsidR="00C13500" w:rsidRDefault="00EF1CB3" w:rsidP="00C13500">
      <w:pPr>
        <w:suppressAutoHyphens/>
        <w:ind w:left="360" w:hanging="360"/>
        <w:jc w:val="both"/>
        <w:rPr>
          <w:rFonts w:ascii="Tahoma" w:hAnsi="Tahoma" w:cs="Tahoma"/>
          <w:b/>
        </w:rPr>
      </w:pPr>
      <w:r w:rsidRPr="0060387F">
        <w:rPr>
          <w:rFonts w:ascii="Tahoma" w:hAnsi="Tahoma" w:cs="Tahoma"/>
        </w:rPr>
        <w:t>2.1.</w:t>
      </w:r>
      <w:r>
        <w:rPr>
          <w:rFonts w:ascii="Tahoma" w:hAnsi="Tahoma" w:cs="Tahoma"/>
        </w:rPr>
        <w:t xml:space="preserve"> </w:t>
      </w:r>
      <w:r w:rsidR="00C13500">
        <w:rPr>
          <w:rFonts w:ascii="Tahoma" w:hAnsi="Tahoma" w:cs="Tahoma"/>
        </w:rPr>
        <w:t>O udzielenie zamówienia mogą ubiegać się Wykonawcy którzy:</w:t>
      </w:r>
    </w:p>
    <w:p w:rsidR="00C13500" w:rsidRDefault="00C13500" w:rsidP="00C13500">
      <w:pPr>
        <w:ind w:left="720" w:hanging="720"/>
        <w:jc w:val="both"/>
        <w:rPr>
          <w:rFonts w:ascii="Tahoma" w:hAnsi="Tahoma" w:cs="Tahoma"/>
          <w:bCs/>
        </w:rPr>
      </w:pPr>
      <w:r>
        <w:rPr>
          <w:rFonts w:ascii="Tahoma" w:hAnsi="Tahoma" w:cs="Tahoma"/>
        </w:rPr>
        <w:lastRenderedPageBreak/>
        <w:t>2.1.1.</w:t>
      </w:r>
      <w:r>
        <w:rPr>
          <w:rFonts w:ascii="Tahoma" w:hAnsi="Tahoma" w:cs="Tahoma"/>
          <w:bCs/>
        </w:rPr>
        <w:t xml:space="preserve"> Posiadają uprawnienia do wykonywania określonej działalności lub czynności, jeżeli przepisy prawa nakładają obowiązek ich posiadania,</w:t>
      </w:r>
    </w:p>
    <w:p w:rsidR="00C13500" w:rsidRDefault="00C13500" w:rsidP="0045502E">
      <w:pPr>
        <w:numPr>
          <w:ilvl w:val="2"/>
          <w:numId w:val="5"/>
        </w:numPr>
        <w:jc w:val="both"/>
        <w:rPr>
          <w:rFonts w:ascii="Tahoma" w:hAnsi="Tahoma" w:cs="Tahoma"/>
          <w:bCs/>
        </w:rPr>
      </w:pPr>
      <w:r>
        <w:rPr>
          <w:rFonts w:ascii="Tahoma" w:hAnsi="Tahoma" w:cs="Tahoma"/>
          <w:bCs/>
        </w:rPr>
        <w:t>Posiadają wiedzę i doświadczenie.</w:t>
      </w:r>
    </w:p>
    <w:p w:rsidR="00C13500" w:rsidRDefault="00C13500" w:rsidP="0045502E">
      <w:pPr>
        <w:numPr>
          <w:ilvl w:val="2"/>
          <w:numId w:val="5"/>
        </w:numPr>
        <w:jc w:val="both"/>
        <w:rPr>
          <w:rFonts w:ascii="Tahoma" w:hAnsi="Tahoma" w:cs="Tahoma"/>
          <w:bCs/>
        </w:rPr>
      </w:pPr>
      <w:r>
        <w:rPr>
          <w:rFonts w:ascii="Tahoma" w:hAnsi="Tahoma" w:cs="Tahoma"/>
          <w:bCs/>
        </w:rPr>
        <w:t>Dysponują odpowiednim potencjałem technicznym oraz osobami zdolnymi do wykonania zamówienia.</w:t>
      </w:r>
    </w:p>
    <w:p w:rsidR="00C13500" w:rsidRDefault="00C13500" w:rsidP="0045502E">
      <w:pPr>
        <w:numPr>
          <w:ilvl w:val="2"/>
          <w:numId w:val="5"/>
        </w:numPr>
        <w:jc w:val="both"/>
        <w:rPr>
          <w:rFonts w:ascii="Tahoma" w:hAnsi="Tahoma" w:cs="Tahoma"/>
          <w:bCs/>
        </w:rPr>
      </w:pPr>
      <w:r>
        <w:rPr>
          <w:rFonts w:ascii="Tahoma" w:hAnsi="Tahoma" w:cs="Tahoma"/>
          <w:bCs/>
        </w:rPr>
        <w:t>Spełniają warunki dotyczące sytuacji ekonomicznej i finansowej.</w:t>
      </w:r>
    </w:p>
    <w:p w:rsidR="00C13500" w:rsidRDefault="00C13500" w:rsidP="0045502E">
      <w:pPr>
        <w:numPr>
          <w:ilvl w:val="2"/>
          <w:numId w:val="5"/>
        </w:numPr>
        <w:jc w:val="both"/>
        <w:rPr>
          <w:rFonts w:ascii="Tahoma" w:hAnsi="Tahoma" w:cs="Tahoma"/>
          <w:bCs/>
        </w:rPr>
      </w:pPr>
      <w:r>
        <w:rPr>
          <w:rFonts w:ascii="Tahoma" w:hAnsi="Tahoma" w:cs="Tahoma"/>
          <w:bCs/>
        </w:rPr>
        <w:t>Wykonawca winien oświadczyć, że:</w:t>
      </w:r>
    </w:p>
    <w:p w:rsidR="00C13500" w:rsidRDefault="00C13500" w:rsidP="0045502E">
      <w:pPr>
        <w:numPr>
          <w:ilvl w:val="1"/>
          <w:numId w:val="13"/>
        </w:numPr>
        <w:tabs>
          <w:tab w:val="left" w:pos="709"/>
        </w:tabs>
        <w:ind w:left="709" w:hanging="283"/>
        <w:jc w:val="both"/>
        <w:rPr>
          <w:rFonts w:ascii="Tahoma" w:hAnsi="Tahoma" w:cs="Tahoma"/>
          <w:bCs/>
          <w:u w:val="single"/>
        </w:rPr>
      </w:pPr>
      <w:r>
        <w:rPr>
          <w:rFonts w:ascii="Tahoma" w:hAnsi="Tahoma" w:cs="Tahoma"/>
          <w:bCs/>
        </w:rPr>
        <w:t xml:space="preserve">spełnia warunki określone w art. 22 </w:t>
      </w:r>
      <w:r>
        <w:rPr>
          <w:rFonts w:ascii="Tahoma" w:hAnsi="Tahoma" w:cs="Tahoma"/>
          <w:bCs/>
          <w:color w:val="000000"/>
        </w:rPr>
        <w:t>ust. 1 ustawy z dnia 29 stycznia 2004 r. Prawo zamówień publicznych</w:t>
      </w:r>
      <w:r>
        <w:rPr>
          <w:rFonts w:ascii="Tahoma" w:hAnsi="Tahoma" w:cs="Tahoma"/>
          <w:bCs/>
        </w:rPr>
        <w:t xml:space="preserve">, </w:t>
      </w:r>
    </w:p>
    <w:p w:rsidR="00C13500" w:rsidRDefault="00C13500" w:rsidP="00C13500">
      <w:pPr>
        <w:tabs>
          <w:tab w:val="left" w:pos="709"/>
        </w:tabs>
        <w:ind w:left="709"/>
        <w:jc w:val="both"/>
        <w:rPr>
          <w:rFonts w:ascii="Tahoma" w:hAnsi="Tahoma" w:cs="Tahoma"/>
          <w:bCs/>
          <w:u w:val="single"/>
        </w:rPr>
      </w:pPr>
      <w:r>
        <w:rPr>
          <w:rFonts w:ascii="Tahoma" w:hAnsi="Tahoma" w:cs="Tahoma"/>
          <w:bCs/>
        </w:rPr>
        <w:t xml:space="preserve">oraz </w:t>
      </w:r>
    </w:p>
    <w:p w:rsidR="00C13500" w:rsidRPr="008C74C4" w:rsidRDefault="00C13500" w:rsidP="0045502E">
      <w:pPr>
        <w:numPr>
          <w:ilvl w:val="1"/>
          <w:numId w:val="13"/>
        </w:numPr>
        <w:tabs>
          <w:tab w:val="left" w:pos="709"/>
        </w:tabs>
        <w:ind w:left="709" w:hanging="283"/>
        <w:jc w:val="both"/>
        <w:rPr>
          <w:rFonts w:ascii="Tahoma" w:hAnsi="Tahoma" w:cs="Tahoma"/>
          <w:bCs/>
          <w:u w:val="single"/>
        </w:rPr>
      </w:pPr>
      <w:r>
        <w:rPr>
          <w:rFonts w:ascii="Tahoma" w:hAnsi="Tahoma" w:cs="Tahoma"/>
          <w:bCs/>
        </w:rPr>
        <w:t xml:space="preserve">że </w:t>
      </w:r>
      <w:r>
        <w:rPr>
          <w:rFonts w:ascii="Tahoma" w:hAnsi="Tahoma" w:cs="Tahoma"/>
        </w:rPr>
        <w:t>brak jest podstaw do wykluczenia Wykonawcy z przedmiotowego postępowania</w:t>
      </w:r>
    </w:p>
    <w:p w:rsidR="00C13500" w:rsidRDefault="00C13500" w:rsidP="00C13500">
      <w:pPr>
        <w:tabs>
          <w:tab w:val="left" w:pos="709"/>
        </w:tabs>
        <w:ind w:left="709"/>
        <w:jc w:val="both"/>
        <w:rPr>
          <w:rFonts w:ascii="Tahoma" w:hAnsi="Tahoma" w:cs="Tahoma"/>
          <w:bCs/>
          <w:u w:val="single"/>
        </w:rPr>
      </w:pPr>
    </w:p>
    <w:p w:rsidR="00C13500" w:rsidRPr="0060387F" w:rsidRDefault="00C13500" w:rsidP="00C13500">
      <w:pPr>
        <w:jc w:val="both"/>
        <w:rPr>
          <w:rFonts w:ascii="Tahoma" w:hAnsi="Tahoma" w:cs="Tahoma"/>
          <w:bCs/>
          <w:u w:val="single"/>
        </w:rPr>
      </w:pPr>
      <w:r w:rsidRPr="007973ED">
        <w:rPr>
          <w:rFonts w:ascii="Tahoma" w:hAnsi="Tahoma" w:cs="Tahoma"/>
          <w:bCs/>
          <w:u w:val="single"/>
        </w:rPr>
        <w:t xml:space="preserve">a </w:t>
      </w:r>
      <w:r w:rsidRPr="0060387F">
        <w:rPr>
          <w:rFonts w:ascii="Tahoma" w:hAnsi="Tahoma" w:cs="Tahoma"/>
          <w:bCs/>
          <w:u w:val="single"/>
        </w:rPr>
        <w:t>ponadto spełniają niżej wymienione warunki:</w:t>
      </w:r>
    </w:p>
    <w:p w:rsidR="00C13500" w:rsidRPr="0060387F" w:rsidRDefault="00C13500" w:rsidP="0045502E">
      <w:pPr>
        <w:pStyle w:val="Akapitzlist"/>
        <w:numPr>
          <w:ilvl w:val="2"/>
          <w:numId w:val="5"/>
        </w:numPr>
        <w:jc w:val="both"/>
        <w:rPr>
          <w:rFonts w:ascii="Tahoma" w:hAnsi="Tahoma" w:cs="Tahoma"/>
        </w:rPr>
      </w:pPr>
      <w:r w:rsidRPr="0060387F">
        <w:rPr>
          <w:rFonts w:ascii="Tahoma" w:hAnsi="Tahoma" w:cs="Tahoma"/>
        </w:rPr>
        <w:t>zgodnie z art. 25 ust. 2 i art. 26 ust. 2 załączą dokumenty wymienione w § 1 ust 1 pkt 3 i 7,  § 3 ust.1 pkt.1, 2 rozporządzenia Prezesa Rady Ministrów z dnia</w:t>
      </w:r>
      <w:r w:rsidRPr="0060387F">
        <w:rPr>
          <w:rFonts w:ascii="Tahoma" w:hAnsi="Tahoma" w:cs="Tahoma"/>
          <w:i/>
        </w:rPr>
        <w:t xml:space="preserve"> </w:t>
      </w:r>
      <w:r w:rsidRPr="0060387F">
        <w:rPr>
          <w:rFonts w:ascii="Tahoma" w:hAnsi="Tahoma" w:cs="Tahoma"/>
        </w:rPr>
        <w:t>19.02.2013 r. w sprawie rodzajów dokumentów, jakich może żądać Zamawiający od Wykonawcy, oraz form w jakich te dokumenty mogą być składane (Dz. U. z 2013  poz.231).</w:t>
      </w:r>
    </w:p>
    <w:p w:rsidR="00C13500" w:rsidRPr="000D574F" w:rsidRDefault="00C13500" w:rsidP="00EF1CB3">
      <w:pPr>
        <w:pStyle w:val="Akapitzlist"/>
        <w:numPr>
          <w:ilvl w:val="1"/>
          <w:numId w:val="5"/>
        </w:numPr>
        <w:jc w:val="both"/>
        <w:rPr>
          <w:rFonts w:ascii="Tahoma" w:hAnsi="Tahoma" w:cs="Tahoma"/>
          <w:b/>
        </w:rPr>
      </w:pPr>
      <w:r w:rsidRPr="0060387F">
        <w:rPr>
          <w:rFonts w:ascii="Tahoma" w:hAnsi="Tahoma" w:cs="Tahoma"/>
          <w:b/>
        </w:rPr>
        <w:t>Warunki</w:t>
      </w:r>
      <w:r w:rsidRPr="000D574F">
        <w:rPr>
          <w:rFonts w:ascii="Tahoma" w:hAnsi="Tahoma" w:cs="Tahoma"/>
          <w:b/>
        </w:rPr>
        <w:t xml:space="preserve"> oraz opis sposobu dokonania oceny spełniania warunków: </w:t>
      </w:r>
    </w:p>
    <w:p w:rsidR="00C13500" w:rsidRDefault="00C13500" w:rsidP="00C13500">
      <w:pPr>
        <w:ind w:left="360"/>
        <w:jc w:val="both"/>
        <w:rPr>
          <w:rFonts w:ascii="Tahoma" w:hAnsi="Tahoma" w:cs="Tahoma"/>
          <w:b/>
          <w:u w:val="single"/>
        </w:rPr>
      </w:pPr>
    </w:p>
    <w:p w:rsidR="00C13500" w:rsidRPr="009C12A1" w:rsidRDefault="00C13500" w:rsidP="00C13500">
      <w:pPr>
        <w:ind w:left="360"/>
        <w:jc w:val="both"/>
        <w:rPr>
          <w:rFonts w:ascii="Tahoma" w:hAnsi="Tahoma" w:cs="Tahoma"/>
          <w:b/>
          <w:u w:val="single"/>
        </w:rPr>
      </w:pPr>
      <w:r w:rsidRPr="00DE66E0">
        <w:rPr>
          <w:rFonts w:ascii="Tahoma" w:hAnsi="Tahoma" w:cs="Tahoma"/>
          <w:b/>
        </w:rPr>
        <w:t xml:space="preserve">1)  </w:t>
      </w:r>
      <w:r w:rsidRPr="009C12A1">
        <w:rPr>
          <w:rFonts w:ascii="Tahoma" w:hAnsi="Tahoma" w:cs="Tahoma"/>
          <w:b/>
          <w:u w:val="single"/>
        </w:rPr>
        <w:t>Wiedza i doświadczenie</w:t>
      </w:r>
    </w:p>
    <w:p w:rsidR="00C13500" w:rsidRPr="00DC4478" w:rsidRDefault="00C13500" w:rsidP="00C13500">
      <w:pPr>
        <w:autoSpaceDE w:val="0"/>
        <w:autoSpaceDN w:val="0"/>
        <w:adjustRightInd w:val="0"/>
        <w:jc w:val="both"/>
        <w:rPr>
          <w:rFonts w:ascii="Tahoma" w:hAnsi="Tahoma" w:cs="Tahoma"/>
          <w:highlight w:val="yellow"/>
        </w:rPr>
      </w:pPr>
    </w:p>
    <w:p w:rsidR="00EC273C" w:rsidRPr="00EC273C" w:rsidRDefault="00EC273C" w:rsidP="00EC273C">
      <w:pPr>
        <w:autoSpaceDE w:val="0"/>
        <w:autoSpaceDN w:val="0"/>
        <w:adjustRightInd w:val="0"/>
        <w:ind w:left="426"/>
        <w:jc w:val="both"/>
        <w:rPr>
          <w:rFonts w:ascii="Tahoma" w:hAnsi="Tahoma" w:cs="Tahoma"/>
          <w:color w:val="000000" w:themeColor="text1"/>
        </w:rPr>
      </w:pPr>
      <w:r w:rsidRPr="00EC273C">
        <w:rPr>
          <w:rFonts w:ascii="Tahoma" w:hAnsi="Tahoma" w:cs="Tahoma"/>
          <w:color w:val="000000" w:themeColor="text1"/>
        </w:rPr>
        <w:t xml:space="preserve">Wykonawca ubiegający się o zamówienie powinien wykazać, że w okresie ostatnich trzech lat przed upływem terminu składania ofert, a jeżeli okres prowadzenia działalności jest krótszy – w tym okresie, wykonał co najmniej 2 usługi polegające na przeprowadzeniu badań </w:t>
      </w:r>
      <w:r w:rsidR="00D065AA">
        <w:rPr>
          <w:rFonts w:ascii="Tahoma" w:hAnsi="Tahoma" w:cs="Tahoma"/>
          <w:color w:val="000000" w:themeColor="text1"/>
        </w:rPr>
        <w:t>realizowanych techniką ankieterskich wywiadów osobistych PAPI bądź CAPI</w:t>
      </w:r>
      <w:r w:rsidRPr="00EC273C">
        <w:rPr>
          <w:rFonts w:ascii="Tahoma" w:hAnsi="Tahoma" w:cs="Tahoma"/>
          <w:color w:val="000000" w:themeColor="text1"/>
        </w:rPr>
        <w:t xml:space="preserve">, </w:t>
      </w:r>
      <w:r w:rsidR="00D065AA">
        <w:rPr>
          <w:rFonts w:ascii="Tahoma" w:hAnsi="Tahoma" w:cs="Tahoma"/>
          <w:color w:val="000000" w:themeColor="text1"/>
        </w:rPr>
        <w:t xml:space="preserve">na próbie badawczej co najmniej 5000 respondentów, </w:t>
      </w:r>
      <w:r w:rsidRPr="00EC273C">
        <w:rPr>
          <w:rFonts w:ascii="Tahoma" w:hAnsi="Tahoma" w:cs="Tahoma"/>
          <w:color w:val="000000" w:themeColor="text1"/>
        </w:rPr>
        <w:t xml:space="preserve">o wartości każdej usługi co najmniej </w:t>
      </w:r>
      <w:r w:rsidR="00D065AA">
        <w:rPr>
          <w:rFonts w:ascii="Tahoma" w:hAnsi="Tahoma" w:cs="Tahoma"/>
          <w:color w:val="000000" w:themeColor="text1"/>
        </w:rPr>
        <w:t>45</w:t>
      </w:r>
      <w:r w:rsidRPr="00EC273C">
        <w:rPr>
          <w:rFonts w:ascii="Tahoma" w:hAnsi="Tahoma" w:cs="Tahoma"/>
          <w:color w:val="000000" w:themeColor="text1"/>
        </w:rPr>
        <w:t> 000 zł brutto</w:t>
      </w:r>
      <w:r w:rsidR="00D92188">
        <w:rPr>
          <w:rFonts w:ascii="Tahoma" w:hAnsi="Tahoma" w:cs="Tahoma"/>
          <w:color w:val="000000" w:themeColor="text1"/>
        </w:rPr>
        <w:t xml:space="preserve"> każda</w:t>
      </w:r>
      <w:r w:rsidRPr="00EC273C">
        <w:rPr>
          <w:rFonts w:ascii="Tahoma" w:hAnsi="Tahoma" w:cs="Tahoma"/>
          <w:color w:val="000000" w:themeColor="text1"/>
        </w:rPr>
        <w:t>, wraz z podaniem przedmiotu, dat wykonania, wartości i podmiotów, na rzecz których usługi zostały wykonane oraz załączeniem dowodów, że zadania te zostały wykonane należycie.</w:t>
      </w:r>
    </w:p>
    <w:p w:rsidR="00EC273C" w:rsidRDefault="00EC273C" w:rsidP="00EC273C">
      <w:pPr>
        <w:autoSpaceDE w:val="0"/>
        <w:autoSpaceDN w:val="0"/>
        <w:adjustRightInd w:val="0"/>
        <w:ind w:left="426"/>
        <w:jc w:val="both"/>
        <w:rPr>
          <w:rFonts w:ascii="Tahoma" w:hAnsi="Tahoma" w:cs="Tahoma"/>
        </w:rPr>
      </w:pPr>
    </w:p>
    <w:p w:rsidR="00C13500" w:rsidRDefault="00C13500" w:rsidP="00C13500">
      <w:pPr>
        <w:shd w:val="clear" w:color="auto" w:fill="FFFFFF"/>
        <w:ind w:left="675" w:hanging="249"/>
        <w:jc w:val="both"/>
        <w:rPr>
          <w:rFonts w:ascii="Tahoma" w:hAnsi="Tahoma" w:cs="Tahoma"/>
          <w:b/>
          <w:bCs/>
          <w:color w:val="000000"/>
        </w:rPr>
      </w:pPr>
      <w:r w:rsidRPr="0011445A">
        <w:rPr>
          <w:rFonts w:ascii="Tahoma" w:hAnsi="Tahoma" w:cs="Tahoma"/>
          <w:b/>
        </w:rPr>
        <w:t>2)</w:t>
      </w:r>
      <w:r>
        <w:rPr>
          <w:rFonts w:ascii="Tahoma" w:hAnsi="Tahoma" w:cs="Tahoma"/>
        </w:rPr>
        <w:t xml:space="preserve"> </w:t>
      </w:r>
      <w:r w:rsidRPr="006E1FD4">
        <w:rPr>
          <w:rFonts w:ascii="Tahoma" w:hAnsi="Tahoma" w:cs="Tahoma"/>
          <w:b/>
          <w:bCs/>
          <w:color w:val="000000"/>
          <w:u w:val="single"/>
        </w:rPr>
        <w:t>Osoby zdolne do wykonania zamówienia</w:t>
      </w:r>
    </w:p>
    <w:p w:rsidR="000D574F" w:rsidRDefault="00D94C58" w:rsidP="00F3099F">
      <w:pPr>
        <w:suppressAutoHyphens/>
        <w:ind w:left="426" w:right="-93"/>
        <w:jc w:val="both"/>
        <w:rPr>
          <w:rFonts w:ascii="Tahoma" w:hAnsi="Tahoma" w:cs="Tahoma"/>
        </w:rPr>
      </w:pPr>
      <w:r w:rsidRPr="00D94C58">
        <w:rPr>
          <w:rFonts w:ascii="Tahoma" w:hAnsi="Tahoma" w:cs="Tahoma"/>
        </w:rPr>
        <w:t xml:space="preserve">Wykonawca </w:t>
      </w:r>
      <w:r w:rsidR="00E21D86">
        <w:rPr>
          <w:rFonts w:ascii="Tahoma" w:hAnsi="Tahoma" w:cs="Tahoma"/>
        </w:rPr>
        <w:t xml:space="preserve">ubiegający się o zamówienie </w:t>
      </w:r>
      <w:r w:rsidRPr="00D94C58">
        <w:rPr>
          <w:rFonts w:ascii="Tahoma" w:hAnsi="Tahoma" w:cs="Tahoma"/>
        </w:rPr>
        <w:t>musi wykazać, że dysponuje lub będzie dysponował min 2 osobami (zespół</w:t>
      </w:r>
      <w:r w:rsidRPr="0060387F">
        <w:rPr>
          <w:rFonts w:ascii="Tahoma" w:hAnsi="Tahoma" w:cs="Tahoma"/>
        </w:rPr>
        <w:t>)</w:t>
      </w:r>
      <w:r w:rsidR="00F3099F">
        <w:rPr>
          <w:rFonts w:ascii="Tahoma" w:hAnsi="Tahoma" w:cs="Tahoma"/>
        </w:rPr>
        <w:t xml:space="preserve"> </w:t>
      </w:r>
      <w:r w:rsidR="000D574F" w:rsidRPr="0060387F">
        <w:rPr>
          <w:rFonts w:ascii="Tahoma" w:hAnsi="Tahoma" w:cs="Tahoma"/>
        </w:rPr>
        <w:t>tj.</w:t>
      </w:r>
      <w:r w:rsidR="00F3099F">
        <w:rPr>
          <w:rFonts w:ascii="Tahoma" w:hAnsi="Tahoma" w:cs="Tahoma"/>
        </w:rPr>
        <w:t>:</w:t>
      </w:r>
    </w:p>
    <w:p w:rsidR="000D574F" w:rsidRDefault="00F3099F" w:rsidP="00F3099F">
      <w:pPr>
        <w:tabs>
          <w:tab w:val="left" w:pos="340"/>
        </w:tabs>
        <w:suppressAutoHyphens/>
        <w:ind w:left="993" w:right="-93" w:hanging="273"/>
        <w:jc w:val="both"/>
        <w:rPr>
          <w:rFonts w:ascii="Tahoma" w:hAnsi="Tahoma" w:cs="Tahoma"/>
          <w:color w:val="000000" w:themeColor="text1"/>
        </w:rPr>
      </w:pPr>
      <w:r>
        <w:rPr>
          <w:rFonts w:ascii="Tahoma" w:hAnsi="Tahoma" w:cs="Tahoma"/>
        </w:rPr>
        <w:t xml:space="preserve">1. </w:t>
      </w:r>
      <w:r w:rsidR="000D574F" w:rsidRPr="00F3099F">
        <w:rPr>
          <w:rFonts w:ascii="Tahoma" w:hAnsi="Tahoma" w:cs="Tahoma"/>
          <w:color w:val="000000" w:themeColor="text1"/>
        </w:rPr>
        <w:t>Osoba odpowiedzialna/koordynująca zamówienie posiadająca co najmniej 3 – letnie doświadczenie w kierowaniu i nadzorowaniu badań społeczno-ekonomicznych, legitymująca się wykształceniem wyższym,</w:t>
      </w:r>
    </w:p>
    <w:p w:rsidR="000D574F" w:rsidRPr="00F3099F" w:rsidRDefault="00F3099F" w:rsidP="00F3099F">
      <w:pPr>
        <w:tabs>
          <w:tab w:val="left" w:pos="340"/>
        </w:tabs>
        <w:suppressAutoHyphens/>
        <w:ind w:left="993" w:right="-93" w:hanging="284"/>
        <w:jc w:val="both"/>
        <w:rPr>
          <w:rFonts w:ascii="Tahoma" w:hAnsi="Tahoma" w:cs="Tahoma"/>
        </w:rPr>
      </w:pPr>
      <w:r>
        <w:rPr>
          <w:rFonts w:ascii="Tahoma" w:hAnsi="Tahoma" w:cs="Tahoma"/>
        </w:rPr>
        <w:t xml:space="preserve">2. </w:t>
      </w:r>
      <w:r w:rsidR="000D574F" w:rsidRPr="00F3099F">
        <w:rPr>
          <w:rFonts w:ascii="Tahoma" w:hAnsi="Tahoma" w:cs="Tahoma"/>
          <w:color w:val="000000" w:themeColor="text1"/>
        </w:rPr>
        <w:t xml:space="preserve">Co najmniej 1 osoba posiadająca wiedzę i doświadczenie w prowadzeniu badań ilościowych </w:t>
      </w:r>
      <w:r w:rsidR="000D574F" w:rsidRPr="00F3099F">
        <w:rPr>
          <w:rFonts w:ascii="Tahoma" w:hAnsi="Tahoma" w:cs="Tahoma"/>
          <w:color w:val="000000" w:themeColor="text1"/>
        </w:rPr>
        <w:br/>
        <w:t xml:space="preserve"> o charakterze społeczno-ekonomicznym i/lub analiz społecznych lub rynku pracy, legitymująca się wykształceniem wyższym,</w:t>
      </w:r>
    </w:p>
    <w:p w:rsidR="00D94C58" w:rsidRDefault="00D94C58" w:rsidP="00E21D86">
      <w:pPr>
        <w:tabs>
          <w:tab w:val="left" w:pos="340"/>
        </w:tabs>
        <w:suppressAutoHyphens/>
        <w:ind w:left="720" w:right="-93"/>
        <w:jc w:val="both"/>
        <w:rPr>
          <w:rFonts w:ascii="Tahoma" w:hAnsi="Tahoma" w:cs="Tahoma"/>
          <w:color w:val="000000"/>
        </w:rPr>
      </w:pPr>
      <w:r w:rsidRPr="00D94C58">
        <w:rPr>
          <w:rFonts w:ascii="Tahoma" w:hAnsi="Tahoma" w:cs="Tahoma"/>
          <w:color w:val="000000"/>
        </w:rPr>
        <w:t>które będą uczestniczyć w wykonywaniu zamówienia, w szczególności odpowiedzialnych za świadczenie usług, kontrolę jakości, w</w:t>
      </w:r>
      <w:r w:rsidR="00586FE2">
        <w:rPr>
          <w:rFonts w:ascii="Tahoma" w:hAnsi="Tahoma" w:cs="Tahoma"/>
          <w:color w:val="000000"/>
        </w:rPr>
        <w:t xml:space="preserve">raz z informacjami na temat ich </w:t>
      </w:r>
      <w:r w:rsidRPr="00D94C58">
        <w:rPr>
          <w:rFonts w:ascii="Tahoma" w:hAnsi="Tahoma" w:cs="Tahoma"/>
          <w:color w:val="000000"/>
        </w:rPr>
        <w:t>doświadczenia i wykształcenia niezbędnych do wykonania zamówienia, a także informacjami dot</w:t>
      </w:r>
      <w:r w:rsidR="00D92188">
        <w:rPr>
          <w:rFonts w:ascii="Tahoma" w:hAnsi="Tahoma" w:cs="Tahoma"/>
          <w:color w:val="000000"/>
        </w:rPr>
        <w:t>ycz</w:t>
      </w:r>
      <w:r w:rsidR="008F7FCA">
        <w:rPr>
          <w:rFonts w:ascii="Tahoma" w:hAnsi="Tahoma" w:cs="Tahoma"/>
          <w:color w:val="000000"/>
        </w:rPr>
        <w:t>ą</w:t>
      </w:r>
      <w:r w:rsidR="00D92188">
        <w:rPr>
          <w:rFonts w:ascii="Tahoma" w:hAnsi="Tahoma" w:cs="Tahoma"/>
          <w:color w:val="000000"/>
        </w:rPr>
        <w:t>cych</w:t>
      </w:r>
      <w:r w:rsidRPr="00D94C58">
        <w:rPr>
          <w:rFonts w:ascii="Tahoma" w:hAnsi="Tahoma" w:cs="Tahoma"/>
          <w:color w:val="000000"/>
        </w:rPr>
        <w:t xml:space="preserve"> zakresu wykonywanych przez nie czy</w:t>
      </w:r>
      <w:r w:rsidR="00D92188">
        <w:rPr>
          <w:rFonts w:ascii="Tahoma" w:hAnsi="Tahoma" w:cs="Tahoma"/>
          <w:color w:val="000000"/>
        </w:rPr>
        <w:t xml:space="preserve">nności w realizacji zamówienia </w:t>
      </w:r>
      <w:r w:rsidRPr="00D94C58">
        <w:rPr>
          <w:rFonts w:ascii="Tahoma" w:hAnsi="Tahoma" w:cs="Tahoma"/>
          <w:color w:val="000000"/>
        </w:rPr>
        <w:t>oraz informacji o podstawie do dysponowania tymi osobami.</w:t>
      </w:r>
    </w:p>
    <w:p w:rsidR="00586FE2" w:rsidRPr="00D94C58" w:rsidRDefault="00586FE2" w:rsidP="00E21D86">
      <w:pPr>
        <w:tabs>
          <w:tab w:val="left" w:pos="340"/>
        </w:tabs>
        <w:suppressAutoHyphens/>
        <w:ind w:left="720" w:right="-93"/>
        <w:jc w:val="both"/>
        <w:rPr>
          <w:color w:val="000000"/>
        </w:rPr>
      </w:pPr>
    </w:p>
    <w:p w:rsidR="00C13500" w:rsidRDefault="00C13500" w:rsidP="00C13500">
      <w:pPr>
        <w:autoSpaceDE w:val="0"/>
        <w:autoSpaceDN w:val="0"/>
        <w:adjustRightInd w:val="0"/>
        <w:jc w:val="both"/>
        <w:rPr>
          <w:rFonts w:ascii="Tahoma" w:hAnsi="Tahoma" w:cs="Tahoma"/>
        </w:rPr>
      </w:pPr>
      <w:r w:rsidRPr="007C641D">
        <w:rPr>
          <w:rFonts w:ascii="Tahoma" w:hAnsi="Tahoma" w:cs="Tahoma"/>
        </w:rPr>
        <w:t>Zamawiający dokona oceny spełnienia przez Wykonawców wyżej wskazanych</w:t>
      </w:r>
      <w:r>
        <w:rPr>
          <w:rFonts w:ascii="Tahoma" w:hAnsi="Tahoma" w:cs="Tahoma"/>
        </w:rPr>
        <w:t xml:space="preserve"> </w:t>
      </w:r>
      <w:r w:rsidRPr="007C641D">
        <w:rPr>
          <w:rFonts w:ascii="Tahoma" w:hAnsi="Tahoma" w:cs="Tahoma"/>
        </w:rPr>
        <w:t>warunków na podstawie danych i informacji zawartych w żądanych do załączenia do</w:t>
      </w:r>
      <w:r>
        <w:rPr>
          <w:rFonts w:ascii="Tahoma" w:hAnsi="Tahoma" w:cs="Tahoma"/>
        </w:rPr>
        <w:t xml:space="preserve"> </w:t>
      </w:r>
      <w:r w:rsidRPr="007C641D">
        <w:rPr>
          <w:rFonts w:ascii="Tahoma" w:hAnsi="Tahoma" w:cs="Tahoma"/>
        </w:rPr>
        <w:t>oferty – dokumentach.</w:t>
      </w:r>
    </w:p>
    <w:p w:rsidR="00C13500" w:rsidRPr="00DC4478" w:rsidRDefault="00C13500" w:rsidP="00C13500">
      <w:pPr>
        <w:autoSpaceDE w:val="0"/>
        <w:autoSpaceDN w:val="0"/>
        <w:adjustRightInd w:val="0"/>
        <w:jc w:val="both"/>
        <w:rPr>
          <w:rFonts w:ascii="Tahoma" w:hAnsi="Tahoma" w:cs="Tahoma"/>
        </w:rPr>
      </w:pPr>
      <w:r>
        <w:rPr>
          <w:rFonts w:ascii="Tahoma" w:hAnsi="Tahoma" w:cs="Tahoma"/>
          <w:sz w:val="18"/>
          <w:szCs w:val="18"/>
        </w:rPr>
        <w:t>Uwaga:</w:t>
      </w:r>
    </w:p>
    <w:p w:rsidR="00C13500" w:rsidRDefault="00C13500" w:rsidP="00C13500">
      <w:pPr>
        <w:jc w:val="both"/>
        <w:rPr>
          <w:rFonts w:ascii="Tahoma" w:eastAsia="Times New Roman" w:hAnsi="Tahoma" w:cs="Tahoma"/>
          <w:sz w:val="18"/>
          <w:szCs w:val="18"/>
        </w:rPr>
      </w:pPr>
    </w:p>
    <w:p w:rsidR="00C13500" w:rsidRDefault="00C13500" w:rsidP="00C13500">
      <w:pPr>
        <w:jc w:val="both"/>
        <w:rPr>
          <w:rFonts w:ascii="Tahoma" w:eastAsia="Times New Roman" w:hAnsi="Tahoma" w:cs="Tahoma"/>
          <w:sz w:val="18"/>
          <w:szCs w:val="18"/>
        </w:rPr>
      </w:pPr>
      <w:r w:rsidRPr="00CE1E14">
        <w:rPr>
          <w:rFonts w:ascii="Tahoma" w:eastAsia="Times New Roman" w:hAnsi="Tahoma" w:cs="Tahoma"/>
          <w:sz w:val="18"/>
          <w:szCs w:val="18"/>
        </w:rPr>
        <w:t>Wykona</w:t>
      </w:r>
      <w:r w:rsidRPr="007D5412">
        <w:rPr>
          <w:rFonts w:ascii="Tahoma" w:eastAsia="Times New Roman" w:hAnsi="Tahoma" w:cs="Tahoma"/>
          <w:sz w:val="18"/>
          <w:szCs w:val="18"/>
        </w:rPr>
        <w:t>wca m</w:t>
      </w:r>
      <w:r w:rsidRPr="00CE1E14">
        <w:rPr>
          <w:rFonts w:ascii="Tahoma" w:eastAsia="Times New Roman" w:hAnsi="Tahoma" w:cs="Tahoma"/>
          <w:sz w:val="18"/>
          <w:szCs w:val="18"/>
        </w:rPr>
        <w:t xml:space="preserve">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sidRPr="00CE1E14">
        <w:rPr>
          <w:rFonts w:ascii="Tahoma" w:eastAsia="Times New Roman" w:hAnsi="Tahoma" w:cs="Tahoma"/>
          <w:b/>
          <w:bCs/>
          <w:sz w:val="18"/>
          <w:szCs w:val="18"/>
        </w:rPr>
        <w:t>pisemne zobowiązanie</w:t>
      </w:r>
      <w:r w:rsidRPr="00CE1E14">
        <w:rPr>
          <w:rFonts w:ascii="Tahoma" w:eastAsia="Times New Roman" w:hAnsi="Tahoma" w:cs="Tahoma"/>
          <w:sz w:val="18"/>
          <w:szCs w:val="18"/>
        </w:rPr>
        <w:t xml:space="preserve"> tych podmiotów do oddania mu do dyspozycji niezbędnych zasobów na potrzeby wykonywania  zamówienia.</w:t>
      </w:r>
    </w:p>
    <w:p w:rsidR="00C13500" w:rsidRDefault="00C13500" w:rsidP="00C13500">
      <w:pPr>
        <w:jc w:val="both"/>
        <w:rPr>
          <w:rFonts w:ascii="Tahoma" w:eastAsia="Times New Roman" w:hAnsi="Tahoma" w:cs="Tahoma"/>
          <w:sz w:val="18"/>
          <w:szCs w:val="18"/>
        </w:rPr>
      </w:pPr>
    </w:p>
    <w:p w:rsidR="00C13500" w:rsidRPr="00780C57" w:rsidRDefault="00C13500" w:rsidP="00C13500">
      <w:pPr>
        <w:jc w:val="both"/>
        <w:rPr>
          <w:rFonts w:ascii="Tahoma" w:eastAsia="Times New Roman" w:hAnsi="Tahoma" w:cs="Tahoma"/>
          <w:sz w:val="18"/>
          <w:szCs w:val="18"/>
        </w:rPr>
      </w:pPr>
      <w:r w:rsidRPr="00CE1E14">
        <w:rPr>
          <w:rFonts w:ascii="Tahoma" w:eastAsia="Times New Roman" w:hAnsi="Tahoma" w:cs="Tahoma"/>
          <w:sz w:val="18"/>
          <w:szCs w:val="18"/>
        </w:rPr>
        <w:t xml:space="preserve">Podmiot, który zobowiązał się do udostępnienia zasobów zgodnie z ust 2b art. 26 ustawy </w:t>
      </w:r>
      <w:proofErr w:type="spellStart"/>
      <w:r w:rsidRPr="00CE1E14">
        <w:rPr>
          <w:rFonts w:ascii="Tahoma" w:eastAsia="Times New Roman" w:hAnsi="Tahoma" w:cs="Tahoma"/>
          <w:sz w:val="18"/>
          <w:szCs w:val="18"/>
        </w:rPr>
        <w:t>Pzp</w:t>
      </w:r>
      <w:proofErr w:type="spellEnd"/>
      <w:r w:rsidRPr="00CE1E14">
        <w:rPr>
          <w:rFonts w:ascii="Tahoma" w:eastAsia="Times New Roman" w:hAnsi="Tahoma" w:cs="Tahoma"/>
          <w:sz w:val="18"/>
          <w:szCs w:val="18"/>
        </w:rPr>
        <w:t xml:space="preserve"> odpowiada solidarnie z wykonawcą </w:t>
      </w:r>
      <w:r w:rsidR="002A453D">
        <w:rPr>
          <w:rFonts w:ascii="Tahoma" w:eastAsia="Times New Roman" w:hAnsi="Tahoma" w:cs="Tahoma"/>
          <w:sz w:val="18"/>
          <w:szCs w:val="18"/>
        </w:rPr>
        <w:t>za szkodę zamawiającego powstałą</w:t>
      </w:r>
      <w:r w:rsidRPr="00CE1E14">
        <w:rPr>
          <w:rFonts w:ascii="Tahoma" w:eastAsia="Times New Roman" w:hAnsi="Tahoma" w:cs="Tahoma"/>
          <w:sz w:val="18"/>
          <w:szCs w:val="18"/>
        </w:rPr>
        <w:t xml:space="preserve"> w skutek nieudostępnienia tych zasobów, chyba, że za nieudostępnienie zasobów nie ponosi winy.</w:t>
      </w:r>
      <w:r w:rsidRPr="00780C57">
        <w:rPr>
          <w:rFonts w:ascii="Tahoma" w:eastAsia="Times New Roman" w:hAnsi="Tahoma" w:cs="Tahoma"/>
          <w:sz w:val="18"/>
          <w:szCs w:val="18"/>
        </w:rPr>
        <w:t xml:space="preserve"> </w:t>
      </w:r>
    </w:p>
    <w:p w:rsidR="00C13500" w:rsidRPr="007D5412" w:rsidRDefault="00C13500" w:rsidP="00C13500">
      <w:pPr>
        <w:jc w:val="both"/>
        <w:rPr>
          <w:rFonts w:ascii="Tahoma" w:eastAsia="Times New Roman" w:hAnsi="Tahoma" w:cs="Tahoma"/>
          <w:sz w:val="18"/>
          <w:szCs w:val="18"/>
        </w:rPr>
      </w:pPr>
    </w:p>
    <w:p w:rsidR="00C13500" w:rsidRPr="007D5412" w:rsidRDefault="00C13500" w:rsidP="00C13500">
      <w:pPr>
        <w:jc w:val="both"/>
        <w:rPr>
          <w:rFonts w:ascii="Tahoma" w:eastAsia="Times New Roman" w:hAnsi="Tahoma" w:cs="Tahoma"/>
          <w:sz w:val="18"/>
          <w:szCs w:val="18"/>
        </w:rPr>
      </w:pPr>
      <w:r w:rsidRPr="007D5412">
        <w:rPr>
          <w:rFonts w:ascii="Tahoma" w:eastAsia="Times New Roman" w:hAnsi="Tahoma" w:cs="Tahoma"/>
          <w:sz w:val="18"/>
          <w:szCs w:val="18"/>
        </w:rPr>
        <w:t xml:space="preserve">W przypadku powołania się na zasoby innego podmiotu w zakresie wiedzy i doświadczenia na zasadach określonych </w:t>
      </w:r>
      <w:r>
        <w:rPr>
          <w:rFonts w:ascii="Tahoma" w:eastAsia="Times New Roman" w:hAnsi="Tahoma" w:cs="Tahoma"/>
          <w:sz w:val="18"/>
          <w:szCs w:val="18"/>
        </w:rPr>
        <w:br/>
      </w:r>
      <w:r w:rsidRPr="007D5412">
        <w:rPr>
          <w:rFonts w:ascii="Tahoma" w:eastAsia="Times New Roman" w:hAnsi="Tahoma" w:cs="Tahoma"/>
          <w:sz w:val="18"/>
          <w:szCs w:val="18"/>
        </w:rPr>
        <w:t>w art. 26 ust. 2b ustawy PZP, należy wykazać:</w:t>
      </w:r>
    </w:p>
    <w:p w:rsidR="00C13500" w:rsidRPr="007D5412" w:rsidRDefault="00C13500" w:rsidP="0045502E">
      <w:pPr>
        <w:numPr>
          <w:ilvl w:val="2"/>
          <w:numId w:val="19"/>
        </w:numPr>
        <w:tabs>
          <w:tab w:val="num" w:pos="284"/>
        </w:tabs>
        <w:ind w:left="284" w:hanging="284"/>
        <w:jc w:val="both"/>
        <w:rPr>
          <w:rFonts w:ascii="Tahoma" w:eastAsia="Times New Roman" w:hAnsi="Tahoma" w:cs="Tahoma"/>
          <w:sz w:val="18"/>
          <w:szCs w:val="18"/>
        </w:rPr>
      </w:pPr>
      <w:r w:rsidRPr="007D5412">
        <w:rPr>
          <w:rFonts w:ascii="Tahoma" w:eastAsia="Times New Roman" w:hAnsi="Tahoma" w:cs="Tahoma"/>
          <w:sz w:val="18"/>
          <w:szCs w:val="18"/>
        </w:rPr>
        <w:lastRenderedPageBreak/>
        <w:t xml:space="preserve">zakres dostępnych wykonawcy zasobów innych podmiotów, </w:t>
      </w:r>
    </w:p>
    <w:p w:rsidR="00C13500" w:rsidRPr="007D5412" w:rsidRDefault="00C13500" w:rsidP="0045502E">
      <w:pPr>
        <w:numPr>
          <w:ilvl w:val="2"/>
          <w:numId w:val="19"/>
        </w:numPr>
        <w:tabs>
          <w:tab w:val="num" w:pos="284"/>
        </w:tabs>
        <w:ind w:left="284" w:hanging="284"/>
        <w:jc w:val="both"/>
        <w:rPr>
          <w:rFonts w:ascii="Tahoma" w:eastAsia="Times New Roman" w:hAnsi="Tahoma" w:cs="Tahoma"/>
          <w:sz w:val="18"/>
          <w:szCs w:val="18"/>
        </w:rPr>
      </w:pPr>
      <w:r w:rsidRPr="007D5412">
        <w:rPr>
          <w:rFonts w:ascii="Tahoma" w:eastAsia="Times New Roman" w:hAnsi="Tahoma" w:cs="Tahoma"/>
          <w:sz w:val="18"/>
          <w:szCs w:val="18"/>
        </w:rPr>
        <w:t>sposób wykorzystania tego zasobu,</w:t>
      </w:r>
    </w:p>
    <w:p w:rsidR="00C13500" w:rsidRPr="007D5412" w:rsidRDefault="00C13500" w:rsidP="0045502E">
      <w:pPr>
        <w:numPr>
          <w:ilvl w:val="2"/>
          <w:numId w:val="19"/>
        </w:numPr>
        <w:tabs>
          <w:tab w:val="num" w:pos="284"/>
        </w:tabs>
        <w:ind w:left="284" w:hanging="284"/>
        <w:jc w:val="both"/>
        <w:rPr>
          <w:rFonts w:ascii="Tahoma" w:eastAsia="Times New Roman" w:hAnsi="Tahoma" w:cs="Tahoma"/>
          <w:sz w:val="18"/>
          <w:szCs w:val="18"/>
        </w:rPr>
      </w:pPr>
      <w:r w:rsidRPr="007D5412">
        <w:rPr>
          <w:rFonts w:ascii="Tahoma" w:eastAsia="Times New Roman" w:hAnsi="Tahoma" w:cs="Tahoma"/>
          <w:sz w:val="18"/>
          <w:szCs w:val="18"/>
        </w:rPr>
        <w:t>charakter stosunku jaki będzie łączył wykonawcę z tym podmiotem,</w:t>
      </w:r>
    </w:p>
    <w:p w:rsidR="00C13500" w:rsidRPr="007D5412" w:rsidRDefault="00C13500" w:rsidP="0045502E">
      <w:pPr>
        <w:numPr>
          <w:ilvl w:val="2"/>
          <w:numId w:val="19"/>
        </w:numPr>
        <w:tabs>
          <w:tab w:val="num" w:pos="284"/>
        </w:tabs>
        <w:ind w:left="284" w:hanging="284"/>
        <w:jc w:val="both"/>
        <w:rPr>
          <w:rFonts w:ascii="Tahoma" w:eastAsia="Times New Roman" w:hAnsi="Tahoma" w:cs="Tahoma"/>
          <w:sz w:val="18"/>
          <w:szCs w:val="18"/>
        </w:rPr>
      </w:pPr>
      <w:r w:rsidRPr="007D5412">
        <w:rPr>
          <w:rFonts w:ascii="Tahoma" w:eastAsia="Times New Roman" w:hAnsi="Tahoma" w:cs="Tahoma"/>
          <w:sz w:val="18"/>
          <w:szCs w:val="18"/>
        </w:rPr>
        <w:t xml:space="preserve">zakres i okres udziału podmiotu w wykonaniu zamówienia. </w:t>
      </w:r>
    </w:p>
    <w:p w:rsidR="00C13500" w:rsidRPr="000D574F" w:rsidRDefault="00C13500" w:rsidP="00C13500">
      <w:pPr>
        <w:spacing w:before="120"/>
        <w:jc w:val="both"/>
        <w:rPr>
          <w:rFonts w:ascii="Tahoma" w:eastAsia="Times New Roman" w:hAnsi="Tahoma" w:cs="Tahoma"/>
          <w:strike/>
          <w:sz w:val="18"/>
          <w:szCs w:val="18"/>
        </w:rPr>
      </w:pPr>
      <w:r w:rsidRPr="007D5412">
        <w:rPr>
          <w:rFonts w:ascii="Tahoma" w:eastAsia="Times New Roman" w:hAnsi="Tahoma" w:cs="Tahoma"/>
          <w:sz w:val="18"/>
          <w:szCs w:val="18"/>
        </w:rPr>
        <w:t xml:space="preserve">Doświadczenie stanowi indywidualny dorobek przedsiębiorstwa, na który składa się ogół wiadomości oraz umiejętności zdobytych w toku prowadzonej działalności gospodarczej. W tej sytuacji doświadczenie dzieli zawsze byt prawny przedsiębiorstwa. </w:t>
      </w:r>
    </w:p>
    <w:p w:rsidR="00C13500" w:rsidRPr="00D90C75" w:rsidRDefault="00C13500" w:rsidP="00C13500">
      <w:pPr>
        <w:jc w:val="both"/>
        <w:rPr>
          <w:rFonts w:ascii="Tahoma" w:eastAsia="Times New Roman" w:hAnsi="Tahoma" w:cs="Tahoma"/>
          <w:sz w:val="18"/>
          <w:szCs w:val="18"/>
        </w:rPr>
      </w:pPr>
    </w:p>
    <w:p w:rsidR="00C13500" w:rsidRPr="00BD3289" w:rsidRDefault="00C13500" w:rsidP="0045502E">
      <w:pPr>
        <w:numPr>
          <w:ilvl w:val="0"/>
          <w:numId w:val="3"/>
        </w:numPr>
        <w:tabs>
          <w:tab w:val="num" w:pos="0"/>
        </w:tabs>
        <w:spacing w:before="120"/>
        <w:ind w:left="426" w:hanging="426"/>
        <w:jc w:val="both"/>
        <w:rPr>
          <w:rFonts w:ascii="Tahoma" w:eastAsia="Times New Roman" w:hAnsi="Tahoma" w:cs="Tahoma"/>
          <w:color w:val="000000"/>
          <w:lang w:eastAsia="ar-SA"/>
        </w:rPr>
      </w:pPr>
      <w:r w:rsidRPr="00BD3289">
        <w:rPr>
          <w:rFonts w:ascii="Tahoma" w:hAnsi="Tahoma" w:cs="Tahoma"/>
          <w:b/>
          <w:bCs/>
          <w:spacing w:val="20"/>
        </w:rPr>
        <w:t>WYMAGANE DOKUMENTY</w:t>
      </w:r>
      <w:bookmarkStart w:id="1" w:name="OLE_LINK3"/>
      <w:bookmarkStart w:id="2" w:name="OLE_LINK4"/>
      <w:r w:rsidRPr="00BD3289">
        <w:rPr>
          <w:rFonts w:ascii="Tahoma" w:hAnsi="Tahoma" w:cs="Tahoma"/>
          <w:b/>
        </w:rPr>
        <w:t xml:space="preserve"> </w:t>
      </w:r>
    </w:p>
    <w:p w:rsidR="00C13500" w:rsidRPr="000C27C5" w:rsidRDefault="00C13500" w:rsidP="00C13500">
      <w:pPr>
        <w:tabs>
          <w:tab w:val="num" w:pos="0"/>
        </w:tabs>
        <w:spacing w:before="120"/>
        <w:ind w:left="426" w:hanging="426"/>
        <w:jc w:val="both"/>
        <w:rPr>
          <w:rFonts w:ascii="Tahoma" w:eastAsia="Times New Roman" w:hAnsi="Tahoma" w:cs="Tahoma"/>
          <w:b/>
          <w:color w:val="000000"/>
          <w:lang w:eastAsia="ar-SA"/>
        </w:rPr>
      </w:pPr>
      <w:r w:rsidRPr="000C27C5">
        <w:rPr>
          <w:rFonts w:ascii="Tahoma" w:hAnsi="Tahoma" w:cs="Tahoma"/>
          <w:b/>
        </w:rPr>
        <w:t xml:space="preserve">3.1 </w:t>
      </w:r>
      <w:r w:rsidRPr="000C27C5">
        <w:rPr>
          <w:rFonts w:ascii="Tahoma" w:eastAsia="Times New Roman" w:hAnsi="Tahoma" w:cs="Tahoma"/>
          <w:b/>
          <w:color w:val="000000"/>
          <w:lang w:eastAsia="ar-SA"/>
        </w:rPr>
        <w:t>W celu wykazania braku podstaw do wykluczenia z postępowania o udzielenie zamówienia Wykonawcy w okolicznościach, o których mowa w art. 24 ust. 1 ustawy do oferty należy dołączyć:</w:t>
      </w:r>
    </w:p>
    <w:p w:rsidR="00C13500" w:rsidRPr="00CE1E14" w:rsidRDefault="00C13500" w:rsidP="00C13500">
      <w:pPr>
        <w:spacing w:before="120"/>
        <w:ind w:left="567" w:hanging="567"/>
        <w:jc w:val="both"/>
        <w:rPr>
          <w:rFonts w:ascii="Tahoma" w:hAnsi="Tahoma" w:cs="Tahoma"/>
        </w:rPr>
      </w:pPr>
      <w:r w:rsidRPr="00CE1E14">
        <w:rPr>
          <w:rFonts w:ascii="Tahoma" w:hAnsi="Tahoma" w:cs="Tahoma"/>
        </w:rPr>
        <w:t>3.1.1. Dokumenty zgodne z art. 26 ust. 2 PZP i wyszczególnione w § 3 ust.1 pkt.1, 2 rozporządzenia Prezesa Rady Ministrów z dnia</w:t>
      </w:r>
      <w:r w:rsidRPr="00CE1E14">
        <w:rPr>
          <w:rFonts w:ascii="Tahoma" w:hAnsi="Tahoma" w:cs="Tahoma"/>
          <w:i/>
        </w:rPr>
        <w:t xml:space="preserve"> </w:t>
      </w:r>
      <w:r w:rsidRPr="00CE1E14">
        <w:rPr>
          <w:rFonts w:ascii="Tahoma" w:hAnsi="Tahoma" w:cs="Tahoma"/>
        </w:rPr>
        <w:t>19.02.2013 r. w sprawie rodzajów dokumentów, jakich może żądać Zamawiający od Wykonawcy, oraz form w jakich te dokumenty mogą być składane.</w:t>
      </w:r>
    </w:p>
    <w:p w:rsidR="00C13500" w:rsidRDefault="00C13500" w:rsidP="00C13500">
      <w:pPr>
        <w:ind w:left="1080" w:hanging="360"/>
        <w:jc w:val="both"/>
        <w:rPr>
          <w:rFonts w:ascii="Tahoma" w:hAnsi="Tahoma" w:cs="Tahoma"/>
          <w:bCs/>
        </w:rPr>
      </w:pPr>
      <w:r>
        <w:rPr>
          <w:rFonts w:ascii="Tahoma" w:hAnsi="Tahoma" w:cs="Tahoma"/>
          <w:bCs/>
        </w:rPr>
        <w:t xml:space="preserve">a) </w:t>
      </w:r>
      <w:r w:rsidRPr="000D5FA8">
        <w:rPr>
          <w:rFonts w:ascii="Tahoma" w:hAnsi="Tahoma" w:cs="Tahoma"/>
          <w:bCs/>
        </w:rPr>
        <w:t>oświadczenie o braku podstaw do wykluczenia</w:t>
      </w:r>
      <w:r w:rsidRPr="000D5FA8">
        <w:rPr>
          <w:rFonts w:ascii="Tahoma" w:hAnsi="Tahoma" w:cs="Tahoma"/>
          <w:b/>
          <w:bCs/>
        </w:rPr>
        <w:t xml:space="preserve"> - załącznik nr 2 </w:t>
      </w:r>
      <w:r w:rsidR="00E21D86">
        <w:rPr>
          <w:rFonts w:ascii="Tahoma" w:hAnsi="Tahoma" w:cs="Tahoma"/>
          <w:b/>
          <w:bCs/>
        </w:rPr>
        <w:t>–</w:t>
      </w:r>
      <w:r w:rsidRPr="000D5FA8">
        <w:rPr>
          <w:rFonts w:ascii="Tahoma" w:hAnsi="Tahoma" w:cs="Tahoma"/>
          <w:b/>
          <w:bCs/>
        </w:rPr>
        <w:t xml:space="preserve"> II</w:t>
      </w:r>
      <w:r w:rsidR="00E21D86">
        <w:rPr>
          <w:rFonts w:ascii="Tahoma" w:hAnsi="Tahoma" w:cs="Tahoma"/>
          <w:b/>
          <w:bCs/>
        </w:rPr>
        <w:t xml:space="preserve"> do SIWZ</w:t>
      </w:r>
    </w:p>
    <w:p w:rsidR="00C13500" w:rsidRPr="00953BE2" w:rsidRDefault="00C13500" w:rsidP="00C13500">
      <w:pPr>
        <w:ind w:left="1080" w:hanging="360"/>
        <w:jc w:val="both"/>
        <w:rPr>
          <w:rFonts w:ascii="Tahoma" w:hAnsi="Tahoma" w:cs="Tahoma"/>
          <w:bCs/>
        </w:rPr>
      </w:pPr>
      <w:r>
        <w:rPr>
          <w:rFonts w:ascii="Tahoma" w:hAnsi="Tahoma" w:cs="Tahoma"/>
          <w:bCs/>
        </w:rPr>
        <w:t xml:space="preserve">b) 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rsidR="00C13500" w:rsidRPr="00B346A3" w:rsidRDefault="00C13500" w:rsidP="00C13500">
      <w:pPr>
        <w:ind w:left="567" w:hanging="567"/>
        <w:jc w:val="both"/>
        <w:rPr>
          <w:rFonts w:ascii="Tahoma" w:hAnsi="Tahoma" w:cs="Tahoma"/>
          <w:strike/>
        </w:rPr>
      </w:pPr>
      <w:r>
        <w:rPr>
          <w:rFonts w:ascii="Tahoma" w:hAnsi="Tahoma" w:cs="Tahoma"/>
        </w:rPr>
        <w:t>3.1.2.</w:t>
      </w:r>
      <w:r>
        <w:rPr>
          <w:rFonts w:ascii="Tahoma" w:hAnsi="Tahoma" w:cs="Tahoma"/>
          <w:i/>
        </w:rPr>
        <w:t xml:space="preserve"> </w:t>
      </w:r>
      <w:r w:rsidRPr="00AB0E4D">
        <w:rPr>
          <w:rFonts w:ascii="Tahoma" w:hAnsi="Tahoma" w:cs="Tahoma"/>
        </w:rPr>
        <w:t xml:space="preserve">W przypadku podmiotów występujących wspólnie o udzielenie zamówienia dokument ustanawiający pełnomocnika do reprezentowania lub reprezentowania i podpisania umowy zgodnie z art. 23 PZP. </w:t>
      </w:r>
      <w:r>
        <w:rPr>
          <w:rFonts w:ascii="Tahoma" w:hAnsi="Tahoma" w:cs="Tahoma"/>
        </w:rPr>
        <w:br/>
      </w:r>
      <w:r w:rsidRPr="00AB0E4D">
        <w:rPr>
          <w:rFonts w:ascii="Tahoma" w:hAnsi="Tahoma" w:cs="Tahoma"/>
        </w:rPr>
        <w:t>W przypadku Wykonawców ubiegających się wspólnie o udzielenie zamówienia, dokumenty wymienione pkt.3</w:t>
      </w:r>
      <w:r w:rsidRPr="00D0570D">
        <w:rPr>
          <w:rFonts w:ascii="Tahoma" w:hAnsi="Tahoma" w:cs="Tahoma"/>
        </w:rPr>
        <w:t>.1.1 winien dołączyć każdy podmiot występujący wspólnie w oryginale, a dokumenty  z pkt.3.1.1 lit b) winny być potwierdzone za zgodność z oryginałem przez Wykonawcę lub Wykonawcę którego dokumenty dotyczą zgodnie z § 7 ust. 2  Rozporządzenia Prezesa Rady Ministrów z dnia</w:t>
      </w:r>
      <w:r w:rsidRPr="00D0570D">
        <w:rPr>
          <w:rFonts w:ascii="Tahoma" w:hAnsi="Tahoma" w:cs="Tahoma"/>
          <w:i/>
        </w:rPr>
        <w:t xml:space="preserve"> </w:t>
      </w:r>
      <w:r w:rsidRPr="00D0570D">
        <w:rPr>
          <w:rFonts w:ascii="Tahoma" w:hAnsi="Tahoma" w:cs="Tahoma"/>
        </w:rPr>
        <w:t>19.02.2013 r. w sprawie rodzajów dokumentów, jakich może żądać Zamawiający od Wykonawcy, oraz form w jakich te dokumenty mogą być składane.</w:t>
      </w:r>
    </w:p>
    <w:p w:rsidR="00C13500" w:rsidRPr="00CE1E14" w:rsidRDefault="00C13500" w:rsidP="00C13500">
      <w:pPr>
        <w:ind w:left="567" w:hanging="567"/>
        <w:jc w:val="both"/>
        <w:rPr>
          <w:rFonts w:ascii="Tahoma" w:hAnsi="Tahoma" w:cs="Tahoma"/>
        </w:rPr>
      </w:pPr>
      <w:r>
        <w:rPr>
          <w:rFonts w:ascii="Tahoma" w:hAnsi="Tahoma" w:cs="Tahoma"/>
        </w:rPr>
        <w:t xml:space="preserve">         </w:t>
      </w:r>
      <w:r w:rsidRPr="00D0570D">
        <w:rPr>
          <w:rFonts w:ascii="Tahoma" w:hAnsi="Tahoma" w:cs="Tahoma"/>
        </w:rPr>
        <w:t xml:space="preserve">W przypadku Wykonawców ubiegających się wspólnie o udzielenie zamówienia oraz w przypadku innych podmiotów, na zasobach których wykonawca polega na zasadach określonych w art. 26 ust 2b ustawy, kopie dokumentów dotyczących odpowiednio wykonawcy lub tych podmiotów są poświadczane za zgodność z oryginałem przez wykonawcę lub te podmioty zgodnie z § 7 ust. 2  </w:t>
      </w:r>
      <w:r w:rsidRPr="00CE1E14">
        <w:rPr>
          <w:rFonts w:ascii="Tahoma" w:hAnsi="Tahoma" w:cs="Tahoma"/>
        </w:rPr>
        <w:t>Rozporządzenia Prezesa Rady Ministrów z dnia</w:t>
      </w:r>
      <w:r w:rsidRPr="00CE1E14">
        <w:rPr>
          <w:rFonts w:ascii="Tahoma" w:hAnsi="Tahoma" w:cs="Tahoma"/>
          <w:i/>
        </w:rPr>
        <w:t xml:space="preserve"> </w:t>
      </w:r>
      <w:r w:rsidRPr="00CE1E14">
        <w:rPr>
          <w:rFonts w:ascii="Tahoma" w:hAnsi="Tahoma" w:cs="Tahoma"/>
        </w:rPr>
        <w:t xml:space="preserve">19.02.2013 r. w sprawie rodzajów dokumentów, jakich może żądać Zamawiający od Wykonawcy, oraz form w jakich te dokumenty mogą być składane. </w:t>
      </w:r>
    </w:p>
    <w:p w:rsidR="00C13500" w:rsidRPr="00CE1E14" w:rsidRDefault="00C13500" w:rsidP="00C13500">
      <w:pPr>
        <w:autoSpaceDE w:val="0"/>
        <w:autoSpaceDN w:val="0"/>
        <w:adjustRightInd w:val="0"/>
        <w:ind w:left="567"/>
        <w:jc w:val="both"/>
        <w:rPr>
          <w:rFonts w:ascii="Tahoma" w:eastAsia="Times New Roman" w:hAnsi="Tahoma" w:cs="Tahoma"/>
        </w:rPr>
      </w:pPr>
      <w:r w:rsidRPr="00CE1E14">
        <w:rPr>
          <w:rFonts w:ascii="Tahoma" w:eastAsia="Times New Roman" w:hAnsi="Tahoma" w:cs="Tahoma"/>
        </w:rPr>
        <w:t xml:space="preserve">Wykonawcy mogą wspólnie ubiegać się o udzielenie zamówienia - art. 23 ust.1 ustawy </w:t>
      </w:r>
      <w:proofErr w:type="spellStart"/>
      <w:r w:rsidRPr="00CE1E14">
        <w:rPr>
          <w:rFonts w:ascii="Tahoma" w:eastAsia="Times New Roman" w:hAnsi="Tahoma" w:cs="Tahoma"/>
        </w:rPr>
        <w:t>Pzp</w:t>
      </w:r>
      <w:proofErr w:type="spellEnd"/>
      <w:r w:rsidRPr="00CE1E14">
        <w:rPr>
          <w:rFonts w:ascii="Tahoma" w:eastAsia="Times New Roman" w:hAnsi="Tahoma" w:cs="Tahoma"/>
        </w:rPr>
        <w:t>. W takim przypadku Wykonawcy ponoszą solidarną odpowiedzialność za wykonanie umowy. Wykonawcy wspólnie ubiegający się o udzielenie zamówienia ustanawiają pełnomocnika do reprezentowania ich w postępowaniu albo do reprezentowania ich w postępowaniu i zawarcia umowy w sprawie zamówienia publicznego oraz załączą do oferty pełnomocnictwo do reprezentowania Wykonawców. Pełnomocnictwo winno być złożone w oryginale lub kopii uwierzytelnionej przez notariusza. Wszelka korespondencja będzie prowadzona wyłącznie z pełnomocnikiem.</w:t>
      </w:r>
    </w:p>
    <w:p w:rsidR="00C13500" w:rsidRDefault="00C13500" w:rsidP="00C13500">
      <w:pPr>
        <w:ind w:left="720" w:hanging="720"/>
        <w:jc w:val="both"/>
        <w:rPr>
          <w:rFonts w:ascii="Tahoma" w:hAnsi="Tahoma" w:cs="Tahoma"/>
        </w:rPr>
      </w:pPr>
      <w:r w:rsidRPr="00CE1E14">
        <w:rPr>
          <w:rFonts w:ascii="Tahoma" w:hAnsi="Tahoma" w:cs="Tahoma"/>
        </w:rPr>
        <w:t>3.1.3. Jeżeli Wykonawca ma siedzibę lub miejsce zamieszkania poza terytorium</w:t>
      </w:r>
      <w:r w:rsidRPr="00AB0E4D">
        <w:rPr>
          <w:rFonts w:ascii="Tahoma" w:hAnsi="Tahoma" w:cs="Tahoma"/>
        </w:rPr>
        <w:t xml:space="preserve"> Rzeczpospolitej</w:t>
      </w:r>
      <w:r>
        <w:rPr>
          <w:rFonts w:ascii="Tahoma" w:hAnsi="Tahoma" w:cs="Tahoma"/>
        </w:rPr>
        <w:t xml:space="preserve"> Polskiej, zamiast dokumentów, o których mowa w pkt 3.1.1, </w:t>
      </w:r>
      <w:r w:rsidRPr="00F85195">
        <w:rPr>
          <w:rFonts w:ascii="Tahoma" w:hAnsi="Tahoma" w:cs="Tahoma"/>
        </w:rPr>
        <w:t>lit b),</w:t>
      </w:r>
      <w:r>
        <w:rPr>
          <w:rFonts w:ascii="Tahoma" w:hAnsi="Tahoma" w:cs="Tahoma"/>
        </w:rPr>
        <w:t xml:space="preserve"> składa dokument lub dokumenty wystawione w kraju, w którym ma siedzibę lub miejsce zamieszkania, potwierdzające odpowiednio, że: </w:t>
      </w:r>
    </w:p>
    <w:p w:rsidR="00C13500" w:rsidRDefault="00C13500" w:rsidP="00C13500">
      <w:pPr>
        <w:ind w:left="539" w:hanging="540"/>
        <w:jc w:val="both"/>
        <w:rPr>
          <w:rFonts w:ascii="Tahoma" w:hAnsi="Tahoma" w:cs="Tahoma"/>
        </w:rPr>
      </w:pPr>
      <w:r>
        <w:rPr>
          <w:rFonts w:ascii="Tahoma" w:hAnsi="Tahoma" w:cs="Tahoma"/>
          <w:i/>
        </w:rPr>
        <w:tab/>
      </w:r>
      <w:r>
        <w:rPr>
          <w:rFonts w:ascii="Tahoma" w:hAnsi="Tahoma" w:cs="Tahoma"/>
        </w:rPr>
        <w:t xml:space="preserve">   a)</w:t>
      </w:r>
      <w:r>
        <w:rPr>
          <w:rFonts w:ascii="Tahoma" w:hAnsi="Tahoma" w:cs="Tahoma"/>
          <w:color w:val="000000"/>
        </w:rPr>
        <w:t xml:space="preserve"> nie otwarto jego likwidacji ani nie ogłoszono upadłości</w:t>
      </w:r>
      <w:r>
        <w:rPr>
          <w:rFonts w:ascii="Tahoma" w:hAnsi="Tahoma" w:cs="Tahoma"/>
        </w:rPr>
        <w:t>,</w:t>
      </w:r>
    </w:p>
    <w:p w:rsidR="00C13500" w:rsidRPr="00D0570D" w:rsidRDefault="00C13500" w:rsidP="00C13500">
      <w:pPr>
        <w:ind w:left="539" w:hanging="192"/>
        <w:jc w:val="both"/>
        <w:rPr>
          <w:rFonts w:ascii="Tahoma" w:hAnsi="Tahoma" w:cs="Tahoma"/>
          <w:color w:val="000000"/>
        </w:rPr>
      </w:pPr>
      <w:r>
        <w:rPr>
          <w:rFonts w:ascii="Tahoma" w:hAnsi="Tahoma" w:cs="Tahoma"/>
        </w:rPr>
        <w:t xml:space="preserve">      b)</w:t>
      </w:r>
      <w:r>
        <w:rPr>
          <w:rFonts w:ascii="Tahoma" w:hAnsi="Tahoma" w:cs="Tahoma"/>
          <w:color w:val="000000"/>
        </w:rPr>
        <w:t xml:space="preserve"> nie orzeczono wobec niego zakazu </w:t>
      </w:r>
      <w:r w:rsidRPr="00D0570D">
        <w:rPr>
          <w:rFonts w:ascii="Tahoma" w:hAnsi="Tahoma" w:cs="Tahoma"/>
          <w:color w:val="000000"/>
        </w:rPr>
        <w:t>ubiegania się o zamówienie.</w:t>
      </w:r>
    </w:p>
    <w:p w:rsidR="00C13500" w:rsidRPr="00D0570D" w:rsidRDefault="00C13500" w:rsidP="00C13500">
      <w:pPr>
        <w:ind w:left="567" w:hanging="567"/>
        <w:jc w:val="both"/>
        <w:rPr>
          <w:rFonts w:ascii="Tahoma" w:hAnsi="Tahoma" w:cs="Tahoma"/>
          <w:iCs/>
        </w:rPr>
      </w:pPr>
      <w:r w:rsidRPr="00D0570D">
        <w:rPr>
          <w:rFonts w:ascii="Tahoma" w:hAnsi="Tahoma" w:cs="Tahoma"/>
          <w:color w:val="000000"/>
        </w:rPr>
        <w:t>3.1.4.</w:t>
      </w:r>
      <w:r w:rsidRPr="00D0570D">
        <w:rPr>
          <w:rFonts w:ascii="Tahoma" w:hAnsi="Tahoma" w:cs="Tahoma"/>
          <w:i/>
          <w:iCs/>
        </w:rPr>
        <w:t xml:space="preserve"> </w:t>
      </w:r>
      <w:r w:rsidRPr="00D0570D">
        <w:rPr>
          <w:rFonts w:ascii="Tahoma" w:hAnsi="Tahoma" w:cs="Tahoma"/>
          <w:iCs/>
        </w:rPr>
        <w:t xml:space="preserve">Dokumenty o których mowa w pkt. 3.1.3 lit. a i b – wystawione nie wcześniej niż 6 miesięcy przed upływem terminu składania ofert, winny zostać złożone w formie oryginału, odpisu, wypisu, wyciągu lub kopii przetłumaczone na język polski. </w:t>
      </w:r>
    </w:p>
    <w:p w:rsidR="00C13500" w:rsidRPr="00D0570D" w:rsidRDefault="00C13500" w:rsidP="00C13500">
      <w:pPr>
        <w:ind w:left="567"/>
        <w:jc w:val="both"/>
        <w:rPr>
          <w:rFonts w:ascii="Tahoma" w:hAnsi="Tahoma" w:cs="Tahoma"/>
          <w:iCs/>
        </w:rPr>
      </w:pPr>
      <w:r w:rsidRPr="00D0570D">
        <w:rPr>
          <w:rFonts w:ascii="Tahoma" w:hAnsi="Tahoma" w:cs="Tahoma"/>
          <w:iCs/>
        </w:rPr>
        <w:t xml:space="preserve">Dokumenty sporządzone w języku obcym, inne niż określone w pkt 3.1.1 lit b) są składane wraz </w:t>
      </w:r>
      <w:r w:rsidRPr="00D0570D">
        <w:rPr>
          <w:rFonts w:ascii="Tahoma" w:hAnsi="Tahoma" w:cs="Tahoma"/>
          <w:iCs/>
        </w:rPr>
        <w:br/>
        <w:t xml:space="preserve">z tłumaczeniem na język polski. </w:t>
      </w:r>
    </w:p>
    <w:p w:rsidR="00C13500" w:rsidRPr="00670BAB" w:rsidRDefault="00C13500" w:rsidP="00C13500">
      <w:pPr>
        <w:autoSpaceDE w:val="0"/>
        <w:autoSpaceDN w:val="0"/>
        <w:adjustRightInd w:val="0"/>
        <w:ind w:left="567" w:hanging="567"/>
        <w:jc w:val="both"/>
        <w:rPr>
          <w:rStyle w:val="Uwydatnienie"/>
          <w:rFonts w:ascii="Tahoma" w:eastAsia="Univers-PL" w:hAnsi="Tahoma" w:cs="Tahoma"/>
          <w:i w:val="0"/>
          <w:iCs w:val="0"/>
        </w:rPr>
      </w:pPr>
      <w:r w:rsidRPr="00D0570D">
        <w:rPr>
          <w:rFonts w:ascii="Tahoma" w:hAnsi="Tahoma" w:cs="Tahoma"/>
          <w:iCs/>
        </w:rPr>
        <w:t>3.1.5. Jeżeli</w:t>
      </w:r>
      <w:r w:rsidRPr="00D0570D">
        <w:rPr>
          <w:rFonts w:ascii="Tahoma" w:eastAsia="Univers-PL" w:hAnsi="Tahoma" w:cs="Tahoma"/>
        </w:rPr>
        <w:t xml:space="preserve"> w kraju zamieszkania osoby lub w kraju, w którym Wykonawca ma siedzibę lub miejsce zamieszkania, nie wydaje się dokumentów, o których mowa w ust. 3.1.1.lit b) , zastępuje się je dokumentem zawierającym oświadczenie, w którym określa się także osoby uprawnione do reprezentacji wykonawcy,  zło</w:t>
      </w:r>
      <w:r>
        <w:rPr>
          <w:rFonts w:ascii="Tahoma" w:eastAsia="Univers-PL" w:hAnsi="Tahoma" w:cs="Tahoma"/>
        </w:rPr>
        <w:t xml:space="preserve">żone przed właściwym organem sądowym, administracyjnym albo organem samorządu zawodowego lub gospodarczego odpowiednio miejsca zamieszkania osoby lub kraju, w którym Wykonawca ma siedzibę lub miejsce zamieszkania </w:t>
      </w:r>
      <w:r w:rsidRPr="00D0570D">
        <w:rPr>
          <w:rFonts w:ascii="Tahoma" w:eastAsia="Univers-PL" w:hAnsi="Tahoma" w:cs="Tahoma"/>
        </w:rPr>
        <w:t>lub przed notariuszem. Zastosowanie ma zapis zawarty w ww. pkt 3.1.4.</w:t>
      </w:r>
    </w:p>
    <w:p w:rsidR="00C13500" w:rsidRDefault="00C13500" w:rsidP="00C13500">
      <w:pPr>
        <w:autoSpaceDE w:val="0"/>
        <w:autoSpaceDN w:val="0"/>
        <w:adjustRightInd w:val="0"/>
        <w:jc w:val="both"/>
        <w:rPr>
          <w:rFonts w:ascii="Tahoma" w:eastAsia="Univers-PL" w:hAnsi="Tahoma" w:cs="Tahoma"/>
        </w:rPr>
      </w:pPr>
    </w:p>
    <w:p w:rsidR="00C13500" w:rsidRPr="000C27C5" w:rsidRDefault="00C13500" w:rsidP="00C13500">
      <w:pPr>
        <w:suppressAutoHyphens/>
        <w:spacing w:before="120"/>
        <w:ind w:left="426" w:hanging="426"/>
        <w:jc w:val="both"/>
        <w:rPr>
          <w:rFonts w:ascii="Tahoma" w:eastAsia="Times New Roman" w:hAnsi="Tahoma" w:cs="Tahoma"/>
          <w:b/>
          <w:color w:val="000000"/>
          <w:lang w:eastAsia="ar-SA"/>
        </w:rPr>
      </w:pPr>
      <w:r w:rsidRPr="000C27C5">
        <w:rPr>
          <w:rFonts w:ascii="Tahoma" w:eastAsia="Times New Roman" w:hAnsi="Tahoma" w:cs="Tahoma"/>
          <w:b/>
          <w:lang w:eastAsia="ar-SA"/>
        </w:rPr>
        <w:t xml:space="preserve">3.2.W celu wykazania </w:t>
      </w:r>
      <w:r w:rsidRPr="000C27C5">
        <w:rPr>
          <w:rFonts w:ascii="Tahoma" w:eastAsia="Times New Roman" w:hAnsi="Tahoma" w:cs="Tahoma"/>
          <w:b/>
          <w:color w:val="000000"/>
          <w:lang w:eastAsia="ar-SA"/>
        </w:rPr>
        <w:t>spełniania przez Wykonawcę warunków, o których mowa w art. 22 ust. 1 ustawy do oferty należy dołączyć:</w:t>
      </w:r>
    </w:p>
    <w:p w:rsidR="00C13500" w:rsidRPr="007A5A68" w:rsidRDefault="00C13500" w:rsidP="00C13500">
      <w:pPr>
        <w:autoSpaceDE w:val="0"/>
        <w:autoSpaceDN w:val="0"/>
        <w:adjustRightInd w:val="0"/>
        <w:ind w:left="720" w:hanging="720"/>
        <w:jc w:val="both"/>
        <w:rPr>
          <w:rFonts w:ascii="Tahoma" w:eastAsia="Univers-PL" w:hAnsi="Tahoma" w:cs="Tahoma"/>
        </w:rPr>
      </w:pPr>
    </w:p>
    <w:p w:rsidR="00C13500" w:rsidRDefault="00C13500" w:rsidP="00C13500">
      <w:pPr>
        <w:ind w:left="709" w:hanging="709"/>
        <w:jc w:val="both"/>
        <w:rPr>
          <w:rFonts w:ascii="Tahoma" w:hAnsi="Tahoma" w:cs="Tahoma"/>
          <w:bCs/>
        </w:rPr>
      </w:pPr>
      <w:r w:rsidRPr="000C27C5">
        <w:rPr>
          <w:rFonts w:ascii="Tahoma" w:hAnsi="Tahoma" w:cs="Tahoma"/>
        </w:rPr>
        <w:t>3.2.1</w:t>
      </w:r>
      <w:r w:rsidRPr="000C27C5">
        <w:rPr>
          <w:rFonts w:ascii="Tahoma" w:hAnsi="Tahoma" w:cs="Tahoma"/>
          <w:bCs/>
        </w:rPr>
        <w:t>.</w:t>
      </w:r>
      <w:r w:rsidRPr="000C27C5">
        <w:rPr>
          <w:rFonts w:ascii="Tahoma" w:hAnsi="Tahoma" w:cs="Tahoma"/>
          <w:b/>
        </w:rPr>
        <w:t xml:space="preserve"> </w:t>
      </w:r>
      <w:bookmarkEnd w:id="1"/>
      <w:bookmarkEnd w:id="2"/>
      <w:r w:rsidRPr="000C27C5">
        <w:rPr>
          <w:rFonts w:ascii="Tahoma" w:hAnsi="Tahoma" w:cs="Tahoma"/>
        </w:rPr>
        <w:t xml:space="preserve">Oświadczenie o spełnieniu warunków określonych w art. 22 ust. 1 PZP – zgodnie z formularzem stanowiącym </w:t>
      </w:r>
      <w:r w:rsidRPr="000C27C5">
        <w:rPr>
          <w:rFonts w:ascii="Tahoma" w:hAnsi="Tahoma" w:cs="Tahoma"/>
          <w:b/>
        </w:rPr>
        <w:t xml:space="preserve">załącznik nr 2 </w:t>
      </w:r>
      <w:r w:rsidRPr="000C27C5">
        <w:rPr>
          <w:rFonts w:ascii="Tahoma" w:hAnsi="Tahoma" w:cs="Tahoma"/>
          <w:b/>
          <w:bCs/>
        </w:rPr>
        <w:t xml:space="preserve">– I </w:t>
      </w:r>
      <w:r w:rsidRPr="000C27C5">
        <w:rPr>
          <w:rFonts w:ascii="Tahoma" w:hAnsi="Tahoma" w:cs="Tahoma"/>
        </w:rPr>
        <w:t>do SIWZ</w:t>
      </w:r>
      <w:r w:rsidRPr="000C27C5">
        <w:rPr>
          <w:rFonts w:ascii="Tahoma" w:hAnsi="Tahoma" w:cs="Tahoma"/>
          <w:bCs/>
        </w:rPr>
        <w:t>.</w:t>
      </w:r>
    </w:p>
    <w:p w:rsidR="00C13500" w:rsidRDefault="00C13500" w:rsidP="00C13500">
      <w:pPr>
        <w:ind w:left="709" w:hanging="709"/>
        <w:jc w:val="both"/>
        <w:rPr>
          <w:rFonts w:ascii="Tahoma" w:hAnsi="Tahoma" w:cs="Tahoma"/>
          <w:bCs/>
        </w:rPr>
      </w:pPr>
      <w:r>
        <w:rPr>
          <w:rFonts w:ascii="Tahoma" w:hAnsi="Tahoma" w:cs="Tahoma"/>
          <w:bCs/>
        </w:rPr>
        <w:t xml:space="preserve">3.2.2. </w:t>
      </w:r>
      <w:r w:rsidRPr="00D0570D">
        <w:rPr>
          <w:rFonts w:ascii="Tahoma" w:hAnsi="Tahoma" w:cs="Tahoma"/>
          <w:bCs/>
        </w:rPr>
        <w:t xml:space="preserve">Wykaz wykonanych </w:t>
      </w:r>
      <w:r>
        <w:rPr>
          <w:rFonts w:ascii="Tahoma" w:hAnsi="Tahoma" w:cs="Tahoma"/>
          <w:bCs/>
        </w:rPr>
        <w:t xml:space="preserve">usług </w:t>
      </w:r>
      <w:r w:rsidRPr="00D0570D">
        <w:rPr>
          <w:rFonts w:ascii="Tahoma" w:hAnsi="Tahoma" w:cs="Tahoma"/>
          <w:bCs/>
        </w:rPr>
        <w:t xml:space="preserve">- </w:t>
      </w:r>
      <w:r w:rsidRPr="00D0570D">
        <w:rPr>
          <w:rFonts w:ascii="Tahoma" w:hAnsi="Tahoma" w:cs="Tahoma"/>
          <w:b/>
          <w:bCs/>
        </w:rPr>
        <w:t xml:space="preserve">załącznik nr </w:t>
      </w:r>
      <w:r>
        <w:rPr>
          <w:rFonts w:ascii="Tahoma" w:hAnsi="Tahoma" w:cs="Tahoma"/>
          <w:b/>
          <w:bCs/>
        </w:rPr>
        <w:t>5</w:t>
      </w:r>
      <w:r w:rsidRPr="00D0570D">
        <w:rPr>
          <w:rFonts w:ascii="Tahoma" w:hAnsi="Tahoma" w:cs="Tahoma"/>
          <w:b/>
          <w:bCs/>
        </w:rPr>
        <w:t xml:space="preserve"> </w:t>
      </w:r>
      <w:r w:rsidRPr="00D0570D">
        <w:rPr>
          <w:rFonts w:ascii="Tahoma" w:hAnsi="Tahoma" w:cs="Tahoma"/>
          <w:bCs/>
        </w:rPr>
        <w:t>do SIWZ.</w:t>
      </w:r>
    </w:p>
    <w:p w:rsidR="00C13500" w:rsidRPr="00DF6545" w:rsidRDefault="00C13500" w:rsidP="00C13500">
      <w:pPr>
        <w:ind w:left="709" w:hanging="709"/>
        <w:jc w:val="both"/>
        <w:rPr>
          <w:rFonts w:ascii="Tahoma" w:hAnsi="Tahoma" w:cs="Tahoma"/>
          <w:bCs/>
        </w:rPr>
      </w:pPr>
      <w:r>
        <w:rPr>
          <w:rFonts w:ascii="Tahoma" w:hAnsi="Tahoma" w:cs="Tahoma"/>
          <w:bCs/>
        </w:rPr>
        <w:t xml:space="preserve">3.2.3. </w:t>
      </w:r>
      <w:r w:rsidRPr="00CC53B1">
        <w:rPr>
          <w:rFonts w:ascii="Tahoma" w:hAnsi="Tahoma" w:cs="Tahoma"/>
          <w:bCs/>
        </w:rPr>
        <w:t xml:space="preserve">Wykaz osób – </w:t>
      </w:r>
      <w:r w:rsidRPr="00CC53B1">
        <w:rPr>
          <w:rFonts w:ascii="Tahoma" w:hAnsi="Tahoma" w:cs="Tahoma"/>
          <w:b/>
          <w:bCs/>
        </w:rPr>
        <w:t xml:space="preserve">załącznik  nr </w:t>
      </w:r>
      <w:r>
        <w:rPr>
          <w:rFonts w:ascii="Tahoma" w:hAnsi="Tahoma" w:cs="Tahoma"/>
          <w:b/>
          <w:bCs/>
        </w:rPr>
        <w:t>6</w:t>
      </w:r>
      <w:r w:rsidRPr="00CC53B1">
        <w:rPr>
          <w:rFonts w:ascii="Tahoma" w:hAnsi="Tahoma" w:cs="Tahoma"/>
          <w:bCs/>
        </w:rPr>
        <w:t xml:space="preserve"> do SIWZ.</w:t>
      </w:r>
      <w:r w:rsidRPr="00CC53B1">
        <w:rPr>
          <w:rFonts w:ascii="Tahoma" w:hAnsi="Tahoma" w:cs="Tahoma"/>
          <w:color w:val="000000"/>
        </w:rPr>
        <w:t xml:space="preserve"> </w:t>
      </w:r>
    </w:p>
    <w:p w:rsidR="00C13500" w:rsidRPr="00DF6545" w:rsidRDefault="00C13500" w:rsidP="00C13500">
      <w:pPr>
        <w:autoSpaceDE w:val="0"/>
        <w:autoSpaceDN w:val="0"/>
        <w:adjustRightInd w:val="0"/>
        <w:ind w:left="567" w:hanging="567"/>
        <w:jc w:val="both"/>
        <w:rPr>
          <w:rFonts w:ascii="Tahoma" w:hAnsi="Tahoma" w:cs="Tahoma"/>
          <w:b/>
        </w:rPr>
      </w:pPr>
      <w:r>
        <w:rPr>
          <w:rFonts w:ascii="Tahoma" w:hAnsi="Tahoma" w:cs="Tahoma"/>
        </w:rPr>
        <w:t xml:space="preserve">3.2.4. </w:t>
      </w:r>
      <w:r w:rsidRPr="00D0570D">
        <w:rPr>
          <w:rFonts w:ascii="Tahoma" w:hAnsi="Tahoma" w:cs="Tahoma"/>
          <w:bCs/>
        </w:rPr>
        <w:t xml:space="preserve">Dowody od poprzednich Zamawiających potwierdzające, </w:t>
      </w:r>
      <w:r>
        <w:rPr>
          <w:rFonts w:ascii="Tahoma" w:hAnsi="Tahoma" w:cs="Tahoma"/>
          <w:bCs/>
        </w:rPr>
        <w:t>ż</w:t>
      </w:r>
      <w:r w:rsidRPr="00D0570D">
        <w:rPr>
          <w:rFonts w:ascii="Tahoma" w:hAnsi="Tahoma" w:cs="Tahoma"/>
          <w:bCs/>
        </w:rPr>
        <w:t xml:space="preserve">e wskazane w załączniku nr </w:t>
      </w:r>
      <w:r>
        <w:rPr>
          <w:rFonts w:ascii="Tahoma" w:hAnsi="Tahoma" w:cs="Tahoma"/>
          <w:bCs/>
        </w:rPr>
        <w:t>5</w:t>
      </w:r>
      <w:r w:rsidRPr="00D0570D">
        <w:rPr>
          <w:rFonts w:ascii="Tahoma" w:hAnsi="Tahoma" w:cs="Tahoma"/>
          <w:bCs/>
        </w:rPr>
        <w:t xml:space="preserve"> usługi, zostały wykonane</w:t>
      </w:r>
      <w:r>
        <w:rPr>
          <w:rFonts w:ascii="Tahoma" w:hAnsi="Tahoma" w:cs="Tahoma"/>
          <w:bCs/>
        </w:rPr>
        <w:t xml:space="preserve"> należycie.</w:t>
      </w:r>
    </w:p>
    <w:p w:rsidR="00C13500" w:rsidRPr="00D0570D" w:rsidRDefault="00C13500" w:rsidP="0045502E">
      <w:pPr>
        <w:numPr>
          <w:ilvl w:val="2"/>
          <w:numId w:val="20"/>
        </w:numPr>
        <w:jc w:val="both"/>
        <w:rPr>
          <w:rFonts w:ascii="Tahoma" w:hAnsi="Tahoma" w:cs="Tahoma"/>
          <w:bCs/>
        </w:rPr>
      </w:pPr>
      <w:r w:rsidRPr="00D0570D">
        <w:rPr>
          <w:rFonts w:ascii="Tahoma" w:hAnsi="Tahoma" w:cs="Tahoma"/>
          <w:bCs/>
        </w:rPr>
        <w:t>Dowodami o którym mowa w pkt 3</w:t>
      </w:r>
      <w:r>
        <w:rPr>
          <w:rFonts w:ascii="Tahoma" w:hAnsi="Tahoma" w:cs="Tahoma"/>
          <w:bCs/>
        </w:rPr>
        <w:t>.2.4</w:t>
      </w:r>
      <w:r w:rsidRPr="00D0570D">
        <w:rPr>
          <w:rFonts w:ascii="Tahoma" w:hAnsi="Tahoma" w:cs="Tahoma"/>
          <w:bCs/>
        </w:rPr>
        <w:t xml:space="preserve"> może być :</w:t>
      </w:r>
    </w:p>
    <w:p w:rsidR="00C13500" w:rsidRPr="00D0570D" w:rsidRDefault="00C13500" w:rsidP="00C13500">
      <w:pPr>
        <w:ind w:left="851" w:hanging="425"/>
        <w:jc w:val="both"/>
        <w:rPr>
          <w:rFonts w:ascii="Tahoma" w:hAnsi="Tahoma" w:cs="Tahoma"/>
          <w:bCs/>
        </w:rPr>
      </w:pPr>
      <w:r>
        <w:rPr>
          <w:rFonts w:ascii="Tahoma" w:hAnsi="Tahoma" w:cs="Tahoma"/>
          <w:bCs/>
        </w:rPr>
        <w:t>a)  poświadczenie</w:t>
      </w:r>
      <w:r w:rsidRPr="00D0570D">
        <w:rPr>
          <w:rFonts w:ascii="Tahoma" w:hAnsi="Tahoma" w:cs="Tahoma"/>
          <w:bCs/>
        </w:rPr>
        <w:t xml:space="preserve"> </w:t>
      </w:r>
    </w:p>
    <w:p w:rsidR="00C13500" w:rsidRDefault="00C13500" w:rsidP="00C13500">
      <w:pPr>
        <w:ind w:left="709" w:hanging="283"/>
        <w:jc w:val="both"/>
        <w:rPr>
          <w:rFonts w:ascii="Tahoma" w:hAnsi="Tahoma" w:cs="Tahoma"/>
          <w:bCs/>
        </w:rPr>
      </w:pPr>
      <w:r w:rsidRPr="00D0570D">
        <w:rPr>
          <w:rFonts w:ascii="Tahoma" w:hAnsi="Tahoma" w:cs="Tahoma"/>
          <w:bCs/>
        </w:rPr>
        <w:t>b) oświadczenie wykonawcy – jeżeli z uzasadnionych przyczyn o obiektywnym charakterze wykonawca nie jest w stanie uzyskać poświadczenia, o którym mowa w pkt a)</w:t>
      </w:r>
      <w:r>
        <w:rPr>
          <w:rFonts w:ascii="Tahoma" w:hAnsi="Tahoma" w:cs="Tahoma"/>
          <w:bCs/>
        </w:rPr>
        <w:t>.</w:t>
      </w:r>
    </w:p>
    <w:p w:rsidR="00C13500" w:rsidRDefault="00C13500" w:rsidP="00C13500">
      <w:pPr>
        <w:ind w:left="709" w:hanging="283"/>
        <w:jc w:val="both"/>
        <w:rPr>
          <w:rFonts w:ascii="Tahoma" w:hAnsi="Tahoma" w:cs="Tahoma"/>
          <w:bCs/>
        </w:rPr>
      </w:pPr>
    </w:p>
    <w:p w:rsidR="00C13500" w:rsidRPr="00036E06" w:rsidRDefault="00C13500" w:rsidP="00AF6AD9">
      <w:pPr>
        <w:jc w:val="both"/>
        <w:rPr>
          <w:rFonts w:ascii="Tahoma" w:eastAsia="Times New Roman" w:hAnsi="Tahoma" w:cs="Tahoma"/>
        </w:rPr>
      </w:pPr>
      <w:r w:rsidRPr="00B7118F">
        <w:rPr>
          <w:rFonts w:ascii="Tahoma" w:eastAsia="Times New Roman" w:hAnsi="Tahoma" w:cs="Tahoma"/>
        </w:rPr>
        <w:t xml:space="preserve">Uwaga: Jeżeli wykonawca załączy dokumenty potwierdzające spełnianie warunków udziału </w:t>
      </w:r>
      <w:r w:rsidRPr="00B7118F">
        <w:rPr>
          <w:rFonts w:ascii="Tahoma" w:eastAsia="Times New Roman" w:hAnsi="Tahoma" w:cs="Tahoma"/>
        </w:rPr>
        <w:br/>
        <w:t>w postępowaniu, w których wartości podane będą w walutach innych niż złoty polski zostaną one przeliczane wg Tabeli A kursów średnich walut obcych Narodowego Banku Polskiego z dnia wszczęcia postępowania.</w:t>
      </w:r>
    </w:p>
    <w:p w:rsidR="00C13500" w:rsidRDefault="00C13500" w:rsidP="00C13500">
      <w:pPr>
        <w:autoSpaceDE w:val="0"/>
        <w:autoSpaceDN w:val="0"/>
        <w:adjustRightInd w:val="0"/>
        <w:jc w:val="both"/>
        <w:rPr>
          <w:rStyle w:val="Uwydatnienie"/>
          <w:rFonts w:ascii="Tahoma" w:hAnsi="Tahoma" w:cs="Tahoma"/>
          <w:b/>
          <w:i w:val="0"/>
          <w:color w:val="000000"/>
        </w:rPr>
      </w:pPr>
    </w:p>
    <w:p w:rsidR="00C13500" w:rsidRPr="00444B2A" w:rsidRDefault="00C13500" w:rsidP="00C13500">
      <w:pPr>
        <w:autoSpaceDE w:val="0"/>
        <w:autoSpaceDN w:val="0"/>
        <w:adjustRightInd w:val="0"/>
        <w:jc w:val="both"/>
        <w:rPr>
          <w:rStyle w:val="Uwydatnienie"/>
          <w:rFonts w:ascii="Tahoma" w:hAnsi="Tahoma" w:cs="Tahoma"/>
          <w:b/>
          <w:i w:val="0"/>
          <w:color w:val="000000"/>
        </w:rPr>
      </w:pPr>
      <w:r w:rsidRPr="000C27C5">
        <w:rPr>
          <w:rStyle w:val="Uwydatnienie"/>
          <w:rFonts w:ascii="Tahoma" w:hAnsi="Tahoma" w:cs="Tahoma"/>
          <w:b/>
          <w:i w:val="0"/>
          <w:color w:val="000000"/>
        </w:rPr>
        <w:t xml:space="preserve">POZOSTAŁE INNE </w:t>
      </w:r>
      <w:r w:rsidRPr="00444B2A">
        <w:rPr>
          <w:rStyle w:val="Uwydatnienie"/>
          <w:rFonts w:ascii="Tahoma" w:hAnsi="Tahoma" w:cs="Tahoma"/>
          <w:b/>
          <w:i w:val="0"/>
          <w:color w:val="000000"/>
        </w:rPr>
        <w:t>WYMAGANE  DOKUMENTY</w:t>
      </w:r>
    </w:p>
    <w:p w:rsidR="00C13500" w:rsidRDefault="00C13500" w:rsidP="00C13500">
      <w:pPr>
        <w:autoSpaceDE w:val="0"/>
        <w:autoSpaceDN w:val="0"/>
        <w:adjustRightInd w:val="0"/>
        <w:ind w:left="674" w:hanging="674"/>
        <w:jc w:val="both"/>
        <w:rPr>
          <w:rStyle w:val="Uwydatnienie"/>
          <w:rFonts w:ascii="Tahoma" w:hAnsi="Tahoma" w:cs="Tahoma"/>
          <w:b/>
          <w:i w:val="0"/>
          <w:color w:val="000000"/>
        </w:rPr>
      </w:pPr>
    </w:p>
    <w:p w:rsidR="00C13500" w:rsidRPr="006068E0" w:rsidRDefault="00C13500" w:rsidP="00C13500">
      <w:pPr>
        <w:suppressAutoHyphens/>
        <w:ind w:left="426" w:hanging="426"/>
        <w:jc w:val="both"/>
        <w:rPr>
          <w:rFonts w:ascii="Tahoma" w:hAnsi="Tahoma" w:cs="Tahoma"/>
        </w:rPr>
      </w:pPr>
      <w:r w:rsidRPr="000C27C5">
        <w:rPr>
          <w:rFonts w:ascii="Tahoma" w:hAnsi="Tahoma" w:cs="Tahoma"/>
        </w:rPr>
        <w:t>3.3.1</w:t>
      </w:r>
      <w:r>
        <w:rPr>
          <w:rFonts w:ascii="Tahoma" w:hAnsi="Tahoma" w:cs="Tahoma"/>
        </w:rPr>
        <w:t xml:space="preserve"> </w:t>
      </w:r>
      <w:r w:rsidRPr="006068E0">
        <w:rPr>
          <w:rFonts w:ascii="Tahoma" w:hAnsi="Tahoma" w:cs="Tahoma"/>
        </w:rPr>
        <w:t>Wypełniony formularz oferty (wg.</w:t>
      </w:r>
      <w:r w:rsidRPr="006068E0">
        <w:rPr>
          <w:rFonts w:ascii="Tahoma" w:hAnsi="Tahoma" w:cs="Tahoma"/>
          <w:b/>
        </w:rPr>
        <w:t xml:space="preserve"> </w:t>
      </w:r>
      <w:r w:rsidRPr="006068E0">
        <w:rPr>
          <w:rFonts w:ascii="Tahoma" w:hAnsi="Tahoma" w:cs="Tahoma"/>
        </w:rPr>
        <w:t>wzoru</w:t>
      </w:r>
      <w:r w:rsidRPr="006068E0">
        <w:rPr>
          <w:rFonts w:ascii="Tahoma" w:hAnsi="Tahoma" w:cs="Tahoma"/>
          <w:b/>
        </w:rPr>
        <w:t xml:space="preserve"> załącznika nr 1 </w:t>
      </w:r>
      <w:r w:rsidRPr="006068E0">
        <w:rPr>
          <w:rFonts w:ascii="Tahoma" w:hAnsi="Tahoma" w:cs="Tahoma"/>
        </w:rPr>
        <w:t>do SIWZ).</w:t>
      </w:r>
    </w:p>
    <w:p w:rsidR="00C13500" w:rsidRDefault="00C13500" w:rsidP="00C13500">
      <w:pPr>
        <w:suppressAutoHyphens/>
        <w:ind w:left="567" w:hanging="567"/>
        <w:jc w:val="both"/>
        <w:rPr>
          <w:rFonts w:ascii="Tahoma" w:hAnsi="Tahoma" w:cs="Tahoma"/>
          <w:bCs/>
        </w:rPr>
      </w:pPr>
      <w:r w:rsidRPr="000C27C5">
        <w:rPr>
          <w:rFonts w:ascii="Tahoma" w:hAnsi="Tahoma" w:cs="Tahoma"/>
        </w:rPr>
        <w:t>3.3.2.</w:t>
      </w:r>
      <w:r>
        <w:rPr>
          <w:rFonts w:ascii="Tahoma" w:hAnsi="Tahoma" w:cs="Tahoma"/>
        </w:rPr>
        <w:t xml:space="preserve"> </w:t>
      </w:r>
      <w:r w:rsidRPr="000C27C5">
        <w:rPr>
          <w:rFonts w:ascii="Tahoma" w:eastAsia="Times New Roman" w:hAnsi="Tahoma" w:cs="Tahoma"/>
          <w:bCs/>
          <w:color w:val="000000"/>
        </w:rPr>
        <w:t xml:space="preserve">W zakresie potwierdzenia niepodlegania wykluczeniu z postępowania na podstawie art. 24 ust. 2 pkt. 5 ustawy </w:t>
      </w:r>
      <w:proofErr w:type="spellStart"/>
      <w:r w:rsidRPr="000C27C5">
        <w:rPr>
          <w:rFonts w:ascii="Tahoma" w:eastAsia="Times New Roman" w:hAnsi="Tahoma" w:cs="Tahoma"/>
          <w:bCs/>
          <w:color w:val="000000"/>
        </w:rPr>
        <w:t>pzp</w:t>
      </w:r>
      <w:proofErr w:type="spellEnd"/>
      <w:r w:rsidRPr="000C27C5">
        <w:rPr>
          <w:rFonts w:ascii="Tahoma" w:eastAsia="Times New Roman" w:hAnsi="Tahoma" w:cs="Tahoma"/>
          <w:bCs/>
          <w:color w:val="000000"/>
        </w:rPr>
        <w:t xml:space="preserve"> </w:t>
      </w:r>
      <w:r w:rsidRPr="000C27C5">
        <w:rPr>
          <w:rFonts w:ascii="Tahoma" w:eastAsia="Times New Roman" w:hAnsi="Tahoma" w:cs="Tahoma"/>
          <w:b/>
          <w:bCs/>
          <w:color w:val="000000"/>
        </w:rPr>
        <w:t>w formie oryginału</w:t>
      </w:r>
      <w:r w:rsidRPr="000C27C5">
        <w:rPr>
          <w:rFonts w:ascii="Tahoma" w:eastAsia="Times New Roman" w:hAnsi="Tahoma" w:cs="Tahoma"/>
          <w:bCs/>
          <w:color w:val="000000"/>
        </w:rPr>
        <w:t xml:space="preserve"> listę podmiotów przynależących do tej samej grupy kapitałowej albo informację o tym, że Wykonawca nie należy do grupy kapitałowej. </w:t>
      </w:r>
      <w:r w:rsidRPr="000C27C5">
        <w:rPr>
          <w:rFonts w:ascii="Tahoma" w:eastAsia="Times New Roman" w:hAnsi="Tahoma" w:cs="Tahoma"/>
        </w:rPr>
        <w:t xml:space="preserve">Informacja o grupie kapitałowej-  </w:t>
      </w:r>
      <w:r w:rsidRPr="000C27C5">
        <w:rPr>
          <w:rFonts w:ascii="Tahoma" w:hAnsi="Tahoma" w:cs="Tahoma"/>
        </w:rPr>
        <w:t xml:space="preserve">zgodnie z formularzem stanowiącym </w:t>
      </w:r>
      <w:r w:rsidRPr="000C27C5">
        <w:rPr>
          <w:rFonts w:ascii="Tahoma" w:hAnsi="Tahoma" w:cs="Tahoma"/>
          <w:b/>
        </w:rPr>
        <w:t>załącznik nr 3</w:t>
      </w:r>
      <w:r w:rsidRPr="000C27C5">
        <w:rPr>
          <w:rFonts w:ascii="Tahoma" w:hAnsi="Tahoma" w:cs="Tahoma"/>
        </w:rPr>
        <w:t xml:space="preserve"> do SIWZ</w:t>
      </w:r>
      <w:r w:rsidRPr="000C27C5">
        <w:rPr>
          <w:rFonts w:ascii="Tahoma" w:hAnsi="Tahoma" w:cs="Tahoma"/>
          <w:bCs/>
        </w:rPr>
        <w:t>.</w:t>
      </w:r>
    </w:p>
    <w:p w:rsidR="000D574F" w:rsidRPr="008715BA" w:rsidRDefault="000D574F" w:rsidP="008715BA">
      <w:pPr>
        <w:tabs>
          <w:tab w:val="num" w:pos="1800"/>
        </w:tabs>
        <w:suppressAutoHyphens/>
        <w:ind w:left="567" w:hanging="567"/>
        <w:rPr>
          <w:rFonts w:ascii="Tahoma" w:hAnsi="Tahoma" w:cs="Tahoma"/>
        </w:rPr>
      </w:pPr>
      <w:r>
        <w:rPr>
          <w:rFonts w:ascii="Tahoma" w:hAnsi="Tahoma" w:cs="Tahoma"/>
          <w:bCs/>
        </w:rPr>
        <w:t>3.3.3</w:t>
      </w:r>
      <w:r w:rsidRPr="00AF6AD9">
        <w:rPr>
          <w:rFonts w:ascii="Tahoma" w:hAnsi="Tahoma" w:cs="Tahoma"/>
          <w:bCs/>
        </w:rPr>
        <w:t xml:space="preserve">. </w:t>
      </w:r>
      <w:r w:rsidRPr="00AF6AD9">
        <w:rPr>
          <w:rFonts w:ascii="Tahoma" w:hAnsi="Tahoma" w:cs="Tahoma"/>
        </w:rPr>
        <w:t>Szczegółowy o</w:t>
      </w:r>
      <w:r w:rsidR="008715BA" w:rsidRPr="00AF6AD9">
        <w:rPr>
          <w:rFonts w:ascii="Tahoma" w:hAnsi="Tahoma" w:cs="Tahoma"/>
        </w:rPr>
        <w:t>pis badania satysfakcji klienta</w:t>
      </w:r>
      <w:r w:rsidR="008715BA" w:rsidRPr="00AF6AD9">
        <w:rPr>
          <w:rFonts w:ascii="Tahoma" w:eastAsia="Times New Roman" w:hAnsi="Tahoma" w:cs="Tahoma"/>
        </w:rPr>
        <w:t xml:space="preserve"> -  </w:t>
      </w:r>
      <w:r w:rsidR="008715BA" w:rsidRPr="00AF6AD9">
        <w:rPr>
          <w:rFonts w:ascii="Tahoma" w:hAnsi="Tahoma" w:cs="Tahoma"/>
        </w:rPr>
        <w:t xml:space="preserve">zgodnie z formularzem stanowiącym </w:t>
      </w:r>
      <w:r w:rsidR="008715BA" w:rsidRPr="00AF6AD9">
        <w:rPr>
          <w:rFonts w:ascii="Tahoma" w:hAnsi="Tahoma" w:cs="Tahoma"/>
          <w:b/>
        </w:rPr>
        <w:t>załącznik nr 7</w:t>
      </w:r>
      <w:r w:rsidR="008715BA" w:rsidRPr="00AF6AD9">
        <w:rPr>
          <w:rFonts w:ascii="Tahoma" w:hAnsi="Tahoma" w:cs="Tahoma"/>
        </w:rPr>
        <w:t xml:space="preserve"> do SIWZ</w:t>
      </w:r>
      <w:r w:rsidR="00AF6AD9" w:rsidRPr="00AF6AD9">
        <w:rPr>
          <w:rFonts w:ascii="Tahoma" w:hAnsi="Tahoma" w:cs="Tahoma"/>
        </w:rPr>
        <w:t>.</w:t>
      </w:r>
    </w:p>
    <w:p w:rsidR="00C13500" w:rsidRPr="00D90C75" w:rsidRDefault="00C13500" w:rsidP="00C13500">
      <w:pPr>
        <w:suppressAutoHyphens/>
        <w:ind w:left="567" w:hanging="567"/>
        <w:jc w:val="both"/>
        <w:rPr>
          <w:rFonts w:ascii="Tahoma" w:hAnsi="Tahoma" w:cs="Tahoma"/>
          <w:bCs/>
        </w:rPr>
      </w:pPr>
    </w:p>
    <w:p w:rsidR="00C13500" w:rsidRPr="006068E0" w:rsidRDefault="00C13500" w:rsidP="00C13500">
      <w:pPr>
        <w:autoSpaceDE w:val="0"/>
        <w:autoSpaceDN w:val="0"/>
        <w:adjustRightInd w:val="0"/>
        <w:ind w:left="360"/>
        <w:jc w:val="both"/>
        <w:rPr>
          <w:rFonts w:ascii="Tahoma" w:hAnsi="Tahoma" w:cs="Tahoma"/>
          <w:b/>
          <w:iCs/>
          <w:color w:val="000000"/>
        </w:rPr>
      </w:pPr>
      <w:r>
        <w:rPr>
          <w:rStyle w:val="Uwydatnienie"/>
          <w:rFonts w:ascii="Tahoma" w:hAnsi="Tahoma" w:cs="Tahoma"/>
          <w:b/>
          <w:i w:val="0"/>
          <w:color w:val="000000"/>
        </w:rPr>
        <w:t>uwaga:</w:t>
      </w:r>
    </w:p>
    <w:p w:rsidR="00C13500" w:rsidRPr="006068E0" w:rsidRDefault="00C13500" w:rsidP="00C13500">
      <w:pPr>
        <w:ind w:left="284" w:hanging="284"/>
        <w:jc w:val="both"/>
        <w:rPr>
          <w:rFonts w:ascii="Tahoma" w:hAnsi="Tahoma" w:cs="Tahoma"/>
          <w:bCs/>
        </w:rPr>
      </w:pPr>
      <w:r>
        <w:rPr>
          <w:rFonts w:ascii="Tahoma" w:hAnsi="Tahoma" w:cs="Tahoma"/>
          <w:bCs/>
        </w:rPr>
        <w:t>3.4.</w:t>
      </w:r>
      <w:r w:rsidRPr="006068E0">
        <w:rPr>
          <w:rFonts w:ascii="Tahoma" w:hAnsi="Tahoma" w:cs="Tahoma"/>
          <w:bCs/>
        </w:rPr>
        <w:t xml:space="preserve"> Informacje ogólne dotyczące załączonych dokumentów:</w:t>
      </w:r>
    </w:p>
    <w:p w:rsidR="00C13500" w:rsidRPr="006068E0" w:rsidRDefault="00C13500" w:rsidP="00C13500">
      <w:pPr>
        <w:ind w:left="900" w:hanging="540"/>
        <w:jc w:val="both"/>
        <w:rPr>
          <w:rFonts w:ascii="Tahoma" w:hAnsi="Tahoma" w:cs="Tahoma"/>
          <w:bCs/>
          <w:spacing w:val="40"/>
        </w:rPr>
      </w:pPr>
      <w:r w:rsidRPr="006068E0">
        <w:rPr>
          <w:rFonts w:ascii="Tahoma" w:hAnsi="Tahoma" w:cs="Tahoma"/>
          <w:bCs/>
        </w:rPr>
        <w:t>3.</w:t>
      </w:r>
      <w:r>
        <w:rPr>
          <w:rFonts w:ascii="Tahoma" w:hAnsi="Tahoma" w:cs="Tahoma"/>
          <w:bCs/>
        </w:rPr>
        <w:t>4</w:t>
      </w:r>
      <w:r w:rsidRPr="006068E0">
        <w:rPr>
          <w:rFonts w:ascii="Tahoma" w:hAnsi="Tahoma" w:cs="Tahoma"/>
          <w:bCs/>
        </w:rPr>
        <w:t>.1.</w:t>
      </w:r>
      <w:r>
        <w:rPr>
          <w:rFonts w:ascii="Tahoma" w:hAnsi="Tahoma" w:cs="Tahoma"/>
          <w:bCs/>
        </w:rPr>
        <w:t xml:space="preserve"> </w:t>
      </w:r>
      <w:r w:rsidRPr="006068E0">
        <w:rPr>
          <w:rFonts w:ascii="Tahoma" w:hAnsi="Tahoma" w:cs="Tahoma"/>
          <w:bCs/>
        </w:rPr>
        <w:t>Dokumenty przetargowe, które zostały otworzone w trakcie wykonywania procedury przetargowej zatrzymuje Zamawiający.</w:t>
      </w:r>
    </w:p>
    <w:p w:rsidR="00C13500" w:rsidRPr="009D5F1B" w:rsidRDefault="00C13500" w:rsidP="00C13500">
      <w:pPr>
        <w:ind w:left="900" w:hanging="540"/>
        <w:jc w:val="both"/>
        <w:rPr>
          <w:rFonts w:ascii="Tahoma" w:hAnsi="Tahoma" w:cs="Tahoma"/>
          <w:bCs/>
        </w:rPr>
      </w:pPr>
      <w:r w:rsidRPr="006068E0">
        <w:rPr>
          <w:rFonts w:ascii="Tahoma" w:hAnsi="Tahoma" w:cs="Tahoma"/>
          <w:bCs/>
        </w:rPr>
        <w:t>3.</w:t>
      </w:r>
      <w:r>
        <w:rPr>
          <w:rFonts w:ascii="Tahoma" w:hAnsi="Tahoma" w:cs="Tahoma"/>
          <w:bCs/>
        </w:rPr>
        <w:t>4</w:t>
      </w:r>
      <w:r w:rsidRPr="006068E0">
        <w:rPr>
          <w:rFonts w:ascii="Tahoma" w:hAnsi="Tahoma" w:cs="Tahoma"/>
          <w:bCs/>
        </w:rPr>
        <w:t xml:space="preserve">.2. Formularz oferty oraz załączniki </w:t>
      </w:r>
      <w:r w:rsidRPr="00D776C9">
        <w:rPr>
          <w:rFonts w:ascii="Tahoma" w:hAnsi="Tahoma" w:cs="Tahoma"/>
          <w:bCs/>
        </w:rPr>
        <w:t xml:space="preserve">nr </w:t>
      </w:r>
      <w:r w:rsidRPr="0011445A">
        <w:rPr>
          <w:rFonts w:ascii="Tahoma" w:hAnsi="Tahoma" w:cs="Tahoma"/>
          <w:bCs/>
        </w:rPr>
        <w:t>2, 3, 5,</w:t>
      </w:r>
      <w:r>
        <w:rPr>
          <w:rFonts w:ascii="Tahoma" w:hAnsi="Tahoma" w:cs="Tahoma"/>
          <w:bCs/>
        </w:rPr>
        <w:t xml:space="preserve"> 6 </w:t>
      </w:r>
      <w:r w:rsidRPr="00D776C9">
        <w:rPr>
          <w:rFonts w:ascii="Tahoma" w:hAnsi="Tahoma" w:cs="Tahoma"/>
          <w:bCs/>
        </w:rPr>
        <w:t>powinny</w:t>
      </w:r>
      <w:r w:rsidRPr="006068E0">
        <w:rPr>
          <w:rFonts w:ascii="Tahoma" w:hAnsi="Tahoma" w:cs="Tahoma"/>
          <w:bCs/>
        </w:rPr>
        <w:t xml:space="preserve"> zostać wypełnione przez Wykonawcę.  Zaistniałe w załącznikach różnice lub błędy nie mające wpływu na treść oferty nie będą skutkować </w:t>
      </w:r>
      <w:r w:rsidRPr="009D5F1B">
        <w:rPr>
          <w:rFonts w:ascii="Tahoma" w:hAnsi="Tahoma" w:cs="Tahoma"/>
          <w:bCs/>
        </w:rPr>
        <w:t>odrzuceniem oferty.</w:t>
      </w:r>
    </w:p>
    <w:p w:rsidR="007933BC" w:rsidRPr="006068E0" w:rsidRDefault="007933BC" w:rsidP="00C13500">
      <w:pPr>
        <w:ind w:left="900" w:hanging="540"/>
        <w:jc w:val="both"/>
        <w:rPr>
          <w:rFonts w:ascii="Tahoma" w:hAnsi="Tahoma" w:cs="Tahoma"/>
          <w:bCs/>
        </w:rPr>
      </w:pPr>
      <w:r w:rsidRPr="009D5F1B">
        <w:rPr>
          <w:rFonts w:ascii="Tahoma" w:hAnsi="Tahoma" w:cs="Tahoma"/>
          <w:bCs/>
        </w:rPr>
        <w:t xml:space="preserve">3.4.3. Załącznik nr 7 do SIWZ„ Szczegółowy opis sposobu </w:t>
      </w:r>
      <w:r w:rsidR="009D5F1B" w:rsidRPr="009D5F1B">
        <w:rPr>
          <w:rFonts w:ascii="Tahoma" w:hAnsi="Tahoma" w:cs="Tahoma"/>
          <w:bCs/>
        </w:rPr>
        <w:t>badania satysfakcji</w:t>
      </w:r>
      <w:r w:rsidRPr="009D5F1B">
        <w:rPr>
          <w:rFonts w:ascii="Tahoma" w:hAnsi="Tahoma" w:cs="Tahoma"/>
          <w:bCs/>
        </w:rPr>
        <w:t xml:space="preserve">” winien być opracowany zgodnie </w:t>
      </w:r>
      <w:r w:rsidR="009D5F1B" w:rsidRPr="009D5F1B">
        <w:rPr>
          <w:rFonts w:ascii="Tahoma" w:hAnsi="Tahoma" w:cs="Tahoma"/>
          <w:bCs/>
        </w:rPr>
        <w:t>Rozdz. II SIWZ.</w:t>
      </w:r>
    </w:p>
    <w:p w:rsidR="00C13500" w:rsidRPr="00D90C75" w:rsidRDefault="00C13500" w:rsidP="00C13500">
      <w:pPr>
        <w:ind w:left="900" w:hanging="540"/>
        <w:jc w:val="both"/>
        <w:rPr>
          <w:rFonts w:ascii="Tahoma" w:hAnsi="Tahoma" w:cs="Tahoma"/>
          <w:bCs/>
        </w:rPr>
      </w:pPr>
      <w:r w:rsidRPr="006068E0">
        <w:rPr>
          <w:rFonts w:ascii="Tahoma" w:hAnsi="Tahoma" w:cs="Tahoma"/>
          <w:bCs/>
        </w:rPr>
        <w:t>3.</w:t>
      </w:r>
      <w:r>
        <w:rPr>
          <w:rFonts w:ascii="Tahoma" w:hAnsi="Tahoma" w:cs="Tahoma"/>
          <w:bCs/>
        </w:rPr>
        <w:t>4</w:t>
      </w:r>
      <w:r w:rsidRPr="006068E0">
        <w:rPr>
          <w:rFonts w:ascii="Tahoma" w:hAnsi="Tahoma" w:cs="Tahoma"/>
          <w:bCs/>
        </w:rPr>
        <w:t>.</w:t>
      </w:r>
      <w:r w:rsidR="007933BC">
        <w:rPr>
          <w:rFonts w:ascii="Tahoma" w:hAnsi="Tahoma" w:cs="Tahoma"/>
          <w:bCs/>
        </w:rPr>
        <w:t>4</w:t>
      </w:r>
      <w:r w:rsidRPr="006068E0">
        <w:rPr>
          <w:rFonts w:ascii="Tahoma" w:hAnsi="Tahoma" w:cs="Tahoma"/>
          <w:bCs/>
        </w:rPr>
        <w:t xml:space="preserve">. Nie załączenie któregokolwiek z wyżej wymienionych dokumentów spowoduje odrzucenie oferty lub wykluczenie wykonawcy z </w:t>
      </w:r>
      <w:r>
        <w:rPr>
          <w:rFonts w:ascii="Tahoma" w:hAnsi="Tahoma" w:cs="Tahoma"/>
          <w:bCs/>
        </w:rPr>
        <w:t>uwzględnieniem art.26 ust.3 PZP.</w:t>
      </w:r>
    </w:p>
    <w:p w:rsidR="00C13500" w:rsidRDefault="00C13500" w:rsidP="00C13500">
      <w:pPr>
        <w:jc w:val="both"/>
        <w:rPr>
          <w:rFonts w:ascii="Tahoma" w:hAnsi="Tahoma" w:cs="Tahoma"/>
          <w:b/>
          <w:color w:val="000000"/>
        </w:rPr>
      </w:pPr>
    </w:p>
    <w:p w:rsidR="00C13500" w:rsidRDefault="00C13500" w:rsidP="00C13500">
      <w:pPr>
        <w:suppressAutoHyphens/>
        <w:ind w:left="360" w:hanging="360"/>
        <w:jc w:val="both"/>
        <w:rPr>
          <w:rFonts w:ascii="Tahoma" w:hAnsi="Tahoma" w:cs="Tahoma"/>
          <w:b/>
        </w:rPr>
      </w:pPr>
      <w:r w:rsidRPr="00AD28A3">
        <w:rPr>
          <w:rFonts w:ascii="Tahoma" w:hAnsi="Tahoma" w:cs="Tahoma"/>
          <w:b/>
          <w:bCs/>
        </w:rPr>
        <w:t>4. KRYTERIA  OCENY  OFERT  I  ZASADY  ICH  OCENY</w:t>
      </w:r>
      <w:r w:rsidRPr="00806833">
        <w:rPr>
          <w:rFonts w:ascii="Tahoma" w:hAnsi="Tahoma" w:cs="Tahoma"/>
          <w:b/>
        </w:rPr>
        <w:t>.</w:t>
      </w:r>
    </w:p>
    <w:p w:rsidR="00C13500" w:rsidRPr="008C231C" w:rsidRDefault="00C13500" w:rsidP="00C13500">
      <w:pPr>
        <w:tabs>
          <w:tab w:val="left" w:pos="4536"/>
        </w:tabs>
        <w:jc w:val="both"/>
        <w:rPr>
          <w:rFonts w:ascii="Tahoma" w:hAnsi="Tahoma" w:cs="Tahoma"/>
          <w:color w:val="000000"/>
        </w:rPr>
      </w:pPr>
    </w:p>
    <w:p w:rsidR="008C231C" w:rsidRPr="008C231C" w:rsidRDefault="008C231C" w:rsidP="008C231C">
      <w:pPr>
        <w:pStyle w:val="Akapitzlist"/>
        <w:numPr>
          <w:ilvl w:val="4"/>
          <w:numId w:val="19"/>
        </w:numPr>
        <w:tabs>
          <w:tab w:val="clear" w:pos="3600"/>
        </w:tabs>
        <w:ind w:left="567" w:hanging="283"/>
        <w:jc w:val="both"/>
        <w:rPr>
          <w:rFonts w:ascii="Tahoma" w:hAnsi="Tahoma" w:cs="Tahoma"/>
          <w:color w:val="000000" w:themeColor="text1"/>
        </w:rPr>
      </w:pPr>
      <w:r w:rsidRPr="008C231C">
        <w:rPr>
          <w:rFonts w:ascii="Tahoma" w:hAnsi="Tahoma" w:cs="Tahoma"/>
          <w:color w:val="000000" w:themeColor="text1"/>
        </w:rPr>
        <w:t>Przy ocenie Zamawiający będzie się kierował następującymi kryteriami i wagami:</w:t>
      </w:r>
    </w:p>
    <w:p w:rsidR="008C231C" w:rsidRPr="00AF6AD9" w:rsidRDefault="008C231C" w:rsidP="008C231C">
      <w:pPr>
        <w:ind w:firstLine="567"/>
        <w:jc w:val="both"/>
        <w:rPr>
          <w:rFonts w:ascii="Tahoma" w:hAnsi="Tahoma" w:cs="Tahoma"/>
          <w:color w:val="000000" w:themeColor="text1"/>
        </w:rPr>
      </w:pPr>
      <w:r>
        <w:rPr>
          <w:rFonts w:ascii="Tahoma" w:hAnsi="Tahoma" w:cs="Tahoma"/>
          <w:color w:val="000000" w:themeColor="text1"/>
        </w:rPr>
        <w:t xml:space="preserve">- </w:t>
      </w:r>
      <w:r w:rsidRPr="008C231C">
        <w:rPr>
          <w:rFonts w:ascii="Tahoma" w:hAnsi="Tahoma" w:cs="Tahoma"/>
          <w:color w:val="000000" w:themeColor="text1"/>
        </w:rPr>
        <w:t xml:space="preserve">cena brutto </w:t>
      </w:r>
      <w:r w:rsidRPr="00AF6AD9">
        <w:rPr>
          <w:rFonts w:ascii="Tahoma" w:hAnsi="Tahoma" w:cs="Tahoma"/>
          <w:color w:val="000000" w:themeColor="text1"/>
        </w:rPr>
        <w:t>waga: 45%;</w:t>
      </w:r>
    </w:p>
    <w:p w:rsidR="00AF6AD9" w:rsidRDefault="008C231C" w:rsidP="00AF6AD9">
      <w:pPr>
        <w:ind w:firstLine="567"/>
        <w:jc w:val="both"/>
        <w:rPr>
          <w:rFonts w:ascii="Tahoma" w:hAnsi="Tahoma" w:cs="Tahoma"/>
          <w:color w:val="000000" w:themeColor="text1"/>
        </w:rPr>
      </w:pPr>
      <w:r w:rsidRPr="00AF6AD9">
        <w:rPr>
          <w:rFonts w:ascii="Tahoma" w:hAnsi="Tahoma" w:cs="Tahoma"/>
          <w:color w:val="000000" w:themeColor="text1"/>
        </w:rPr>
        <w:t>- sposób realizacji zamówienia waga: 55%</w:t>
      </w:r>
      <w:r w:rsidR="008715BA">
        <w:rPr>
          <w:rFonts w:ascii="Tahoma" w:hAnsi="Tahoma" w:cs="Tahoma"/>
          <w:color w:val="000000" w:themeColor="text1"/>
        </w:rPr>
        <w:t xml:space="preserve">    </w:t>
      </w:r>
    </w:p>
    <w:p w:rsidR="00AF6AD9" w:rsidRDefault="00AF6AD9" w:rsidP="00AF6AD9">
      <w:pPr>
        <w:ind w:firstLine="567"/>
        <w:jc w:val="both"/>
        <w:rPr>
          <w:rFonts w:ascii="Tahoma" w:hAnsi="Tahoma" w:cs="Tahoma"/>
          <w:color w:val="000000" w:themeColor="text1"/>
        </w:rPr>
      </w:pPr>
    </w:p>
    <w:p w:rsidR="008C231C" w:rsidRDefault="008C231C" w:rsidP="00AF6AD9">
      <w:pPr>
        <w:jc w:val="both"/>
        <w:rPr>
          <w:rFonts w:ascii="Tahoma" w:hAnsi="Tahoma" w:cs="Tahoma"/>
          <w:color w:val="000000" w:themeColor="text1"/>
        </w:rPr>
      </w:pPr>
      <w:r w:rsidRPr="008C231C">
        <w:rPr>
          <w:rFonts w:ascii="Tahoma" w:hAnsi="Tahoma" w:cs="Tahoma"/>
          <w:color w:val="000000" w:themeColor="text1"/>
        </w:rPr>
        <w:t>Oferty oceniane będą punktowo. Punkty przyznane danej ofercie w każdym z kryteriów zostaną zsumowane.</w:t>
      </w:r>
    </w:p>
    <w:p w:rsidR="008C231C" w:rsidRDefault="008C231C" w:rsidP="008C231C">
      <w:pPr>
        <w:pStyle w:val="Akapitzlist"/>
        <w:numPr>
          <w:ilvl w:val="4"/>
          <w:numId w:val="19"/>
        </w:numPr>
        <w:tabs>
          <w:tab w:val="clear" w:pos="3600"/>
          <w:tab w:val="num" w:pos="851"/>
        </w:tabs>
        <w:ind w:left="567" w:hanging="283"/>
        <w:jc w:val="both"/>
        <w:rPr>
          <w:rFonts w:ascii="Tahoma" w:hAnsi="Tahoma" w:cs="Tahoma"/>
          <w:color w:val="000000" w:themeColor="text1"/>
        </w:rPr>
      </w:pPr>
      <w:r w:rsidRPr="008C231C">
        <w:rPr>
          <w:rFonts w:ascii="Tahoma" w:hAnsi="Tahoma" w:cs="Tahoma"/>
          <w:color w:val="000000" w:themeColor="text1"/>
        </w:rPr>
        <w:t>Maksymalna liczba punktów, jaką po uwzględnieniu wag, może osiągnąć oferta, wynosi 100 pkt, tj.: za najkorzystniejszą cenę - 45 pkt, za najlepszy sposób realizacji badania – 55 pkt.</w:t>
      </w:r>
    </w:p>
    <w:p w:rsidR="008C231C" w:rsidRPr="008C231C" w:rsidRDefault="008C231C" w:rsidP="008C231C">
      <w:pPr>
        <w:pStyle w:val="Akapitzlist"/>
        <w:numPr>
          <w:ilvl w:val="4"/>
          <w:numId w:val="19"/>
        </w:numPr>
        <w:tabs>
          <w:tab w:val="clear" w:pos="3600"/>
          <w:tab w:val="num" w:pos="851"/>
        </w:tabs>
        <w:ind w:left="567" w:hanging="283"/>
        <w:jc w:val="both"/>
        <w:rPr>
          <w:rFonts w:ascii="Tahoma" w:hAnsi="Tahoma" w:cs="Tahoma"/>
          <w:color w:val="000000" w:themeColor="text1"/>
        </w:rPr>
      </w:pPr>
      <w:r w:rsidRPr="008C231C">
        <w:rPr>
          <w:rFonts w:ascii="Tahoma" w:hAnsi="Tahoma" w:cs="Tahoma"/>
          <w:color w:val="000000" w:themeColor="text1"/>
        </w:rPr>
        <w:t>W trakcie oceny kolejno rozpatrywanym i ocenianym ofertom przyznawane będą punkty za powyższe kryteria według następujących zasad:</w:t>
      </w:r>
    </w:p>
    <w:p w:rsidR="008C231C" w:rsidRPr="008C231C" w:rsidRDefault="008C231C" w:rsidP="008C231C">
      <w:pPr>
        <w:jc w:val="both"/>
        <w:rPr>
          <w:rFonts w:ascii="Tahoma" w:hAnsi="Tahoma" w:cs="Tahoma"/>
          <w:color w:val="000000" w:themeColor="text1"/>
        </w:rPr>
      </w:pPr>
    </w:p>
    <w:p w:rsidR="008C231C" w:rsidRDefault="008C231C" w:rsidP="008C231C">
      <w:pPr>
        <w:pStyle w:val="Akapitzlist"/>
        <w:numPr>
          <w:ilvl w:val="0"/>
          <w:numId w:val="54"/>
        </w:numPr>
        <w:jc w:val="both"/>
        <w:rPr>
          <w:rFonts w:ascii="Tahoma" w:hAnsi="Tahoma" w:cs="Tahoma"/>
          <w:b/>
          <w:color w:val="000000" w:themeColor="text1"/>
        </w:rPr>
      </w:pPr>
      <w:r w:rsidRPr="008C231C">
        <w:rPr>
          <w:rFonts w:ascii="Tahoma" w:hAnsi="Tahoma" w:cs="Tahoma"/>
          <w:b/>
          <w:color w:val="000000" w:themeColor="text1"/>
        </w:rPr>
        <w:t>KRYTERIUM – cena brutto</w:t>
      </w:r>
    </w:p>
    <w:p w:rsidR="008C231C" w:rsidRPr="008C231C" w:rsidRDefault="008C231C" w:rsidP="008C231C">
      <w:pPr>
        <w:pStyle w:val="Akapitzlist"/>
        <w:ind w:left="720"/>
        <w:jc w:val="both"/>
        <w:rPr>
          <w:rFonts w:ascii="Tahoma" w:hAnsi="Tahoma" w:cs="Tahoma"/>
          <w:b/>
          <w:color w:val="000000" w:themeColor="text1"/>
        </w:rPr>
      </w:pPr>
    </w:p>
    <w:p w:rsidR="008C231C" w:rsidRPr="008C231C" w:rsidRDefault="008C231C" w:rsidP="008C231C">
      <w:pPr>
        <w:jc w:val="both"/>
        <w:rPr>
          <w:rFonts w:ascii="Tahoma" w:hAnsi="Tahoma" w:cs="Tahoma"/>
          <w:color w:val="000000" w:themeColor="text1"/>
        </w:rPr>
      </w:pPr>
      <w:r w:rsidRPr="008C231C">
        <w:rPr>
          <w:rFonts w:ascii="Tahoma" w:hAnsi="Tahoma" w:cs="Tahoma"/>
          <w:color w:val="000000" w:themeColor="text1"/>
        </w:rPr>
        <w:t xml:space="preserve">                          najniższa oferowana cena brutto</w:t>
      </w:r>
    </w:p>
    <w:p w:rsidR="008C231C" w:rsidRPr="008C231C" w:rsidRDefault="008C231C" w:rsidP="008C231C">
      <w:pPr>
        <w:jc w:val="both"/>
        <w:rPr>
          <w:rFonts w:ascii="Tahoma" w:hAnsi="Tahoma" w:cs="Tahoma"/>
          <w:color w:val="000000" w:themeColor="text1"/>
        </w:rPr>
      </w:pPr>
      <w:r w:rsidRPr="008C231C">
        <w:rPr>
          <w:rFonts w:ascii="Tahoma" w:hAnsi="Tahoma" w:cs="Tahoma"/>
          <w:color w:val="000000" w:themeColor="text1"/>
        </w:rPr>
        <w:t>cena  =             ………………………………………………………..        X 45 pkt</w:t>
      </w:r>
    </w:p>
    <w:p w:rsidR="008C231C" w:rsidRPr="008C231C" w:rsidRDefault="008C231C" w:rsidP="008C231C">
      <w:pPr>
        <w:jc w:val="both"/>
        <w:rPr>
          <w:rFonts w:ascii="Tahoma" w:hAnsi="Tahoma" w:cs="Tahoma"/>
          <w:color w:val="000000" w:themeColor="text1"/>
        </w:rPr>
      </w:pPr>
      <w:r w:rsidRPr="008C231C">
        <w:rPr>
          <w:rFonts w:ascii="Tahoma" w:hAnsi="Tahoma" w:cs="Tahoma"/>
          <w:color w:val="000000" w:themeColor="text1"/>
        </w:rPr>
        <w:t xml:space="preserve">                         cena brutto kolejno ocenianej oferty</w:t>
      </w:r>
    </w:p>
    <w:p w:rsidR="008C231C" w:rsidRPr="008C231C" w:rsidRDefault="008C231C" w:rsidP="008C231C">
      <w:pPr>
        <w:jc w:val="both"/>
        <w:rPr>
          <w:rFonts w:ascii="Tahoma" w:hAnsi="Tahoma" w:cs="Tahoma"/>
          <w:color w:val="000000" w:themeColor="text1"/>
        </w:rPr>
      </w:pPr>
    </w:p>
    <w:p w:rsidR="008C231C" w:rsidRPr="008C231C" w:rsidRDefault="008C231C" w:rsidP="008C231C">
      <w:pPr>
        <w:jc w:val="both"/>
        <w:rPr>
          <w:rFonts w:ascii="Tahoma" w:hAnsi="Tahoma" w:cs="Tahoma"/>
          <w:color w:val="000000" w:themeColor="text1"/>
        </w:rPr>
      </w:pPr>
    </w:p>
    <w:p w:rsidR="008C231C" w:rsidRDefault="008C231C" w:rsidP="008C231C">
      <w:pPr>
        <w:pStyle w:val="Akapitzlist"/>
        <w:numPr>
          <w:ilvl w:val="0"/>
          <w:numId w:val="54"/>
        </w:numPr>
        <w:jc w:val="both"/>
        <w:rPr>
          <w:rFonts w:ascii="Tahoma" w:hAnsi="Tahoma" w:cs="Tahoma"/>
          <w:b/>
          <w:color w:val="000000" w:themeColor="text1"/>
        </w:rPr>
      </w:pPr>
      <w:r w:rsidRPr="008C231C">
        <w:rPr>
          <w:rFonts w:ascii="Tahoma" w:hAnsi="Tahoma" w:cs="Tahoma"/>
          <w:b/>
          <w:color w:val="000000" w:themeColor="text1"/>
        </w:rPr>
        <w:t>KRYTERIUM – Sposób realizacji badania</w:t>
      </w:r>
    </w:p>
    <w:p w:rsidR="008C231C" w:rsidRPr="008C231C" w:rsidRDefault="008C231C" w:rsidP="008C231C">
      <w:pPr>
        <w:pStyle w:val="Akapitzlist"/>
        <w:ind w:left="720"/>
        <w:jc w:val="both"/>
        <w:rPr>
          <w:rFonts w:ascii="Tahoma" w:hAnsi="Tahoma" w:cs="Tahoma"/>
          <w:b/>
          <w:color w:val="000000" w:themeColor="text1"/>
        </w:rPr>
      </w:pPr>
    </w:p>
    <w:p w:rsidR="008C231C" w:rsidRPr="008C231C" w:rsidRDefault="008C231C" w:rsidP="008C231C">
      <w:pPr>
        <w:jc w:val="both"/>
        <w:rPr>
          <w:rFonts w:ascii="Tahoma" w:hAnsi="Tahoma" w:cs="Tahoma"/>
          <w:color w:val="000000" w:themeColor="text1"/>
        </w:rPr>
      </w:pPr>
      <w:r w:rsidRPr="008C231C">
        <w:rPr>
          <w:rFonts w:ascii="Tahoma" w:hAnsi="Tahoma" w:cs="Tahoma"/>
          <w:color w:val="000000" w:themeColor="text1"/>
        </w:rPr>
        <w:t xml:space="preserve">                   </w:t>
      </w:r>
      <w:r>
        <w:rPr>
          <w:rFonts w:ascii="Tahoma" w:hAnsi="Tahoma" w:cs="Tahoma"/>
          <w:color w:val="000000" w:themeColor="text1"/>
        </w:rPr>
        <w:t xml:space="preserve">                      </w:t>
      </w:r>
      <w:r w:rsidRPr="008C231C">
        <w:rPr>
          <w:rFonts w:ascii="Tahoma" w:hAnsi="Tahoma" w:cs="Tahoma"/>
          <w:color w:val="000000" w:themeColor="text1"/>
        </w:rPr>
        <w:t>punkty za sposób realizacji badania kolejno ocenianej oferty</w:t>
      </w:r>
    </w:p>
    <w:p w:rsidR="008C231C" w:rsidRPr="008C231C" w:rsidRDefault="008C231C" w:rsidP="008C231C">
      <w:pPr>
        <w:jc w:val="both"/>
        <w:rPr>
          <w:rFonts w:ascii="Tahoma" w:hAnsi="Tahoma" w:cs="Tahoma"/>
          <w:color w:val="000000" w:themeColor="text1"/>
        </w:rPr>
      </w:pPr>
      <w:r w:rsidRPr="008C231C">
        <w:rPr>
          <w:rFonts w:ascii="Tahoma" w:hAnsi="Tahoma" w:cs="Tahoma"/>
          <w:color w:val="000000" w:themeColor="text1"/>
        </w:rPr>
        <w:t>Sposób realizacji badania = …………………………………………………………………………………………….  x 55 pkt</w:t>
      </w:r>
    </w:p>
    <w:p w:rsidR="008C231C" w:rsidRPr="008C231C" w:rsidRDefault="008C231C" w:rsidP="008C231C">
      <w:pPr>
        <w:jc w:val="both"/>
        <w:rPr>
          <w:rFonts w:ascii="Tahoma" w:hAnsi="Tahoma" w:cs="Tahoma"/>
          <w:color w:val="000000" w:themeColor="text1"/>
        </w:rPr>
      </w:pPr>
      <w:r w:rsidRPr="008C231C">
        <w:rPr>
          <w:rFonts w:ascii="Tahoma" w:hAnsi="Tahoma" w:cs="Tahoma"/>
          <w:color w:val="000000" w:themeColor="text1"/>
        </w:rPr>
        <w:t xml:space="preserve">                   </w:t>
      </w:r>
      <w:r>
        <w:rPr>
          <w:rFonts w:ascii="Tahoma" w:hAnsi="Tahoma" w:cs="Tahoma"/>
          <w:color w:val="000000" w:themeColor="text1"/>
        </w:rPr>
        <w:t xml:space="preserve">                      </w:t>
      </w:r>
      <w:r w:rsidRPr="008C231C">
        <w:rPr>
          <w:rFonts w:ascii="Tahoma" w:hAnsi="Tahoma" w:cs="Tahoma"/>
          <w:color w:val="000000" w:themeColor="text1"/>
        </w:rPr>
        <w:t>punkty za najlepszy sposób realizacji badania (oceny najwyższe)</w:t>
      </w:r>
    </w:p>
    <w:p w:rsidR="008C231C" w:rsidRPr="008C231C" w:rsidRDefault="008C231C" w:rsidP="008C231C">
      <w:pPr>
        <w:jc w:val="both"/>
        <w:rPr>
          <w:rFonts w:ascii="Tahoma" w:hAnsi="Tahoma" w:cs="Tahoma"/>
          <w:color w:val="000000" w:themeColor="text1"/>
        </w:rPr>
      </w:pPr>
    </w:p>
    <w:p w:rsidR="008C231C" w:rsidRPr="008C231C" w:rsidRDefault="008C231C" w:rsidP="008C231C">
      <w:pPr>
        <w:jc w:val="both"/>
        <w:rPr>
          <w:rFonts w:ascii="Tahoma" w:hAnsi="Tahoma" w:cs="Tahoma"/>
          <w:color w:val="000000" w:themeColor="text1"/>
        </w:rPr>
      </w:pPr>
    </w:p>
    <w:p w:rsidR="008C231C" w:rsidRDefault="008C231C" w:rsidP="008C231C">
      <w:pPr>
        <w:jc w:val="both"/>
        <w:rPr>
          <w:rFonts w:ascii="Tahoma" w:hAnsi="Tahoma" w:cs="Tahoma"/>
          <w:color w:val="000000" w:themeColor="text1"/>
        </w:rPr>
      </w:pPr>
      <w:r w:rsidRPr="008C231C">
        <w:rPr>
          <w:rFonts w:ascii="Tahoma" w:hAnsi="Tahoma" w:cs="Tahoma"/>
          <w:color w:val="000000" w:themeColor="text1"/>
        </w:rPr>
        <w:t xml:space="preserve">Podstawą oceny ofert w zakresie kryterium „Sposób realizacji badania” będzie sporządzony przez Wykonawcę dokument pn. </w:t>
      </w:r>
      <w:r w:rsidRPr="008C231C">
        <w:rPr>
          <w:rFonts w:ascii="Tahoma" w:hAnsi="Tahoma" w:cs="Tahoma"/>
          <w:i/>
          <w:color w:val="000000" w:themeColor="text1"/>
        </w:rPr>
        <w:t xml:space="preserve">Szczegółowy opis badania satysfakcji </w:t>
      </w:r>
      <w:r w:rsidRPr="0060387F">
        <w:rPr>
          <w:rFonts w:ascii="Tahoma" w:hAnsi="Tahoma" w:cs="Tahoma"/>
          <w:i/>
          <w:color w:val="000000" w:themeColor="text1"/>
        </w:rPr>
        <w:t>klienta</w:t>
      </w:r>
      <w:r w:rsidRPr="0060387F">
        <w:rPr>
          <w:rFonts w:ascii="Tahoma" w:hAnsi="Tahoma" w:cs="Tahoma"/>
          <w:color w:val="000000" w:themeColor="text1"/>
        </w:rPr>
        <w:t>,</w:t>
      </w:r>
      <w:r w:rsidR="008715BA" w:rsidRPr="0060387F">
        <w:rPr>
          <w:rFonts w:ascii="Tahoma" w:hAnsi="Tahoma" w:cs="Tahoma"/>
          <w:color w:val="000000" w:themeColor="text1"/>
        </w:rPr>
        <w:t xml:space="preserve"> (załącznik nr 7 do SIWZ)</w:t>
      </w:r>
      <w:r w:rsidRPr="008C231C">
        <w:rPr>
          <w:rFonts w:ascii="Tahoma" w:hAnsi="Tahoma" w:cs="Tahoma"/>
          <w:color w:val="000000" w:themeColor="text1"/>
        </w:rPr>
        <w:t xml:space="preserve"> który nie będzie podlegać uzupełnieniu. Punkty za kryterium zostaną </w:t>
      </w:r>
      <w:r w:rsidRPr="00AF6AD9">
        <w:rPr>
          <w:rFonts w:ascii="Tahoma" w:hAnsi="Tahoma" w:cs="Tahoma"/>
          <w:color w:val="000000" w:themeColor="text1"/>
        </w:rPr>
        <w:t>przyznane przez każdego członka komisji przetargowej dokonującej oceny wg poniższych zapisów. Łączna liczba punktów przyznana w kryterium „Sposób realizacji badania” przez dokonujących oceny członków komisji, zostanie zsumowana i podzielona przez liczbę oceniających.</w:t>
      </w:r>
      <w:r w:rsidR="008715BA" w:rsidRPr="00AF6AD9">
        <w:rPr>
          <w:rFonts w:ascii="Tahoma" w:hAnsi="Tahoma" w:cs="Tahoma"/>
          <w:color w:val="000000" w:themeColor="text1"/>
        </w:rPr>
        <w:t xml:space="preserve"> W przypadku braku dokumentu w ofercie</w:t>
      </w:r>
      <w:r w:rsidR="00AF6AD9" w:rsidRPr="00AF6AD9">
        <w:rPr>
          <w:rFonts w:ascii="Tahoma" w:hAnsi="Tahoma" w:cs="Tahoma"/>
          <w:color w:val="000000" w:themeColor="text1"/>
        </w:rPr>
        <w:t xml:space="preserve">, oferta </w:t>
      </w:r>
      <w:r w:rsidR="008715BA" w:rsidRPr="00AF6AD9">
        <w:rPr>
          <w:rFonts w:ascii="Tahoma" w:hAnsi="Tahoma" w:cs="Tahoma"/>
          <w:color w:val="000000" w:themeColor="text1"/>
        </w:rPr>
        <w:t>Wykonawc</w:t>
      </w:r>
      <w:r w:rsidR="00AF6AD9" w:rsidRPr="00AF6AD9">
        <w:rPr>
          <w:rFonts w:ascii="Tahoma" w:hAnsi="Tahoma" w:cs="Tahoma"/>
          <w:color w:val="000000" w:themeColor="text1"/>
        </w:rPr>
        <w:t>y zostanie odrzucona.</w:t>
      </w:r>
    </w:p>
    <w:p w:rsidR="008C231C" w:rsidRPr="008C231C" w:rsidRDefault="008C231C" w:rsidP="008C231C">
      <w:pPr>
        <w:jc w:val="both"/>
        <w:rPr>
          <w:rFonts w:ascii="Tahoma" w:hAnsi="Tahoma" w:cs="Tahoma"/>
          <w:color w:val="000000" w:themeColor="text1"/>
        </w:rPr>
      </w:pPr>
    </w:p>
    <w:p w:rsidR="008C231C" w:rsidRDefault="008C231C" w:rsidP="008C231C">
      <w:pPr>
        <w:jc w:val="both"/>
        <w:rPr>
          <w:rFonts w:ascii="Tahoma" w:hAnsi="Tahoma" w:cs="Tahoma"/>
          <w:b/>
          <w:color w:val="000000" w:themeColor="text1"/>
        </w:rPr>
      </w:pPr>
      <w:r w:rsidRPr="008C231C">
        <w:rPr>
          <w:rFonts w:ascii="Tahoma" w:hAnsi="Tahoma" w:cs="Tahoma"/>
          <w:b/>
          <w:color w:val="000000" w:themeColor="text1"/>
        </w:rPr>
        <w:t>W kryterium „Sposób realizacji badania” oceniane będą następujące elementy:</w:t>
      </w:r>
    </w:p>
    <w:p w:rsidR="008C231C" w:rsidRPr="008C231C" w:rsidRDefault="008C231C" w:rsidP="008C231C">
      <w:pPr>
        <w:pStyle w:val="Akapitzlist"/>
        <w:numPr>
          <w:ilvl w:val="0"/>
          <w:numId w:val="55"/>
        </w:numPr>
        <w:jc w:val="both"/>
        <w:rPr>
          <w:rFonts w:ascii="Tahoma" w:hAnsi="Tahoma" w:cs="Tahoma"/>
          <w:color w:val="000000" w:themeColor="text1"/>
        </w:rPr>
      </w:pPr>
      <w:r w:rsidRPr="008C231C">
        <w:rPr>
          <w:rFonts w:ascii="Tahoma" w:hAnsi="Tahoma" w:cs="Tahoma"/>
          <w:color w:val="000000" w:themeColor="text1"/>
        </w:rPr>
        <w:t>Opis przeprowadzenia badania satysfakcji klienta powiatowych urzędów pracy przy uwzględnieniu zaproponowanej metody badania, w tym organizacja pracy ankieterów  i ich przyporządkowanie do obszaru działania, opis dotarcia do powiatowych urzędów pracy oraz do grup respondentów, opis kontroli pracy ankieterów, sposób i terminy przekazywania wywiadów i formularzy danych kontaktowych do Zamawiającego, wprowadzenie działań motywujących respond</w:t>
      </w:r>
      <w:r w:rsidR="002A453D">
        <w:rPr>
          <w:rFonts w:ascii="Tahoma" w:hAnsi="Tahoma" w:cs="Tahoma"/>
          <w:color w:val="000000" w:themeColor="text1"/>
        </w:rPr>
        <w:t>entów do uczestnictwa w badaniu.</w:t>
      </w:r>
      <w:r w:rsidRPr="008C231C">
        <w:rPr>
          <w:rFonts w:ascii="Tahoma" w:hAnsi="Tahoma" w:cs="Tahoma"/>
          <w:color w:val="000000" w:themeColor="text1"/>
        </w:rPr>
        <w:t xml:space="preserve"> Ocenie podlegać będzie stopień szczegółowości i przejrzystości opisu – </w:t>
      </w:r>
      <w:r w:rsidR="002A453D">
        <w:rPr>
          <w:rFonts w:ascii="Tahoma" w:hAnsi="Tahoma" w:cs="Tahoma"/>
          <w:b/>
          <w:color w:val="000000" w:themeColor="text1"/>
        </w:rPr>
        <w:t>max</w:t>
      </w:r>
      <w:r w:rsidR="002A453D" w:rsidRPr="00175E81">
        <w:rPr>
          <w:rFonts w:ascii="Tahoma" w:hAnsi="Tahoma" w:cs="Tahoma"/>
          <w:b/>
          <w:color w:val="000000" w:themeColor="text1"/>
        </w:rPr>
        <w:t xml:space="preserve"> 7</w:t>
      </w:r>
      <w:r w:rsidRPr="008C231C">
        <w:rPr>
          <w:rFonts w:ascii="Tahoma" w:hAnsi="Tahoma" w:cs="Tahoma"/>
          <w:b/>
          <w:color w:val="000000" w:themeColor="text1"/>
        </w:rPr>
        <w:t xml:space="preserve"> pkt</w:t>
      </w:r>
      <w:r w:rsidRPr="008C231C">
        <w:rPr>
          <w:rFonts w:ascii="Tahoma" w:hAnsi="Tahoma" w:cs="Tahoma"/>
          <w:color w:val="000000" w:themeColor="text1"/>
        </w:rPr>
        <w:t>.</w:t>
      </w:r>
      <w:r w:rsidRPr="008C231C">
        <w:rPr>
          <w:rFonts w:ascii="Tahoma" w:hAnsi="Tahoma" w:cs="Tahoma"/>
          <w:b/>
          <w:color w:val="000000" w:themeColor="text1"/>
        </w:rPr>
        <w:t xml:space="preserve"> </w:t>
      </w:r>
      <w:r w:rsidRPr="008C231C">
        <w:rPr>
          <w:rFonts w:ascii="Tahoma" w:hAnsi="Tahoma" w:cs="Tahoma"/>
          <w:color w:val="000000" w:themeColor="text1"/>
        </w:rPr>
        <w:t>Każdy z członków komisji prze</w:t>
      </w:r>
      <w:r w:rsidR="005804E6">
        <w:rPr>
          <w:rFonts w:ascii="Tahoma" w:hAnsi="Tahoma" w:cs="Tahoma"/>
          <w:color w:val="000000" w:themeColor="text1"/>
        </w:rPr>
        <w:t>targowej może przyznać od 0 do 7</w:t>
      </w:r>
      <w:r w:rsidRPr="008C231C">
        <w:rPr>
          <w:rFonts w:ascii="Tahoma" w:hAnsi="Tahoma" w:cs="Tahoma"/>
          <w:color w:val="000000" w:themeColor="text1"/>
        </w:rPr>
        <w:t xml:space="preserve"> pkt. Ocenie podlegać będzie opis i jakość przygotowanych przez Wykonawcę poszczególnych działań przedstawionych w SIWZ. W przypadku czytelnego opisu, organizacji pracy, czytelności podziału ról i zakresu odpowiedzialności osób odpowiedzialnych za realizację przedmiotu zamówienia, organizację dostarczania bazy danych i formularzy danych kontak</w:t>
      </w:r>
      <w:r w:rsidR="005804E6">
        <w:rPr>
          <w:rFonts w:ascii="Tahoma" w:hAnsi="Tahoma" w:cs="Tahoma"/>
          <w:color w:val="000000" w:themeColor="text1"/>
        </w:rPr>
        <w:t>towych członek komisji przyzna 7</w:t>
      </w:r>
      <w:r w:rsidRPr="008C231C">
        <w:rPr>
          <w:rFonts w:ascii="Tahoma" w:hAnsi="Tahoma" w:cs="Tahoma"/>
          <w:color w:val="000000" w:themeColor="text1"/>
        </w:rPr>
        <w:t xml:space="preserve"> pkt. Każda wątpliwość oceniającego obniża punktację o 1 pkt. Opis niezrozumiały, niespójny z założeniami </w:t>
      </w:r>
      <w:r w:rsidR="00547BBF">
        <w:rPr>
          <w:rFonts w:ascii="Tahoma" w:hAnsi="Tahoma" w:cs="Tahoma"/>
          <w:color w:val="000000" w:themeColor="text1"/>
        </w:rPr>
        <w:br/>
      </w:r>
      <w:r w:rsidRPr="008C231C">
        <w:rPr>
          <w:rFonts w:ascii="Tahoma" w:hAnsi="Tahoma" w:cs="Tahoma"/>
          <w:color w:val="000000" w:themeColor="text1"/>
        </w:rPr>
        <w:t>i niezbyt szczegółowy otrzyma 0 pkt.</w:t>
      </w:r>
    </w:p>
    <w:p w:rsidR="008C231C" w:rsidRPr="008C231C" w:rsidRDefault="008C231C" w:rsidP="008C231C">
      <w:pPr>
        <w:pStyle w:val="Akapitzlist"/>
        <w:numPr>
          <w:ilvl w:val="0"/>
          <w:numId w:val="55"/>
        </w:numPr>
        <w:jc w:val="both"/>
        <w:rPr>
          <w:rFonts w:ascii="Tahoma" w:hAnsi="Tahoma" w:cs="Tahoma"/>
          <w:b/>
          <w:color w:val="000000" w:themeColor="text1"/>
        </w:rPr>
      </w:pPr>
      <w:r w:rsidRPr="008C231C">
        <w:rPr>
          <w:rFonts w:ascii="Tahoma" w:hAnsi="Tahoma" w:cs="Tahoma"/>
          <w:color w:val="000000" w:themeColor="text1"/>
        </w:rPr>
        <w:t xml:space="preserve">Harmonogram przeprowadzenia przedmiotu zamówienia, propozycje terminów wykonania poszczególnych etapów zamówienia, w tym  z wyszczególnieniem przekazywania bazy danych cząstkowych, formularzy danych kontaktowych. Ocenie podlegać będzie czytelność i terminy harmonogramu pracy – </w:t>
      </w:r>
      <w:r w:rsidRPr="008C231C">
        <w:rPr>
          <w:rFonts w:ascii="Tahoma" w:hAnsi="Tahoma" w:cs="Tahoma"/>
          <w:b/>
          <w:color w:val="000000" w:themeColor="text1"/>
        </w:rPr>
        <w:t>max 4 pkt</w:t>
      </w:r>
      <w:r w:rsidRPr="008C231C">
        <w:rPr>
          <w:rFonts w:ascii="Tahoma" w:hAnsi="Tahoma" w:cs="Tahoma"/>
          <w:color w:val="000000" w:themeColor="text1"/>
        </w:rPr>
        <w:t>.</w:t>
      </w:r>
      <w:r>
        <w:rPr>
          <w:rFonts w:ascii="Tahoma" w:hAnsi="Tahoma" w:cs="Tahoma"/>
          <w:color w:val="000000" w:themeColor="text1"/>
        </w:rPr>
        <w:t xml:space="preserve"> </w:t>
      </w:r>
      <w:r w:rsidRPr="008C231C">
        <w:rPr>
          <w:rFonts w:ascii="Tahoma" w:hAnsi="Tahoma" w:cs="Tahoma"/>
          <w:color w:val="000000" w:themeColor="text1"/>
        </w:rPr>
        <w:t>Każdy z członków komisji przetargowej może przyznać od 0 do 4 pkt. Ocenie podlegać będzie opis, wygląd i terminy zawarte w harmonogramie. W przypadku czytelnego harmonogramu z terminami poszczególnych czynności niepowodującymi spiętrzenia prac i gwarantującego wykonanie przedmiotu zamówienia członek komisji przyzna 4 pkt. Nierównomierne rozłożenie pracy ankieterów powodujące nierytmiczne dostarczanie bazy danych i formularzy danych kontaktowych obniża punktację. Za zbyt krótki czas przeprowadzenia wywiadów członek komisji przyzna 0 pkt.</w:t>
      </w:r>
    </w:p>
    <w:p w:rsidR="008C231C" w:rsidRPr="00175E81" w:rsidRDefault="008C231C" w:rsidP="008C231C">
      <w:pPr>
        <w:pStyle w:val="Akapitzlist"/>
        <w:numPr>
          <w:ilvl w:val="0"/>
          <w:numId w:val="55"/>
        </w:numPr>
        <w:jc w:val="both"/>
        <w:rPr>
          <w:rFonts w:ascii="Tahoma" w:hAnsi="Tahoma" w:cs="Tahoma"/>
          <w:b/>
          <w:color w:val="000000" w:themeColor="text1"/>
        </w:rPr>
      </w:pPr>
      <w:r w:rsidRPr="008C231C">
        <w:rPr>
          <w:rFonts w:ascii="Tahoma" w:hAnsi="Tahoma" w:cs="Tahoma"/>
          <w:color w:val="000000" w:themeColor="text1"/>
        </w:rPr>
        <w:t xml:space="preserve">Opis polityki bezpieczeństwa danych osobowych wprowadzonej dla potrzeb przedmiotu zamówienia, wybór wariantu systemu ochrony danych, w tym opis wdrożenia dokumentacji przetwarzania danych osobowych oraz rejestracji zbiorów przy postępowaniu z formularzami danych kontaktowych. Ocenie podlegać będzie adekwatność dokumentu do przedmiotu zamówienia- </w:t>
      </w:r>
      <w:r w:rsidRPr="008C231C">
        <w:rPr>
          <w:rFonts w:ascii="Tahoma" w:hAnsi="Tahoma" w:cs="Tahoma"/>
          <w:b/>
          <w:color w:val="000000" w:themeColor="text1"/>
        </w:rPr>
        <w:t>max 3 pkt</w:t>
      </w:r>
      <w:r w:rsidRPr="008C231C">
        <w:rPr>
          <w:rFonts w:ascii="Tahoma" w:hAnsi="Tahoma" w:cs="Tahoma"/>
          <w:color w:val="000000" w:themeColor="text1"/>
        </w:rPr>
        <w:t>.</w:t>
      </w:r>
      <w:r>
        <w:rPr>
          <w:rFonts w:ascii="Tahoma" w:hAnsi="Tahoma" w:cs="Tahoma"/>
          <w:color w:val="000000" w:themeColor="text1"/>
        </w:rPr>
        <w:t xml:space="preserve"> </w:t>
      </w:r>
      <w:r w:rsidRPr="008C231C">
        <w:rPr>
          <w:rFonts w:ascii="Tahoma" w:hAnsi="Tahoma" w:cs="Tahoma"/>
          <w:color w:val="000000" w:themeColor="text1"/>
        </w:rPr>
        <w:t xml:space="preserve">Każdy z członków komisji przetargowej może przyznać od 0 do 3 pkt. Ocenie podlegać będzie opis przygotowany przez Wykonawcę z uwzględnieniem czynności nakierowanych na przedmiot zamówienia i przygotowanie wzorów dokumentów związanych z polityką bezpieczeństwa danych osobowych. W przypadku przygotowania opisu i wzorów dokumentów członek komisji przyzna 3 pkt., w przypadku przygotowania wyłącznie opisu przyzna od 1 do 2 pkt, a w przypadku tylko wzorów dokumentów 0 </w:t>
      </w:r>
      <w:r w:rsidRPr="00175E81">
        <w:rPr>
          <w:rFonts w:ascii="Tahoma" w:hAnsi="Tahoma" w:cs="Tahoma"/>
          <w:color w:val="000000" w:themeColor="text1"/>
        </w:rPr>
        <w:t>pkt.</w:t>
      </w:r>
    </w:p>
    <w:p w:rsidR="00AF6AD9" w:rsidRDefault="002A453D" w:rsidP="008C231C">
      <w:pPr>
        <w:pStyle w:val="Akapitzlist"/>
        <w:numPr>
          <w:ilvl w:val="0"/>
          <w:numId w:val="55"/>
        </w:numPr>
        <w:jc w:val="both"/>
        <w:rPr>
          <w:rFonts w:ascii="Tahoma" w:hAnsi="Tahoma" w:cs="Tahoma"/>
          <w:color w:val="000000" w:themeColor="text1"/>
        </w:rPr>
      </w:pPr>
      <w:r w:rsidRPr="00AF6AD9">
        <w:rPr>
          <w:rFonts w:ascii="Tahoma" w:hAnsi="Tahoma" w:cs="Tahoma"/>
          <w:color w:val="000000" w:themeColor="text1"/>
        </w:rPr>
        <w:t>Załączone zaświadczeni</w:t>
      </w:r>
      <w:r w:rsidR="00AF6AD9" w:rsidRPr="00AF6AD9">
        <w:rPr>
          <w:rFonts w:ascii="Tahoma" w:hAnsi="Tahoma" w:cs="Tahoma"/>
          <w:color w:val="000000" w:themeColor="text1"/>
        </w:rPr>
        <w:t>e</w:t>
      </w:r>
      <w:r w:rsidRPr="00AF6AD9">
        <w:rPr>
          <w:rFonts w:ascii="Tahoma" w:hAnsi="Tahoma" w:cs="Tahoma"/>
          <w:color w:val="000000" w:themeColor="text1"/>
        </w:rPr>
        <w:t xml:space="preserve"> dotyczące stosowania w swojej pracy standardów jakości realizacji badań rynku i opinii społecznej w terenie – max 1 pkt.</w:t>
      </w:r>
      <w:r w:rsidR="008715BA" w:rsidRPr="00AF6AD9">
        <w:rPr>
          <w:rFonts w:ascii="Tahoma" w:hAnsi="Tahoma" w:cs="Tahoma"/>
          <w:color w:val="000000" w:themeColor="text1"/>
        </w:rPr>
        <w:t xml:space="preserve"> </w:t>
      </w:r>
    </w:p>
    <w:p w:rsidR="008C231C" w:rsidRPr="00AF6AD9" w:rsidRDefault="008C231C" w:rsidP="008C231C">
      <w:pPr>
        <w:pStyle w:val="Akapitzlist"/>
        <w:numPr>
          <w:ilvl w:val="0"/>
          <w:numId w:val="55"/>
        </w:numPr>
        <w:jc w:val="both"/>
        <w:rPr>
          <w:rFonts w:ascii="Tahoma" w:hAnsi="Tahoma" w:cs="Tahoma"/>
          <w:color w:val="000000" w:themeColor="text1"/>
        </w:rPr>
      </w:pPr>
      <w:r w:rsidRPr="00AF6AD9">
        <w:rPr>
          <w:rFonts w:ascii="Tahoma" w:hAnsi="Tahoma" w:cs="Tahoma"/>
          <w:color w:val="000000" w:themeColor="text1"/>
        </w:rPr>
        <w:t xml:space="preserve">Każdy z członków Komisji podczas oceny może przyznać łącznie od 0 do 15 punktów – </w:t>
      </w:r>
      <w:r w:rsidRPr="00AF6AD9">
        <w:rPr>
          <w:rFonts w:ascii="Tahoma" w:hAnsi="Tahoma" w:cs="Tahoma"/>
          <w:b/>
          <w:color w:val="000000" w:themeColor="text1"/>
        </w:rPr>
        <w:t>max 15 pkt</w:t>
      </w:r>
      <w:r w:rsidRPr="00AF6AD9">
        <w:rPr>
          <w:rFonts w:ascii="Tahoma" w:hAnsi="Tahoma" w:cs="Tahoma"/>
          <w:color w:val="000000" w:themeColor="text1"/>
        </w:rPr>
        <w:t>.</w:t>
      </w:r>
    </w:p>
    <w:p w:rsidR="008C231C" w:rsidRDefault="008C231C" w:rsidP="008C231C">
      <w:pPr>
        <w:jc w:val="both"/>
        <w:rPr>
          <w:rFonts w:ascii="Tahoma" w:hAnsi="Tahoma" w:cs="Tahoma"/>
          <w:color w:val="000000" w:themeColor="text1"/>
        </w:rPr>
      </w:pPr>
    </w:p>
    <w:p w:rsidR="008C231C" w:rsidRPr="00C11E52" w:rsidRDefault="008C231C" w:rsidP="008C231C">
      <w:pPr>
        <w:jc w:val="both"/>
        <w:rPr>
          <w:rFonts w:ascii="Tahoma" w:hAnsi="Tahoma" w:cs="Tahoma"/>
          <w:strike/>
          <w:color w:val="000000" w:themeColor="text1"/>
        </w:rPr>
      </w:pPr>
      <w:r w:rsidRPr="00AF6AD9">
        <w:rPr>
          <w:rFonts w:ascii="Tahoma" w:hAnsi="Tahoma" w:cs="Tahoma"/>
          <w:color w:val="000000" w:themeColor="text1"/>
        </w:rPr>
        <w:t>Zamawiający udziel</w:t>
      </w:r>
      <w:r w:rsidR="008715BA" w:rsidRPr="00AF6AD9">
        <w:rPr>
          <w:rFonts w:ascii="Tahoma" w:hAnsi="Tahoma" w:cs="Tahoma"/>
          <w:color w:val="000000" w:themeColor="text1"/>
        </w:rPr>
        <w:t xml:space="preserve">i </w:t>
      </w:r>
      <w:r w:rsidRPr="00AF6AD9">
        <w:rPr>
          <w:rFonts w:ascii="Tahoma" w:hAnsi="Tahoma" w:cs="Tahoma"/>
          <w:color w:val="000000" w:themeColor="text1"/>
        </w:rPr>
        <w:t xml:space="preserve">zamówienia Wykonawcy, </w:t>
      </w:r>
      <w:r w:rsidR="008715BA" w:rsidRPr="00AF6AD9">
        <w:rPr>
          <w:rFonts w:ascii="Tahoma" w:hAnsi="Tahoma" w:cs="Tahoma"/>
          <w:color w:val="000000" w:themeColor="text1"/>
        </w:rPr>
        <w:t xml:space="preserve">który spełni warunki udziału w postępowaniu oraz </w:t>
      </w:r>
      <w:r w:rsidRPr="00AF6AD9">
        <w:rPr>
          <w:rFonts w:ascii="Tahoma" w:hAnsi="Tahoma" w:cs="Tahoma"/>
          <w:color w:val="000000" w:themeColor="text1"/>
        </w:rPr>
        <w:t xml:space="preserve">którego oferta uznana została za najkorzystniejszą, tj. uzyskała największą liczbę punktów </w:t>
      </w:r>
      <w:r w:rsidR="00C11E52" w:rsidRPr="00AF6AD9">
        <w:rPr>
          <w:rFonts w:ascii="Tahoma" w:hAnsi="Tahoma" w:cs="Tahoma"/>
          <w:color w:val="000000" w:themeColor="text1"/>
        </w:rPr>
        <w:t xml:space="preserve">za </w:t>
      </w:r>
      <w:r w:rsidR="00AF6AD9" w:rsidRPr="00AF6AD9">
        <w:rPr>
          <w:rFonts w:ascii="Tahoma" w:hAnsi="Tahoma" w:cs="Tahoma"/>
          <w:color w:val="000000" w:themeColor="text1"/>
        </w:rPr>
        <w:t>sumę</w:t>
      </w:r>
      <w:r w:rsidR="00AF6AD9">
        <w:rPr>
          <w:rFonts w:ascii="Tahoma" w:hAnsi="Tahoma" w:cs="Tahoma"/>
          <w:color w:val="000000" w:themeColor="text1"/>
        </w:rPr>
        <w:t xml:space="preserve"> </w:t>
      </w:r>
      <w:r w:rsidRPr="008C231C">
        <w:rPr>
          <w:rFonts w:ascii="Tahoma" w:hAnsi="Tahoma" w:cs="Tahoma"/>
          <w:color w:val="000000" w:themeColor="text1"/>
        </w:rPr>
        <w:t xml:space="preserve">kryterium </w:t>
      </w:r>
      <w:r w:rsidR="0060387F">
        <w:rPr>
          <w:rFonts w:ascii="Tahoma" w:hAnsi="Tahoma" w:cs="Tahoma"/>
          <w:color w:val="000000" w:themeColor="text1"/>
        </w:rPr>
        <w:t>s</w:t>
      </w:r>
      <w:r w:rsidR="0060387F" w:rsidRPr="0060387F">
        <w:rPr>
          <w:rFonts w:ascii="Tahoma" w:hAnsi="Tahoma" w:cs="Tahoma"/>
          <w:color w:val="000000" w:themeColor="text1"/>
        </w:rPr>
        <w:t>posób realizacji badania</w:t>
      </w:r>
      <w:r w:rsidR="0060387F" w:rsidRPr="008C231C">
        <w:rPr>
          <w:rFonts w:ascii="Tahoma" w:hAnsi="Tahoma" w:cs="Tahoma"/>
          <w:color w:val="000000" w:themeColor="text1"/>
        </w:rPr>
        <w:t xml:space="preserve"> </w:t>
      </w:r>
      <w:r w:rsidRPr="008C231C">
        <w:rPr>
          <w:rFonts w:ascii="Tahoma" w:hAnsi="Tahoma" w:cs="Tahoma"/>
          <w:color w:val="000000" w:themeColor="text1"/>
        </w:rPr>
        <w:t xml:space="preserve">oraz </w:t>
      </w:r>
      <w:r w:rsidRPr="00F8035D">
        <w:rPr>
          <w:rFonts w:ascii="Tahoma" w:hAnsi="Tahoma" w:cs="Tahoma"/>
          <w:color w:val="000000" w:themeColor="text1"/>
        </w:rPr>
        <w:t xml:space="preserve">kryterium </w:t>
      </w:r>
      <w:r w:rsidRPr="008C231C">
        <w:rPr>
          <w:rFonts w:ascii="Tahoma" w:hAnsi="Tahoma" w:cs="Tahoma"/>
          <w:color w:val="000000" w:themeColor="text1"/>
        </w:rPr>
        <w:t>cena</w:t>
      </w:r>
      <w:r w:rsidR="00C11E52">
        <w:rPr>
          <w:rFonts w:ascii="Tahoma" w:hAnsi="Tahoma" w:cs="Tahoma"/>
          <w:color w:val="000000" w:themeColor="text1"/>
        </w:rPr>
        <w:t>.</w:t>
      </w:r>
      <w:r w:rsidRPr="008C231C">
        <w:rPr>
          <w:rFonts w:ascii="Tahoma" w:hAnsi="Tahoma" w:cs="Tahoma"/>
          <w:color w:val="000000" w:themeColor="text1"/>
        </w:rPr>
        <w:t xml:space="preserve"> </w:t>
      </w:r>
      <w:r w:rsidR="00AF6AD9">
        <w:rPr>
          <w:rFonts w:ascii="Tahoma" w:hAnsi="Tahoma" w:cs="Tahoma"/>
          <w:color w:val="000000" w:themeColor="text1"/>
        </w:rPr>
        <w:t xml:space="preserve"> </w:t>
      </w:r>
    </w:p>
    <w:p w:rsidR="00C13500" w:rsidRPr="00E52FC2" w:rsidRDefault="00C13500" w:rsidP="00C13500">
      <w:pPr>
        <w:jc w:val="both"/>
        <w:rPr>
          <w:rFonts w:ascii="Tahoma" w:hAnsi="Tahoma" w:cs="Tahoma"/>
          <w:b/>
        </w:rPr>
      </w:pPr>
    </w:p>
    <w:p w:rsidR="00C13500" w:rsidRDefault="00C13500" w:rsidP="00C13500">
      <w:pPr>
        <w:suppressAutoHyphens/>
        <w:ind w:left="360" w:hanging="360"/>
        <w:jc w:val="both"/>
        <w:rPr>
          <w:rFonts w:ascii="Tahoma" w:hAnsi="Tahoma" w:cs="Tahoma"/>
          <w:b/>
        </w:rPr>
      </w:pPr>
      <w:r>
        <w:rPr>
          <w:rFonts w:ascii="Tahoma" w:hAnsi="Tahoma" w:cs="Tahoma"/>
          <w:b/>
        </w:rPr>
        <w:t>5.OPIS SPOSOBU OBLICZENIA CENY</w:t>
      </w:r>
      <w:r w:rsidRPr="007C2EF5">
        <w:rPr>
          <w:rFonts w:ascii="Tahoma" w:hAnsi="Tahoma" w:cs="Tahoma"/>
          <w:b/>
        </w:rPr>
        <w:t>.</w:t>
      </w:r>
    </w:p>
    <w:p w:rsidR="00C13500" w:rsidRDefault="00C13500" w:rsidP="00C13500">
      <w:pPr>
        <w:ind w:left="360"/>
        <w:jc w:val="both"/>
        <w:rPr>
          <w:rFonts w:ascii="Tahoma" w:hAnsi="Tahoma" w:cs="Tahoma"/>
        </w:rPr>
      </w:pPr>
    </w:p>
    <w:p w:rsidR="00C13500" w:rsidRPr="00EE205B" w:rsidRDefault="00C13500" w:rsidP="00C13500">
      <w:pPr>
        <w:tabs>
          <w:tab w:val="num" w:pos="0"/>
        </w:tabs>
        <w:ind w:left="360" w:hanging="360"/>
        <w:jc w:val="both"/>
        <w:rPr>
          <w:rFonts w:ascii="Tahoma" w:hAnsi="Tahoma" w:cs="Tahoma"/>
        </w:rPr>
      </w:pPr>
      <w:r>
        <w:rPr>
          <w:rFonts w:ascii="Tahoma" w:hAnsi="Tahoma" w:cs="Tahoma"/>
        </w:rPr>
        <w:lastRenderedPageBreak/>
        <w:t xml:space="preserve">5.1. Na cenę oferty powinny składać się wszystkie koszty związane z realizacją pełnego zakresu zamówienia </w:t>
      </w:r>
      <w:r w:rsidRPr="00EE205B">
        <w:rPr>
          <w:rFonts w:ascii="Tahoma" w:hAnsi="Tahoma" w:cs="Tahoma"/>
        </w:rPr>
        <w:t>określonego w rozdziale II (Opis przedmiotu zamówienia).</w:t>
      </w:r>
    </w:p>
    <w:p w:rsidR="00C13500" w:rsidRDefault="00C13500" w:rsidP="00C13500">
      <w:pPr>
        <w:pStyle w:val="Akapitzlist"/>
        <w:suppressAutoHyphens/>
        <w:ind w:left="426" w:hanging="426"/>
        <w:contextualSpacing/>
        <w:jc w:val="both"/>
        <w:rPr>
          <w:rFonts w:ascii="Tahoma" w:hAnsi="Tahoma" w:cs="Tahoma"/>
        </w:rPr>
      </w:pPr>
      <w:r w:rsidRPr="00924921">
        <w:rPr>
          <w:rFonts w:ascii="Tahoma" w:hAnsi="Tahoma" w:cs="Tahoma"/>
          <w:bCs/>
          <w:color w:val="000000"/>
        </w:rPr>
        <w:t>5</w:t>
      </w:r>
      <w:r w:rsidRPr="00A53F39">
        <w:rPr>
          <w:rFonts w:ascii="Tahoma" w:hAnsi="Tahoma" w:cs="Tahoma"/>
          <w:bCs/>
          <w:color w:val="000000"/>
        </w:rPr>
        <w:t xml:space="preserve">.2. </w:t>
      </w:r>
      <w:bookmarkStart w:id="3" w:name="OLE_LINK1"/>
      <w:bookmarkStart w:id="4" w:name="OLE_LINK2"/>
      <w:r w:rsidRPr="00A53F39">
        <w:rPr>
          <w:rFonts w:ascii="Tahoma" w:hAnsi="Tahoma" w:cs="Tahoma"/>
          <w:bCs/>
          <w:color w:val="000000"/>
        </w:rPr>
        <w:t xml:space="preserve">W </w:t>
      </w:r>
      <w:r w:rsidRPr="00277072">
        <w:rPr>
          <w:rFonts w:ascii="Tahoma" w:hAnsi="Tahoma" w:cs="Tahoma"/>
          <w:bCs/>
          <w:color w:val="000000"/>
        </w:rPr>
        <w:t xml:space="preserve">formularzu oferty należy podać cenę oferty </w:t>
      </w:r>
      <w:r w:rsidRPr="00277072">
        <w:rPr>
          <w:rFonts w:ascii="Tahoma" w:hAnsi="Tahoma" w:cs="Tahoma"/>
        </w:rPr>
        <w:t>brutto za wykonanie całego zamówienia.</w:t>
      </w:r>
    </w:p>
    <w:p w:rsidR="00C13500" w:rsidRPr="00277072" w:rsidRDefault="00C13500" w:rsidP="00C13500">
      <w:pPr>
        <w:pStyle w:val="Akapitzlist"/>
        <w:suppressAutoHyphens/>
        <w:ind w:left="426" w:hanging="426"/>
        <w:contextualSpacing/>
        <w:jc w:val="both"/>
        <w:rPr>
          <w:rFonts w:cs="Tahoma"/>
          <w:bCs/>
          <w:lang w:eastAsia="en-US"/>
        </w:rPr>
      </w:pPr>
    </w:p>
    <w:bookmarkEnd w:id="3"/>
    <w:bookmarkEnd w:id="4"/>
    <w:p w:rsidR="00C13500" w:rsidRPr="00277072" w:rsidRDefault="00C13500" w:rsidP="00C13500">
      <w:pPr>
        <w:pStyle w:val="Akapitzlist"/>
        <w:autoSpaceDE w:val="0"/>
        <w:autoSpaceDN w:val="0"/>
        <w:adjustRightInd w:val="0"/>
        <w:ind w:left="284"/>
        <w:contextualSpacing/>
        <w:jc w:val="both"/>
        <w:rPr>
          <w:rFonts w:ascii="Tahoma" w:hAnsi="Tahoma" w:cs="Tahoma"/>
          <w:bCs/>
          <w:iCs/>
        </w:rPr>
      </w:pPr>
      <w:r>
        <w:rPr>
          <w:rFonts w:ascii="Tahoma" w:hAnsi="Tahoma" w:cs="Tahoma"/>
          <w:u w:val="single"/>
        </w:rPr>
        <w:t>Wyliczone wartości muszą być wyrażone w złotych polskich</w:t>
      </w:r>
      <w:r>
        <w:rPr>
          <w:rFonts w:ascii="Tahoma" w:hAnsi="Tahoma" w:cs="Tahoma"/>
        </w:rPr>
        <w:t xml:space="preserve"> (zgodnie z polskim systemem płatniczym </w:t>
      </w:r>
      <w:r>
        <w:rPr>
          <w:rFonts w:ascii="Tahoma" w:hAnsi="Tahoma" w:cs="Tahoma"/>
          <w:u w:val="single"/>
        </w:rPr>
        <w:t>po zaokrągleniu do pełnych groszy</w:t>
      </w:r>
      <w:r>
        <w:rPr>
          <w:rFonts w:ascii="Tahoma" w:hAnsi="Tahoma" w:cs="Tahoma"/>
        </w:rPr>
        <w:t>, przy czym końcówki poniżej 0,5 grosza pomija się, a końcówki 0,5 grosza i wyższe zaokrągla się do 1 grosza – dwa miejsca po przecinku).</w:t>
      </w:r>
    </w:p>
    <w:p w:rsidR="00C13500" w:rsidRDefault="00C13500" w:rsidP="00C13500">
      <w:pPr>
        <w:ind w:left="540" w:hanging="20"/>
        <w:jc w:val="both"/>
        <w:rPr>
          <w:rFonts w:ascii="Tahoma" w:hAnsi="Tahoma" w:cs="Tahoma"/>
        </w:rPr>
      </w:pPr>
    </w:p>
    <w:p w:rsidR="00C11E52" w:rsidRDefault="00C13500" w:rsidP="0060387F">
      <w:pPr>
        <w:tabs>
          <w:tab w:val="num" w:pos="0"/>
        </w:tabs>
        <w:ind w:left="360" w:hanging="360"/>
        <w:jc w:val="both"/>
        <w:rPr>
          <w:rFonts w:ascii="Tahoma" w:hAnsi="Tahoma" w:cs="Tahoma"/>
        </w:rPr>
      </w:pPr>
      <w:r>
        <w:rPr>
          <w:rFonts w:ascii="Tahoma" w:hAnsi="Tahoma" w:cs="Tahoma"/>
        </w:rPr>
        <w:t xml:space="preserve">5.3. Prawidłowe ustalenie podatku VAT  należy do obowiązków Wykonawcy zgodnie z przepisami Ustawy </w:t>
      </w:r>
      <w:r>
        <w:rPr>
          <w:rFonts w:ascii="Tahoma" w:hAnsi="Tahoma" w:cs="Tahoma"/>
        </w:rPr>
        <w:br/>
      </w:r>
      <w:r w:rsidRPr="00FC2CD9">
        <w:rPr>
          <w:rFonts w:ascii="Tahoma" w:hAnsi="Tahoma" w:cs="Tahoma"/>
        </w:rPr>
        <w:t xml:space="preserve">o podatku od towarów i usług. </w:t>
      </w:r>
    </w:p>
    <w:p w:rsidR="00C11E52" w:rsidRPr="0060387F" w:rsidRDefault="00C11E52" w:rsidP="0060387F">
      <w:pPr>
        <w:tabs>
          <w:tab w:val="num" w:pos="0"/>
        </w:tabs>
        <w:ind w:left="426" w:hanging="426"/>
        <w:jc w:val="both"/>
        <w:rPr>
          <w:rFonts w:ascii="Tahoma" w:hAnsi="Tahoma" w:cs="Tahoma"/>
        </w:rPr>
      </w:pPr>
      <w:r>
        <w:rPr>
          <w:rFonts w:ascii="Tahoma" w:hAnsi="Tahoma" w:cs="Tahoma"/>
        </w:rPr>
        <w:t>5</w:t>
      </w:r>
      <w:r w:rsidRPr="0060387F">
        <w:rPr>
          <w:rFonts w:ascii="Tahoma" w:hAnsi="Tahoma" w:cs="Tahoma"/>
        </w:rPr>
        <w:t>.4.</w:t>
      </w:r>
      <w:r w:rsidR="0060387F">
        <w:rPr>
          <w:rFonts w:ascii="Tahoma" w:hAnsi="Tahoma" w:cs="Tahoma"/>
        </w:rPr>
        <w:t xml:space="preserve"> </w:t>
      </w:r>
      <w:r w:rsidRPr="0060387F">
        <w:rPr>
          <w:rFonts w:ascii="Tahoma" w:hAnsi="Tahoma" w:cs="Tahom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w:t>
      </w:r>
      <w:r w:rsidR="006B26CC" w:rsidRPr="0060387F">
        <w:rPr>
          <w:rFonts w:ascii="Tahoma" w:hAnsi="Tahoma" w:cs="Tahoma"/>
        </w:rPr>
        <w:t xml:space="preserve"> kwoty podatku- w załączniku nr 1 do SIWZ</w:t>
      </w:r>
      <w:r w:rsidRPr="0060387F">
        <w:rPr>
          <w:rFonts w:ascii="Tahoma" w:hAnsi="Tahoma" w:cs="Tahoma"/>
        </w:rPr>
        <w:t xml:space="preserve">  </w:t>
      </w:r>
    </w:p>
    <w:p w:rsidR="00C13500" w:rsidRPr="0060387F" w:rsidRDefault="00C11E52" w:rsidP="00C13500">
      <w:pPr>
        <w:tabs>
          <w:tab w:val="num" w:pos="426"/>
        </w:tabs>
        <w:ind w:left="426" w:hanging="426"/>
        <w:jc w:val="both"/>
        <w:rPr>
          <w:rFonts w:ascii="Tahoma" w:hAnsi="Tahoma" w:cs="Tahoma"/>
        </w:rPr>
      </w:pPr>
      <w:r w:rsidRPr="0060387F">
        <w:rPr>
          <w:rFonts w:ascii="Tahoma" w:hAnsi="Tahoma" w:cs="Tahoma"/>
        </w:rPr>
        <w:t>5.5</w:t>
      </w:r>
      <w:r w:rsidR="00C13500" w:rsidRPr="0060387F">
        <w:rPr>
          <w:rFonts w:ascii="Tahoma" w:hAnsi="Tahoma" w:cs="Tahoma"/>
        </w:rPr>
        <w:t xml:space="preserve">. Cenę wykazaną w ofercie, należy traktować jako stałą i wiążącą do zakończenia realizacji przedmiotu zamówienia z uwzględnieniem art. 142 ust 5 ustawy </w:t>
      </w:r>
      <w:proofErr w:type="spellStart"/>
      <w:r w:rsidR="00C13500" w:rsidRPr="0060387F">
        <w:rPr>
          <w:rFonts w:ascii="Tahoma" w:hAnsi="Tahoma" w:cs="Tahoma"/>
        </w:rPr>
        <w:t>Pzp</w:t>
      </w:r>
      <w:proofErr w:type="spellEnd"/>
      <w:r w:rsidR="00C13500" w:rsidRPr="0060387F">
        <w:rPr>
          <w:rFonts w:ascii="Tahoma" w:hAnsi="Tahoma" w:cs="Tahoma"/>
        </w:rPr>
        <w:t xml:space="preserve">. </w:t>
      </w:r>
    </w:p>
    <w:p w:rsidR="00C13500" w:rsidRPr="0060387F" w:rsidRDefault="00C13500" w:rsidP="00C13500">
      <w:pPr>
        <w:ind w:left="426" w:hanging="426"/>
        <w:jc w:val="both"/>
        <w:rPr>
          <w:rFonts w:ascii="Tahoma" w:hAnsi="Tahoma" w:cs="Tahoma"/>
        </w:rPr>
      </w:pPr>
      <w:r w:rsidRPr="0060387F">
        <w:rPr>
          <w:rFonts w:ascii="Tahoma" w:hAnsi="Tahoma" w:cs="Tahoma"/>
        </w:rPr>
        <w:t>5.</w:t>
      </w:r>
      <w:r w:rsidR="00C11E52" w:rsidRPr="0060387F">
        <w:rPr>
          <w:rFonts w:ascii="Tahoma" w:hAnsi="Tahoma" w:cs="Tahoma"/>
        </w:rPr>
        <w:t>6.</w:t>
      </w:r>
      <w:r w:rsidRPr="0060387F">
        <w:rPr>
          <w:rFonts w:ascii="Tahoma" w:hAnsi="Tahoma" w:cs="Tahoma"/>
        </w:rPr>
        <w:t xml:space="preserve"> Zamawiający nie dopuszcza przedstawiania ceny ofertowej w kilku wariantach. W przypadku przedstawienia ceny w taki sposób oferta zostanie odrzucona.</w:t>
      </w:r>
    </w:p>
    <w:p w:rsidR="00C13500" w:rsidRPr="00832B31" w:rsidRDefault="00C11E52" w:rsidP="00C13500">
      <w:pPr>
        <w:tabs>
          <w:tab w:val="num" w:pos="0"/>
        </w:tabs>
        <w:ind w:left="426" w:hanging="426"/>
        <w:jc w:val="both"/>
        <w:rPr>
          <w:rFonts w:ascii="Tahoma" w:eastAsia="Times New Roman" w:hAnsi="Tahoma" w:cs="Tahoma"/>
          <w:b/>
        </w:rPr>
      </w:pPr>
      <w:r w:rsidRPr="0060387F">
        <w:rPr>
          <w:rFonts w:ascii="Tahoma" w:hAnsi="Tahoma" w:cs="Tahoma"/>
          <w:bCs/>
        </w:rPr>
        <w:t>5.7</w:t>
      </w:r>
      <w:r w:rsidR="00C13500" w:rsidRPr="0060387F">
        <w:rPr>
          <w:rFonts w:ascii="Tahoma" w:hAnsi="Tahoma" w:cs="Tahoma"/>
          <w:bCs/>
        </w:rPr>
        <w:t>.</w:t>
      </w:r>
      <w:r w:rsidR="00C13500" w:rsidRPr="0060387F">
        <w:rPr>
          <w:rFonts w:ascii="Tahoma" w:eastAsia="Times New Roman" w:hAnsi="Tahoma" w:cs="Tahoma"/>
        </w:rPr>
        <w:t xml:space="preserve"> Jeśli cena oferty wydaje się rażąco niska w stosunku do przedmiotu zamówienia i budzi wątpliwości zamawiającego co do</w:t>
      </w:r>
      <w:r w:rsidR="00C13500" w:rsidRPr="00832B31">
        <w:rPr>
          <w:rFonts w:ascii="Tahoma" w:eastAsia="Times New Roman" w:hAnsi="Tahoma" w:cs="Tahoma"/>
        </w:rPr>
        <w:t xml:space="preserve">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o którym mowa w art. 90 ust.1 ustawy </w:t>
      </w:r>
      <w:proofErr w:type="spellStart"/>
      <w:r w:rsidR="00C13500" w:rsidRPr="00832B31">
        <w:rPr>
          <w:rFonts w:ascii="Tahoma" w:eastAsia="Times New Roman" w:hAnsi="Tahoma" w:cs="Tahoma"/>
        </w:rPr>
        <w:t>pzp</w:t>
      </w:r>
      <w:proofErr w:type="spellEnd"/>
      <w:r w:rsidR="00C13500" w:rsidRPr="00832B31">
        <w:rPr>
          <w:rFonts w:ascii="Tahoma" w:eastAsia="Times New Roman" w:hAnsi="Tahoma" w:cs="Tahoma"/>
        </w:rPr>
        <w:t xml:space="preserve">. </w:t>
      </w:r>
      <w:r w:rsidR="00C13500" w:rsidRPr="00832B31">
        <w:rPr>
          <w:rFonts w:ascii="Tahoma" w:eastAsia="Times New Roman" w:hAnsi="Tahoma" w:cs="Tahoma"/>
          <w:b/>
        </w:rPr>
        <w:t>Obowiązek wykazania, że oferta nie zawiera rażąco niskiej ceny spoczywa na Wykonawcy.</w:t>
      </w:r>
    </w:p>
    <w:p w:rsidR="00C13500" w:rsidRDefault="00C13500" w:rsidP="00C13500">
      <w:pPr>
        <w:ind w:left="142"/>
        <w:rPr>
          <w:rFonts w:ascii="Tahoma" w:hAnsi="Tahoma" w:cs="Tahoma"/>
          <w:b/>
        </w:rPr>
      </w:pPr>
    </w:p>
    <w:p w:rsidR="00C13500" w:rsidRPr="005A0860" w:rsidRDefault="00C13500" w:rsidP="00C13500">
      <w:pPr>
        <w:suppressAutoHyphens/>
        <w:ind w:left="360" w:hanging="360"/>
        <w:jc w:val="both"/>
        <w:rPr>
          <w:rFonts w:ascii="Tahoma" w:hAnsi="Tahoma" w:cs="Tahoma"/>
          <w:b/>
        </w:rPr>
      </w:pPr>
      <w:r>
        <w:rPr>
          <w:rFonts w:ascii="Tahoma" w:hAnsi="Tahoma" w:cs="Tahoma"/>
          <w:b/>
        </w:rPr>
        <w:t>6. OCENA OFERTY.</w:t>
      </w:r>
    </w:p>
    <w:p w:rsidR="00C13500" w:rsidRDefault="00C13500" w:rsidP="0045502E">
      <w:pPr>
        <w:numPr>
          <w:ilvl w:val="3"/>
          <w:numId w:val="6"/>
        </w:numPr>
        <w:tabs>
          <w:tab w:val="num" w:pos="142"/>
          <w:tab w:val="num" w:pos="426"/>
        </w:tabs>
        <w:ind w:left="426" w:hanging="426"/>
        <w:jc w:val="both"/>
        <w:rPr>
          <w:rFonts w:ascii="Tahoma" w:hAnsi="Tahoma" w:cs="Tahoma"/>
        </w:rPr>
      </w:pPr>
      <w:r w:rsidRPr="00832B31">
        <w:rPr>
          <w:rFonts w:ascii="Tahoma" w:hAnsi="Tahoma" w:cs="Tahoma"/>
        </w:rPr>
        <w:t xml:space="preserve">Zamawiający uzna za najkorzystniejszą ofertę, która spełnia wszystkie wymogi określone w specyfikacji istotnych warunków zamówienia - otrzyma największą ilość punktów. </w:t>
      </w:r>
    </w:p>
    <w:p w:rsidR="00C13500" w:rsidRPr="00832B31" w:rsidRDefault="00C13500" w:rsidP="00C13500">
      <w:pPr>
        <w:tabs>
          <w:tab w:val="num" w:pos="720"/>
          <w:tab w:val="num" w:pos="2880"/>
        </w:tabs>
        <w:ind w:left="426"/>
        <w:jc w:val="both"/>
        <w:rPr>
          <w:rFonts w:ascii="Tahoma" w:hAnsi="Tahoma" w:cs="Tahoma"/>
        </w:rPr>
      </w:pPr>
      <w:r w:rsidRPr="00832B31">
        <w:rPr>
          <w:rFonts w:ascii="Tahoma" w:hAnsi="Tahoma" w:cs="Tahoma"/>
        </w:rPr>
        <w:t>Zgodnie z art. 87 ust. 1 PZP w toku badania i oceny ofert Zamawiający może żądać od Wykonawców wyjaśnień dotyczących treści złożonej oferty. 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C13500" w:rsidRDefault="00C13500" w:rsidP="0045502E">
      <w:pPr>
        <w:numPr>
          <w:ilvl w:val="3"/>
          <w:numId w:val="6"/>
        </w:numPr>
        <w:tabs>
          <w:tab w:val="num" w:pos="142"/>
          <w:tab w:val="num" w:pos="426"/>
        </w:tabs>
        <w:ind w:left="426" w:hanging="426"/>
        <w:jc w:val="both"/>
        <w:rPr>
          <w:rFonts w:ascii="Tahoma" w:hAnsi="Tahoma" w:cs="Tahoma"/>
        </w:rPr>
      </w:pPr>
      <w:r>
        <w:rPr>
          <w:rFonts w:ascii="Tahoma" w:hAnsi="Tahoma" w:cs="Tahoma"/>
        </w:rPr>
        <w:t>W razie wątpliwości w zakresie złożonych oświadczeń czy dokumentów na potwierdzenie warunków udziału w postępowaniu, Zamawiający zgodnie z art. 26 ust. 4 PZP może wezwać Wykonawcę do złożenia wyjaśnień  w wyznaczonym  terminie.</w:t>
      </w:r>
    </w:p>
    <w:p w:rsidR="00C13500" w:rsidRDefault="00C13500" w:rsidP="0045502E">
      <w:pPr>
        <w:numPr>
          <w:ilvl w:val="3"/>
          <w:numId w:val="6"/>
        </w:numPr>
        <w:tabs>
          <w:tab w:val="num" w:pos="142"/>
          <w:tab w:val="num" w:pos="426"/>
        </w:tabs>
        <w:autoSpaceDE w:val="0"/>
        <w:autoSpaceDN w:val="0"/>
        <w:adjustRightInd w:val="0"/>
        <w:ind w:left="426" w:hanging="426"/>
        <w:jc w:val="both"/>
        <w:rPr>
          <w:rFonts w:ascii="Tahoma" w:hAnsi="Tahoma" w:cs="Tahoma"/>
          <w:bCs/>
        </w:rPr>
      </w:pPr>
      <w:r>
        <w:rPr>
          <w:rFonts w:ascii="Tahoma" w:hAnsi="Tahoma" w:cs="Tahoma"/>
        </w:rPr>
        <w:t xml:space="preserve">Zamawiający może żądać przedstawienia oryginału, lub notarialnie poświadczonej kopii dokumentu  </w:t>
      </w:r>
      <w:r>
        <w:rPr>
          <w:rFonts w:ascii="Tahoma" w:hAnsi="Tahoma" w:cs="Tahoma"/>
        </w:rPr>
        <w:br/>
        <w:t xml:space="preserve">w  przypadku gdy złożone przez Wykonawcę kopie dokumentów są nieczytelne lub budzą wątpliwości co do ich prawdziwości zgodnie z Rozporządzeniem Prezesa Rady Ministrów z dnia </w:t>
      </w:r>
      <w:r w:rsidRPr="00B03C74">
        <w:rPr>
          <w:rFonts w:ascii="Tahoma" w:hAnsi="Tahoma" w:cs="Tahoma"/>
        </w:rPr>
        <w:t>19.</w:t>
      </w:r>
      <w:r>
        <w:rPr>
          <w:rFonts w:ascii="Tahoma" w:hAnsi="Tahoma" w:cs="Tahoma"/>
        </w:rPr>
        <w:t xml:space="preserve">02.2013r – </w:t>
      </w:r>
      <w:r>
        <w:rPr>
          <w:rFonts w:ascii="Tahoma" w:hAnsi="Tahoma" w:cs="Tahoma"/>
        </w:rPr>
        <w:br/>
        <w:t xml:space="preserve">w sprawie dokumentów, jakich Zamawiający może żądać od Wykonawcy, oraz form, w jakich te dokumenty mogą być składane”. </w:t>
      </w:r>
    </w:p>
    <w:p w:rsidR="00C13500" w:rsidRDefault="00C13500" w:rsidP="0045502E">
      <w:pPr>
        <w:numPr>
          <w:ilvl w:val="3"/>
          <w:numId w:val="6"/>
        </w:numPr>
        <w:tabs>
          <w:tab w:val="num" w:pos="142"/>
          <w:tab w:val="num" w:pos="426"/>
        </w:tabs>
        <w:autoSpaceDE w:val="0"/>
        <w:autoSpaceDN w:val="0"/>
        <w:adjustRightInd w:val="0"/>
        <w:ind w:left="426" w:hanging="426"/>
        <w:jc w:val="both"/>
        <w:rPr>
          <w:rFonts w:ascii="Tahoma" w:hAnsi="Tahoma" w:cs="Tahoma"/>
          <w:bCs/>
        </w:rPr>
      </w:pPr>
      <w:r>
        <w:rPr>
          <w:rFonts w:ascii="Tahoma" w:hAnsi="Tahoma" w:cs="Tahoma"/>
        </w:rPr>
        <w:t>W przypadku wątpliwości co do treści dokumentu złożonego przez wykonawc</w:t>
      </w:r>
      <w:r>
        <w:rPr>
          <w:rFonts w:ascii="Tahoma" w:eastAsia="TimesNewRoman" w:hAnsi="Tahoma" w:cs="Tahoma"/>
        </w:rPr>
        <w:t xml:space="preserve">ę </w:t>
      </w:r>
      <w:r>
        <w:rPr>
          <w:rFonts w:ascii="Tahoma" w:hAnsi="Tahoma" w:cs="Tahoma"/>
        </w:rPr>
        <w:t>maj</w:t>
      </w:r>
      <w:r>
        <w:rPr>
          <w:rFonts w:ascii="Tahoma" w:eastAsia="TimesNewRoman" w:hAnsi="Tahoma" w:cs="Tahoma"/>
        </w:rPr>
        <w:t>ą</w:t>
      </w:r>
      <w:r>
        <w:rPr>
          <w:rFonts w:ascii="Tahoma" w:hAnsi="Tahoma" w:cs="Tahoma"/>
        </w:rPr>
        <w:t>cego siedzib</w:t>
      </w:r>
      <w:r>
        <w:rPr>
          <w:rFonts w:ascii="Tahoma" w:eastAsia="TimesNewRoman" w:hAnsi="Tahoma" w:cs="Tahoma"/>
        </w:rPr>
        <w:t xml:space="preserve">ę </w:t>
      </w:r>
      <w:r>
        <w:rPr>
          <w:rFonts w:ascii="Tahoma" w:hAnsi="Tahoma" w:cs="Tahoma"/>
        </w:rPr>
        <w:t>lub miejsce zamieszkania poza terytorium Rzeczypospolitej Polskiej, zamawiaj</w:t>
      </w:r>
      <w:r>
        <w:rPr>
          <w:rFonts w:ascii="Tahoma" w:eastAsia="TimesNewRoman" w:hAnsi="Tahoma" w:cs="Tahoma"/>
        </w:rPr>
        <w:t>ą</w:t>
      </w:r>
      <w:r>
        <w:rPr>
          <w:rFonts w:ascii="Tahoma" w:hAnsi="Tahoma" w:cs="Tahoma"/>
        </w:rPr>
        <w:t>cy może zwróci</w:t>
      </w:r>
      <w:r>
        <w:rPr>
          <w:rFonts w:ascii="Tahoma" w:eastAsia="TimesNewRoman" w:hAnsi="Tahoma" w:cs="Tahoma"/>
        </w:rPr>
        <w:t xml:space="preserve">ć </w:t>
      </w:r>
      <w:r>
        <w:rPr>
          <w:rFonts w:ascii="Tahoma" w:hAnsi="Tahoma" w:cs="Tahoma"/>
        </w:rPr>
        <w:t>si</w:t>
      </w:r>
      <w:r>
        <w:rPr>
          <w:rFonts w:ascii="Tahoma" w:eastAsia="TimesNewRoman" w:hAnsi="Tahoma" w:cs="Tahoma"/>
        </w:rPr>
        <w:t xml:space="preserve">ę </w:t>
      </w:r>
      <w:r>
        <w:rPr>
          <w:rFonts w:ascii="Tahoma" w:hAnsi="Tahoma" w:cs="Tahoma"/>
        </w:rPr>
        <w:t>do wła</w:t>
      </w:r>
      <w:r>
        <w:rPr>
          <w:rFonts w:ascii="Tahoma" w:eastAsia="TimesNewRoman" w:hAnsi="Tahoma" w:cs="Tahoma"/>
        </w:rPr>
        <w:t>ś</w:t>
      </w:r>
      <w:r>
        <w:rPr>
          <w:rFonts w:ascii="Tahoma" w:hAnsi="Tahoma" w:cs="Tahoma"/>
        </w:rPr>
        <w:t>ciwych organów odpowiednio miejsca zamieszkania osoby lub kraju, w którym Wykonawca ma siedzib</w:t>
      </w:r>
      <w:r>
        <w:rPr>
          <w:rFonts w:ascii="Tahoma" w:eastAsia="TimesNewRoman" w:hAnsi="Tahoma" w:cs="Tahoma"/>
        </w:rPr>
        <w:t xml:space="preserve">ę </w:t>
      </w:r>
      <w:r>
        <w:rPr>
          <w:rFonts w:ascii="Tahoma" w:hAnsi="Tahoma" w:cs="Tahoma"/>
        </w:rPr>
        <w:t>lub miejsce zamieszkania z wnioskiem o udzielenie niezb</w:t>
      </w:r>
      <w:r>
        <w:rPr>
          <w:rFonts w:ascii="Tahoma" w:eastAsia="TimesNewRoman" w:hAnsi="Tahoma" w:cs="Tahoma"/>
        </w:rPr>
        <w:t>ę</w:t>
      </w:r>
      <w:r>
        <w:rPr>
          <w:rFonts w:ascii="Tahoma" w:hAnsi="Tahoma" w:cs="Tahoma"/>
        </w:rPr>
        <w:t>dnych informacji dotycz</w:t>
      </w:r>
      <w:r>
        <w:rPr>
          <w:rFonts w:ascii="Tahoma" w:eastAsia="TimesNewRoman" w:hAnsi="Tahoma" w:cs="Tahoma"/>
        </w:rPr>
        <w:t>ą</w:t>
      </w:r>
      <w:r>
        <w:rPr>
          <w:rFonts w:ascii="Tahoma" w:hAnsi="Tahoma" w:cs="Tahoma"/>
        </w:rPr>
        <w:t>cych przedło</w:t>
      </w:r>
      <w:r>
        <w:rPr>
          <w:rFonts w:ascii="Tahoma" w:eastAsia="TimesNewRoman" w:hAnsi="Tahoma" w:cs="Tahoma"/>
        </w:rPr>
        <w:t>ż</w:t>
      </w:r>
      <w:r>
        <w:rPr>
          <w:rFonts w:ascii="Tahoma" w:hAnsi="Tahoma" w:cs="Tahoma"/>
        </w:rPr>
        <w:t>onego dokumentu.</w:t>
      </w:r>
    </w:p>
    <w:p w:rsidR="00C13500" w:rsidRDefault="00C13500" w:rsidP="0045502E">
      <w:pPr>
        <w:numPr>
          <w:ilvl w:val="3"/>
          <w:numId w:val="6"/>
        </w:numPr>
        <w:tabs>
          <w:tab w:val="num" w:pos="142"/>
          <w:tab w:val="num" w:pos="426"/>
        </w:tabs>
        <w:autoSpaceDE w:val="0"/>
        <w:autoSpaceDN w:val="0"/>
        <w:adjustRightInd w:val="0"/>
        <w:ind w:left="426" w:hanging="426"/>
        <w:jc w:val="both"/>
        <w:rPr>
          <w:rFonts w:ascii="Tahoma" w:hAnsi="Tahoma" w:cs="Tahoma"/>
          <w:bCs/>
        </w:rPr>
      </w:pPr>
      <w:r w:rsidRPr="004D0BFF">
        <w:rPr>
          <w:rFonts w:ascii="Tahoma" w:hAnsi="Tahoma" w:cs="Tahoma"/>
        </w:rPr>
        <w:t>Zamawiający udzieli zamówienia Wykonawcy, którego oferta odpowiada wszystkim wymaganiom przedstawion</w:t>
      </w:r>
      <w:r>
        <w:rPr>
          <w:rFonts w:ascii="Tahoma" w:hAnsi="Tahoma" w:cs="Tahoma"/>
        </w:rPr>
        <w:t xml:space="preserve">ym w niniejszej </w:t>
      </w:r>
      <w:r w:rsidRPr="004D0BFF">
        <w:rPr>
          <w:rFonts w:ascii="Tahoma" w:hAnsi="Tahoma" w:cs="Tahoma"/>
        </w:rPr>
        <w:t xml:space="preserve"> specyfikacji i zostanie oceniona jako najkorzystniejsza w oparciu o podane kryter</w:t>
      </w:r>
      <w:r w:rsidRPr="00263A95">
        <w:rPr>
          <w:rFonts w:ascii="Tahoma" w:hAnsi="Tahoma" w:cs="Tahoma"/>
        </w:rPr>
        <w:t>ia</w:t>
      </w:r>
      <w:r>
        <w:rPr>
          <w:rFonts w:ascii="Tahoma" w:hAnsi="Tahoma" w:cs="Tahoma"/>
        </w:rPr>
        <w:t xml:space="preserve"> wyboru oraz będzie zgodna z ustawą.</w:t>
      </w:r>
    </w:p>
    <w:p w:rsidR="00C13500" w:rsidRPr="004D0BFF" w:rsidRDefault="00C13500" w:rsidP="0045502E">
      <w:pPr>
        <w:numPr>
          <w:ilvl w:val="3"/>
          <w:numId w:val="6"/>
        </w:numPr>
        <w:tabs>
          <w:tab w:val="num" w:pos="142"/>
          <w:tab w:val="num" w:pos="426"/>
        </w:tabs>
        <w:autoSpaceDE w:val="0"/>
        <w:autoSpaceDN w:val="0"/>
        <w:adjustRightInd w:val="0"/>
        <w:ind w:left="426" w:hanging="426"/>
        <w:jc w:val="both"/>
        <w:rPr>
          <w:rFonts w:ascii="Tahoma" w:hAnsi="Tahoma" w:cs="Tahoma"/>
          <w:bCs/>
        </w:rPr>
      </w:pPr>
      <w:r w:rsidRPr="004D0BFF">
        <w:rPr>
          <w:rFonts w:ascii="Tahoma" w:hAnsi="Tahoma" w:cs="Tahoma"/>
        </w:rPr>
        <w:t>Zamawiający powiadomi jednocześnie o wynikach postępowania wszystkich Wykonawców, którzy złożyli ofertę, podając do wiadomości nazwę wybranego Wykonawcy wraz z uzasadnieniem wyboru, przyznaną punktację oraz poda termin zgodnie z art. 94 ust 1 lub 2</w:t>
      </w:r>
      <w:r>
        <w:rPr>
          <w:rFonts w:ascii="Tahoma" w:hAnsi="Tahoma" w:cs="Tahoma"/>
        </w:rPr>
        <w:t xml:space="preserve"> PZP</w:t>
      </w:r>
      <w:r w:rsidRPr="004D0BFF">
        <w:rPr>
          <w:rFonts w:ascii="Tahoma" w:hAnsi="Tahoma" w:cs="Tahoma"/>
        </w:rPr>
        <w:t>, po którego upływie umowa w sprawie zamówienia publicznego może być zawarta a dodatkowo wskaże termin podpisania umowy. Ogłoszenie zostanie zamieszczone na stronie internetowej Zamawiającego</w:t>
      </w:r>
      <w:r w:rsidRPr="00640B77">
        <w:rPr>
          <w:rFonts w:ascii="Tahoma" w:hAnsi="Tahoma" w:cs="Tahoma"/>
          <w:color w:val="000000"/>
        </w:rPr>
        <w:t xml:space="preserve"> </w:t>
      </w:r>
      <w:hyperlink r:id="rId10" w:history="1">
        <w:r w:rsidRPr="00640B77">
          <w:rPr>
            <w:rStyle w:val="Hipercze"/>
            <w:rFonts w:ascii="Tahoma" w:hAnsi="Tahoma" w:cs="Tahoma"/>
            <w:color w:val="000000"/>
          </w:rPr>
          <w:t>www.dwup.pl</w:t>
        </w:r>
      </w:hyperlink>
      <w:r w:rsidRPr="004D0BFF">
        <w:rPr>
          <w:rFonts w:ascii="Tahoma" w:hAnsi="Tahoma" w:cs="Tahoma"/>
          <w:b/>
        </w:rPr>
        <w:t xml:space="preserve"> </w:t>
      </w:r>
      <w:r w:rsidRPr="004D0BFF">
        <w:rPr>
          <w:rFonts w:ascii="Tahoma" w:hAnsi="Tahoma" w:cs="Tahoma"/>
        </w:rPr>
        <w:t xml:space="preserve">i na tablicy ogłoszeń </w:t>
      </w:r>
      <w:r>
        <w:rPr>
          <w:rFonts w:ascii="Tahoma" w:hAnsi="Tahoma" w:cs="Tahoma"/>
        </w:rPr>
        <w:br/>
      </w:r>
      <w:r w:rsidRPr="004D0BFF">
        <w:rPr>
          <w:rFonts w:ascii="Tahoma" w:hAnsi="Tahoma" w:cs="Tahoma"/>
        </w:rPr>
        <w:t>w siedzibie Zamawiającego.</w:t>
      </w:r>
    </w:p>
    <w:p w:rsidR="00C13500" w:rsidRDefault="00C13500" w:rsidP="00C13500">
      <w:pPr>
        <w:ind w:left="360" w:hanging="360"/>
        <w:jc w:val="both"/>
        <w:rPr>
          <w:rFonts w:ascii="Tahoma" w:hAnsi="Tahoma" w:cs="Tahoma"/>
          <w:b/>
        </w:rPr>
      </w:pPr>
    </w:p>
    <w:p w:rsidR="00C13500" w:rsidRPr="00DC4478" w:rsidRDefault="00C13500" w:rsidP="00C13500">
      <w:pPr>
        <w:suppressAutoHyphens/>
        <w:ind w:left="360" w:hanging="360"/>
        <w:jc w:val="both"/>
        <w:rPr>
          <w:rFonts w:ascii="Tahoma" w:hAnsi="Tahoma" w:cs="Tahoma"/>
          <w:b/>
        </w:rPr>
      </w:pPr>
      <w:r>
        <w:rPr>
          <w:rFonts w:ascii="Tahoma" w:hAnsi="Tahoma" w:cs="Tahoma"/>
          <w:b/>
        </w:rPr>
        <w:t>7. WYMAGANY TERMIN REALIZACJI.</w:t>
      </w:r>
      <w:r w:rsidRPr="00056152">
        <w:rPr>
          <w:rFonts w:ascii="Tahoma" w:hAnsi="Tahoma" w:cs="Tahoma"/>
        </w:rPr>
        <w:t xml:space="preserve"> </w:t>
      </w:r>
      <w:r w:rsidR="009D5F1B">
        <w:rPr>
          <w:rFonts w:ascii="Tahoma" w:hAnsi="Tahoma" w:cs="Tahoma"/>
        </w:rPr>
        <w:t xml:space="preserve">W </w:t>
      </w:r>
      <w:r w:rsidR="009D5F1B" w:rsidRPr="00A8112F">
        <w:rPr>
          <w:rFonts w:ascii="Tahoma" w:hAnsi="Tahoma" w:cs="Tahoma"/>
        </w:rPr>
        <w:t xml:space="preserve">terminie </w:t>
      </w:r>
      <w:r w:rsidR="00F72DC8" w:rsidRPr="00A8112F">
        <w:rPr>
          <w:rFonts w:ascii="Tahoma" w:hAnsi="Tahoma" w:cs="Tahoma"/>
        </w:rPr>
        <w:t xml:space="preserve">do </w:t>
      </w:r>
      <w:r w:rsidR="009D5F1B" w:rsidRPr="00A8112F">
        <w:rPr>
          <w:rFonts w:ascii="Tahoma" w:hAnsi="Tahoma" w:cs="Tahoma"/>
        </w:rPr>
        <w:t>70 dni od dnia zawarcia umowy.</w:t>
      </w:r>
    </w:p>
    <w:p w:rsidR="00C13500" w:rsidRDefault="00C13500" w:rsidP="00C13500">
      <w:pPr>
        <w:pStyle w:val="Akapitzlist"/>
        <w:ind w:left="0"/>
        <w:jc w:val="both"/>
        <w:rPr>
          <w:rFonts w:ascii="Tahoma" w:hAnsi="Tahoma" w:cs="Tahoma"/>
          <w:bCs/>
        </w:rPr>
      </w:pPr>
    </w:p>
    <w:p w:rsidR="00C13500" w:rsidRDefault="00C13500" w:rsidP="00C13500">
      <w:pPr>
        <w:pStyle w:val="Akapitzlist"/>
        <w:ind w:left="0"/>
        <w:jc w:val="both"/>
        <w:rPr>
          <w:rFonts w:ascii="Tahoma" w:hAnsi="Tahoma" w:cs="Tahoma"/>
          <w:b/>
        </w:rPr>
      </w:pPr>
      <w:r>
        <w:rPr>
          <w:rFonts w:ascii="Tahoma" w:hAnsi="Tahoma" w:cs="Tahoma"/>
          <w:b/>
        </w:rPr>
        <w:lastRenderedPageBreak/>
        <w:t xml:space="preserve">8. UDZIELANIE WYJAŚNIEŃ DOTYCZĄCYCH  SIWZ. </w:t>
      </w:r>
    </w:p>
    <w:p w:rsidR="00C13500" w:rsidRDefault="00C13500" w:rsidP="00C13500">
      <w:pPr>
        <w:pStyle w:val="Akapitzlist"/>
        <w:ind w:left="0"/>
        <w:jc w:val="both"/>
        <w:rPr>
          <w:rFonts w:ascii="Tahoma" w:hAnsi="Tahoma" w:cs="Tahoma"/>
          <w:b/>
        </w:rPr>
      </w:pPr>
    </w:p>
    <w:p w:rsidR="00C13500" w:rsidRDefault="00C13500" w:rsidP="00C13500">
      <w:pPr>
        <w:pStyle w:val="Akapitzlist"/>
        <w:ind w:left="284" w:hanging="284"/>
        <w:jc w:val="both"/>
        <w:rPr>
          <w:rFonts w:ascii="Tahoma" w:eastAsia="Arial Unicode MS" w:hAnsi="Tahoma" w:cs="Tahoma"/>
        </w:rPr>
      </w:pPr>
      <w:r>
        <w:rPr>
          <w:rFonts w:ascii="Tahoma" w:hAnsi="Tahoma" w:cs="Tahoma"/>
        </w:rPr>
        <w:t xml:space="preserve">1. Wykonawca może zwrócić się na </w:t>
      </w:r>
      <w:r w:rsidRPr="00F4181F">
        <w:rPr>
          <w:rFonts w:ascii="Tahoma" w:hAnsi="Tahoma" w:cs="Tahoma"/>
        </w:rPr>
        <w:t>piśmie do Zamawiającego o wyjaśnienie treści SIWZ. Zamawiający udzieli wyjaśnień Wykonawcy niezwłocznie, jednak</w:t>
      </w:r>
      <w:r>
        <w:rPr>
          <w:rFonts w:ascii="Tahoma" w:hAnsi="Tahoma" w:cs="Tahoma"/>
        </w:rPr>
        <w:t xml:space="preserve"> nie później niż na 2 dni przed upływem terminu otwarcia ofert, pod warunkiem że wniosek o wyjaśnienie treści specyfikacji istotnych warunków zamówienia wpłynie do zamawiającego nie później niż do końca dnia, w którym upływa połowa wyznaczonego terminu składania ofert.</w:t>
      </w:r>
    </w:p>
    <w:p w:rsidR="00C13500" w:rsidRDefault="00C13500" w:rsidP="00C13500">
      <w:pPr>
        <w:ind w:left="284" w:hanging="284"/>
        <w:jc w:val="both"/>
        <w:rPr>
          <w:rFonts w:ascii="Tahoma" w:hAnsi="Tahoma" w:cs="Tahoma"/>
        </w:rPr>
      </w:pPr>
      <w:r>
        <w:rPr>
          <w:rFonts w:ascii="Tahoma" w:hAnsi="Tahoma" w:cs="Tahoma"/>
        </w:rPr>
        <w:t>2. Jeżeli wniosek o wyjaśnienie treści SIWZ wpłynie po upływie połowy terminu wyznaczonego na składanie ofert czy dotyczy udzielonych wyjaśnień Zamawiający może udzielić wyjaśnień lub pozostawić wniosek bez rozpoznania.</w:t>
      </w:r>
    </w:p>
    <w:p w:rsidR="00C13500" w:rsidRDefault="00C13500" w:rsidP="00C13500">
      <w:pPr>
        <w:ind w:left="425" w:hanging="425"/>
        <w:jc w:val="both"/>
        <w:rPr>
          <w:rFonts w:ascii="Tahoma" w:hAnsi="Tahoma" w:cs="Tahoma"/>
        </w:rPr>
      </w:pPr>
      <w:r>
        <w:rPr>
          <w:rFonts w:ascii="Tahoma" w:hAnsi="Tahoma" w:cs="Tahoma"/>
        </w:rPr>
        <w:t>3. Przedłużenie terminu składania ofert nie wpływa na bieg terminu składania wniosków o wyjaśnienie SIWZ.</w:t>
      </w:r>
    </w:p>
    <w:p w:rsidR="00C13500" w:rsidRDefault="00C13500" w:rsidP="00C13500">
      <w:pPr>
        <w:ind w:left="284" w:hanging="283"/>
        <w:jc w:val="both"/>
        <w:rPr>
          <w:rFonts w:ascii="Tahoma" w:hAnsi="Tahoma" w:cs="Tahoma"/>
        </w:rPr>
      </w:pPr>
      <w:r>
        <w:rPr>
          <w:rFonts w:ascii="Tahoma" w:hAnsi="Tahoma" w:cs="Tahoma"/>
        </w:rPr>
        <w:t>4. Zamawiający  treść wyjaśnień/odpowiedzi będzie przekazywał Wykonawcom, którym przekazał SIWZ oraz udostępniał je będzie na stronie internetowej bez ujawniania źródeł zapytania.</w:t>
      </w:r>
    </w:p>
    <w:p w:rsidR="00C13500" w:rsidRDefault="00C13500" w:rsidP="00C13500">
      <w:pPr>
        <w:jc w:val="both"/>
        <w:rPr>
          <w:rFonts w:ascii="Tahoma" w:hAnsi="Tahoma" w:cs="Tahoma"/>
          <w:b/>
        </w:rPr>
      </w:pPr>
    </w:p>
    <w:p w:rsidR="00C13500" w:rsidRDefault="00C13500" w:rsidP="00C13500">
      <w:pPr>
        <w:suppressAutoHyphens/>
        <w:ind w:left="360" w:hanging="360"/>
        <w:jc w:val="both"/>
        <w:rPr>
          <w:rFonts w:ascii="Tahoma" w:hAnsi="Tahoma" w:cs="Tahoma"/>
          <w:b/>
        </w:rPr>
      </w:pPr>
      <w:r>
        <w:rPr>
          <w:rFonts w:ascii="Tahoma" w:hAnsi="Tahoma" w:cs="Tahoma"/>
          <w:b/>
        </w:rPr>
        <w:t xml:space="preserve">9. </w:t>
      </w:r>
      <w:r w:rsidRPr="00D2521E">
        <w:rPr>
          <w:rFonts w:ascii="Tahoma" w:hAnsi="Tahoma" w:cs="Tahoma"/>
          <w:b/>
        </w:rPr>
        <w:t>SPOSÓB, MIEJSCE I TERMIN  SKŁADANIA  OFERT</w:t>
      </w:r>
      <w:r w:rsidRPr="00806833">
        <w:rPr>
          <w:rFonts w:ascii="Tahoma" w:hAnsi="Tahoma" w:cs="Tahoma"/>
          <w:b/>
        </w:rPr>
        <w:t>.</w:t>
      </w:r>
    </w:p>
    <w:p w:rsidR="00C13500" w:rsidRPr="00D2521E" w:rsidRDefault="00C13500" w:rsidP="00C13500">
      <w:pPr>
        <w:jc w:val="both"/>
        <w:rPr>
          <w:rFonts w:ascii="Tahoma" w:hAnsi="Tahoma" w:cs="Tahoma"/>
        </w:rPr>
      </w:pPr>
    </w:p>
    <w:p w:rsidR="00C13500" w:rsidRPr="009176E0" w:rsidRDefault="00C13500" w:rsidP="00C13500">
      <w:pPr>
        <w:ind w:left="360"/>
        <w:jc w:val="both"/>
        <w:rPr>
          <w:rFonts w:ascii="Tahoma" w:hAnsi="Tahoma" w:cs="Tahoma"/>
          <w:b/>
        </w:rPr>
      </w:pPr>
      <w:r>
        <w:rPr>
          <w:rFonts w:ascii="Tahoma" w:hAnsi="Tahoma" w:cs="Tahoma"/>
        </w:rPr>
        <w:t xml:space="preserve">Ofertę należy złożyć w zamkniętej kopercie </w:t>
      </w:r>
      <w:r w:rsidRPr="009176E0">
        <w:rPr>
          <w:rFonts w:ascii="Tahoma" w:hAnsi="Tahoma" w:cs="Tahoma"/>
        </w:rPr>
        <w:t xml:space="preserve">zgodnie z Rozdziałem III SIWZ, </w:t>
      </w:r>
      <w:r w:rsidRPr="009176E0">
        <w:rPr>
          <w:rFonts w:ascii="Tahoma" w:hAnsi="Tahoma" w:cs="Tahoma"/>
          <w:b/>
        </w:rPr>
        <w:t>w filii Zamawiającego we Wrocławiu, przy Al. Armii Krajowej 54</w:t>
      </w:r>
      <w:r w:rsidRPr="009176E0">
        <w:rPr>
          <w:rFonts w:ascii="Tahoma" w:hAnsi="Tahoma" w:cs="Tahoma"/>
        </w:rPr>
        <w:t xml:space="preserve">, Kancelaria </w:t>
      </w:r>
      <w:r w:rsidRPr="009176E0">
        <w:rPr>
          <w:rFonts w:ascii="Tahoma" w:hAnsi="Tahoma" w:cs="Tahoma"/>
          <w:b/>
        </w:rPr>
        <w:t xml:space="preserve">nie później niż dnia </w:t>
      </w:r>
      <w:r w:rsidR="00571591" w:rsidRPr="009176E0">
        <w:rPr>
          <w:rFonts w:ascii="Tahoma" w:hAnsi="Tahoma" w:cs="Tahoma"/>
          <w:b/>
        </w:rPr>
        <w:t>1</w:t>
      </w:r>
      <w:r w:rsidR="00175E81">
        <w:rPr>
          <w:rFonts w:ascii="Tahoma" w:hAnsi="Tahoma" w:cs="Tahoma"/>
          <w:b/>
        </w:rPr>
        <w:t>7</w:t>
      </w:r>
      <w:r w:rsidRPr="009176E0">
        <w:rPr>
          <w:rFonts w:ascii="Tahoma" w:hAnsi="Tahoma" w:cs="Tahoma"/>
          <w:b/>
        </w:rPr>
        <w:t>.0</w:t>
      </w:r>
      <w:r w:rsidR="00D065AA" w:rsidRPr="009176E0">
        <w:rPr>
          <w:rFonts w:ascii="Tahoma" w:hAnsi="Tahoma" w:cs="Tahoma"/>
          <w:b/>
        </w:rPr>
        <w:t>7</w:t>
      </w:r>
      <w:r w:rsidRPr="009176E0">
        <w:rPr>
          <w:rFonts w:ascii="Tahoma" w:hAnsi="Tahoma" w:cs="Tahoma"/>
          <w:b/>
        </w:rPr>
        <w:t>.2015r. do godz. 10:00</w:t>
      </w:r>
    </w:p>
    <w:p w:rsidR="00C13500" w:rsidRPr="009176E0" w:rsidRDefault="00C13500" w:rsidP="00C13500">
      <w:pPr>
        <w:jc w:val="both"/>
        <w:rPr>
          <w:rFonts w:ascii="Tahoma" w:hAnsi="Tahoma" w:cs="Tahoma"/>
          <w:b/>
        </w:rPr>
      </w:pPr>
    </w:p>
    <w:p w:rsidR="00C13500" w:rsidRPr="009176E0" w:rsidRDefault="00C13500" w:rsidP="00C13500">
      <w:pPr>
        <w:suppressAutoHyphens/>
        <w:ind w:left="360" w:hanging="360"/>
        <w:jc w:val="both"/>
        <w:rPr>
          <w:rFonts w:ascii="Tahoma" w:hAnsi="Tahoma" w:cs="Tahoma"/>
          <w:b/>
        </w:rPr>
      </w:pPr>
      <w:r w:rsidRPr="009176E0">
        <w:rPr>
          <w:rFonts w:ascii="Tahoma" w:hAnsi="Tahoma" w:cs="Tahoma"/>
          <w:b/>
        </w:rPr>
        <w:t>10. MIEJSCE  I TERMIN OTWARCIA  OFERT.</w:t>
      </w:r>
    </w:p>
    <w:p w:rsidR="00C13500" w:rsidRPr="009176E0" w:rsidRDefault="00C13500" w:rsidP="00C13500">
      <w:pPr>
        <w:jc w:val="both"/>
        <w:rPr>
          <w:rFonts w:ascii="Tahoma" w:hAnsi="Tahoma" w:cs="Tahoma"/>
          <w:b/>
        </w:rPr>
      </w:pPr>
    </w:p>
    <w:p w:rsidR="00C13500" w:rsidRPr="009176E0" w:rsidRDefault="00C13500" w:rsidP="0045502E">
      <w:pPr>
        <w:numPr>
          <w:ilvl w:val="1"/>
          <w:numId w:val="7"/>
        </w:numPr>
        <w:ind w:left="709" w:hanging="425"/>
        <w:jc w:val="both"/>
        <w:rPr>
          <w:rFonts w:ascii="Tahoma" w:hAnsi="Tahoma" w:cs="Tahoma"/>
          <w:b/>
        </w:rPr>
      </w:pPr>
      <w:r w:rsidRPr="009176E0">
        <w:rPr>
          <w:rFonts w:ascii="Tahoma" w:hAnsi="Tahoma" w:cs="Tahoma"/>
        </w:rPr>
        <w:t xml:space="preserve">Otwarcie ofert nastąpi dnia </w:t>
      </w:r>
      <w:r w:rsidR="00571591" w:rsidRPr="009176E0">
        <w:rPr>
          <w:rFonts w:ascii="Tahoma" w:hAnsi="Tahoma" w:cs="Tahoma"/>
          <w:b/>
        </w:rPr>
        <w:t>1</w:t>
      </w:r>
      <w:r w:rsidR="00175E81">
        <w:rPr>
          <w:rFonts w:ascii="Tahoma" w:hAnsi="Tahoma" w:cs="Tahoma"/>
          <w:b/>
        </w:rPr>
        <w:t>7</w:t>
      </w:r>
      <w:r w:rsidRPr="009176E0">
        <w:rPr>
          <w:rFonts w:ascii="Tahoma" w:hAnsi="Tahoma" w:cs="Tahoma"/>
          <w:b/>
        </w:rPr>
        <w:t>.0</w:t>
      </w:r>
      <w:r w:rsidR="00D065AA" w:rsidRPr="009176E0">
        <w:rPr>
          <w:rFonts w:ascii="Tahoma" w:hAnsi="Tahoma" w:cs="Tahoma"/>
          <w:b/>
        </w:rPr>
        <w:t>7</w:t>
      </w:r>
      <w:r w:rsidRPr="009176E0">
        <w:rPr>
          <w:rFonts w:ascii="Tahoma" w:hAnsi="Tahoma" w:cs="Tahoma"/>
          <w:b/>
        </w:rPr>
        <w:t>.2015r. o godz. 10:30 w filii Zamawiającego we Wrocławiu przy Al. Armii Krajowej 54, sala Nr 306a.</w:t>
      </w:r>
    </w:p>
    <w:p w:rsidR="00C13500" w:rsidRDefault="00C13500" w:rsidP="0045502E">
      <w:pPr>
        <w:numPr>
          <w:ilvl w:val="1"/>
          <w:numId w:val="7"/>
        </w:numPr>
        <w:ind w:left="709" w:hanging="425"/>
        <w:jc w:val="both"/>
        <w:rPr>
          <w:rFonts w:ascii="Tahoma" w:hAnsi="Tahoma" w:cs="Tahoma"/>
        </w:rPr>
      </w:pPr>
      <w:r w:rsidRPr="009176E0">
        <w:rPr>
          <w:rFonts w:ascii="Tahoma" w:hAnsi="Tahoma" w:cs="Tahoma"/>
        </w:rPr>
        <w:t>Wykonawcy mogą uczestniczyć w publicznej sesji otwarcia kopert z ofertami. W przypadku nieobecności Wykonawcy</w:t>
      </w:r>
      <w:r w:rsidRPr="009176E0">
        <w:rPr>
          <w:rFonts w:ascii="Tahoma" w:hAnsi="Tahoma" w:cs="Tahoma"/>
          <w:b/>
        </w:rPr>
        <w:t xml:space="preserve"> </w:t>
      </w:r>
      <w:r w:rsidRPr="009176E0">
        <w:rPr>
          <w:rFonts w:ascii="Tahoma" w:hAnsi="Tahoma" w:cs="Tahoma"/>
        </w:rPr>
        <w:t>przy otwieraniu ofert,</w:t>
      </w:r>
      <w:r>
        <w:rPr>
          <w:rFonts w:ascii="Tahoma" w:hAnsi="Tahoma" w:cs="Tahoma"/>
        </w:rPr>
        <w:t xml:space="preserve"> Zamawiający prześle Wykonawcy</w:t>
      </w:r>
      <w:r>
        <w:rPr>
          <w:rFonts w:ascii="Tahoma" w:hAnsi="Tahoma" w:cs="Tahoma"/>
          <w:b/>
        </w:rPr>
        <w:t xml:space="preserve"> </w:t>
      </w:r>
      <w:r>
        <w:rPr>
          <w:rFonts w:ascii="Tahoma" w:hAnsi="Tahoma" w:cs="Tahoma"/>
        </w:rPr>
        <w:t>protokół z sesji otwarcia ofert na pisemny wniosek Wykonawcy.</w:t>
      </w:r>
    </w:p>
    <w:p w:rsidR="00C13500" w:rsidRDefault="00C13500" w:rsidP="0045502E">
      <w:pPr>
        <w:numPr>
          <w:ilvl w:val="1"/>
          <w:numId w:val="7"/>
        </w:numPr>
        <w:ind w:left="709" w:hanging="425"/>
        <w:jc w:val="both"/>
        <w:rPr>
          <w:rFonts w:ascii="Tahoma" w:hAnsi="Tahoma" w:cs="Tahoma"/>
        </w:rPr>
      </w:pPr>
      <w:r>
        <w:rPr>
          <w:rFonts w:ascii="Tahoma" w:hAnsi="Tahoma" w:cs="Tahoma"/>
        </w:rPr>
        <w:t>Bezpośrednio przed otwarciem ofert Zamawiający zgodnie z art. 86 ust.3 PZP poda kwotę, jaką zamierza przeznaczyć na sfinansowanie zamówienia.</w:t>
      </w:r>
    </w:p>
    <w:p w:rsidR="00C13500" w:rsidRDefault="00C13500" w:rsidP="0045502E">
      <w:pPr>
        <w:numPr>
          <w:ilvl w:val="1"/>
          <w:numId w:val="7"/>
        </w:numPr>
        <w:ind w:left="709" w:hanging="425"/>
        <w:jc w:val="both"/>
        <w:rPr>
          <w:rFonts w:ascii="Tahoma" w:hAnsi="Tahoma" w:cs="Tahoma"/>
        </w:rPr>
      </w:pPr>
      <w:r w:rsidRPr="00AD474A">
        <w:rPr>
          <w:rFonts w:ascii="Tahoma" w:hAnsi="Tahoma" w:cs="Tahoma"/>
        </w:rPr>
        <w:t xml:space="preserve">Podczas otwarcia ofert Zamawiający poda nazwy firm, adresy Wykonawców, a także informacje dotyczące cen a także informacje zgodnie z art. 86 ust 4 </w:t>
      </w:r>
      <w:proofErr w:type="spellStart"/>
      <w:r w:rsidRPr="00AD474A">
        <w:rPr>
          <w:rFonts w:ascii="Tahoma" w:hAnsi="Tahoma" w:cs="Tahoma"/>
        </w:rPr>
        <w:t>Pzp</w:t>
      </w:r>
      <w:proofErr w:type="spellEnd"/>
      <w:r w:rsidRPr="00AD474A">
        <w:rPr>
          <w:rFonts w:ascii="Tahoma" w:hAnsi="Tahoma" w:cs="Tahoma"/>
        </w:rPr>
        <w:t>.</w:t>
      </w:r>
    </w:p>
    <w:p w:rsidR="00C13500" w:rsidRPr="00AD474A" w:rsidRDefault="00C13500" w:rsidP="0045502E">
      <w:pPr>
        <w:numPr>
          <w:ilvl w:val="1"/>
          <w:numId w:val="7"/>
        </w:numPr>
        <w:ind w:left="709" w:hanging="425"/>
        <w:jc w:val="both"/>
        <w:rPr>
          <w:rFonts w:ascii="Tahoma" w:hAnsi="Tahoma" w:cs="Tahoma"/>
        </w:rPr>
      </w:pPr>
      <w:r w:rsidRPr="00AD474A">
        <w:rPr>
          <w:rFonts w:ascii="Tahoma" w:hAnsi="Tahoma" w:cs="Tahoma"/>
        </w:rPr>
        <w:t xml:space="preserve">Protokół wraz z załącznikami jest jawny. Załączniki do protokołu Zamawiający udostępni po dokonaniu wyboru najkorzystniejszej oferty z tym, że oferty są jawne od chwili ich otwarcia </w:t>
      </w:r>
      <w:r w:rsidRPr="00AD474A">
        <w:rPr>
          <w:rFonts w:ascii="Tahoma" w:hAnsi="Tahoma" w:cs="Tahoma"/>
        </w:rPr>
        <w:br/>
        <w:t xml:space="preserve">z uwzględnieniem Rozdz. III punkt 1.18.4. </w:t>
      </w:r>
    </w:p>
    <w:p w:rsidR="00C13500" w:rsidRDefault="00C13500" w:rsidP="00C13500">
      <w:pPr>
        <w:jc w:val="both"/>
        <w:rPr>
          <w:rFonts w:ascii="Tahoma" w:hAnsi="Tahoma" w:cs="Tahoma"/>
          <w:b/>
        </w:rPr>
      </w:pPr>
    </w:p>
    <w:p w:rsidR="00C13500" w:rsidRDefault="00C13500" w:rsidP="00C13500">
      <w:pPr>
        <w:jc w:val="both"/>
        <w:rPr>
          <w:rFonts w:ascii="Tahoma" w:hAnsi="Tahoma" w:cs="Tahoma"/>
          <w:b/>
        </w:rPr>
      </w:pPr>
      <w:r>
        <w:rPr>
          <w:rFonts w:ascii="Tahoma" w:hAnsi="Tahoma" w:cs="Tahoma"/>
          <w:b/>
        </w:rPr>
        <w:t>11. TERMIN  ZWIĄZANIA  OFERTĄ.</w:t>
      </w:r>
    </w:p>
    <w:p w:rsidR="00C13500" w:rsidRDefault="00C13500" w:rsidP="00C13500">
      <w:pPr>
        <w:pStyle w:val="Tekstpodstawowy"/>
        <w:ind w:left="540"/>
        <w:rPr>
          <w:rFonts w:ascii="Tahoma" w:hAnsi="Tahoma" w:cs="Tahoma"/>
          <w:sz w:val="20"/>
        </w:rPr>
      </w:pPr>
    </w:p>
    <w:p w:rsidR="00C13500" w:rsidRDefault="00C13500" w:rsidP="00C13500">
      <w:pPr>
        <w:pStyle w:val="Tekstpodstawowy"/>
        <w:rPr>
          <w:rFonts w:ascii="Tahoma" w:hAnsi="Tahoma" w:cs="Tahoma"/>
          <w:sz w:val="20"/>
        </w:rPr>
      </w:pPr>
      <w:r>
        <w:rPr>
          <w:rFonts w:ascii="Tahoma" w:hAnsi="Tahoma" w:cs="Tahoma"/>
          <w:sz w:val="20"/>
        </w:rPr>
        <w:t>Składający ofertę pozostaje nią związany przez okres 30 dni od dnia otwarcia ofert. Bieg terminu rozpoczyna się wraz z upływem terminu składania ofert.</w:t>
      </w:r>
    </w:p>
    <w:p w:rsidR="00C13500" w:rsidRDefault="00C13500" w:rsidP="00C13500">
      <w:pPr>
        <w:pStyle w:val="Tekstpodstawowy"/>
        <w:rPr>
          <w:rFonts w:ascii="Tahoma" w:hAnsi="Tahoma" w:cs="Tahoma"/>
          <w:sz w:val="20"/>
        </w:rPr>
      </w:pPr>
    </w:p>
    <w:p w:rsidR="00C13500" w:rsidRDefault="00C13500" w:rsidP="00C13500">
      <w:pPr>
        <w:jc w:val="both"/>
        <w:rPr>
          <w:rFonts w:ascii="Tahoma" w:hAnsi="Tahoma" w:cs="Tahoma"/>
          <w:b/>
        </w:rPr>
      </w:pPr>
      <w:r>
        <w:rPr>
          <w:rFonts w:ascii="Tahoma" w:hAnsi="Tahoma" w:cs="Tahoma"/>
          <w:b/>
        </w:rPr>
        <w:t xml:space="preserve">12. </w:t>
      </w:r>
      <w:r w:rsidRPr="00D2521E">
        <w:rPr>
          <w:rFonts w:ascii="Tahoma" w:hAnsi="Tahoma" w:cs="Tahoma"/>
          <w:b/>
        </w:rPr>
        <w:t>INFORMACJE  O  ZASADACH  OTWARCIA  I  OCENIE  OFERT</w:t>
      </w:r>
      <w:r>
        <w:rPr>
          <w:rFonts w:ascii="Tahoma" w:hAnsi="Tahoma" w:cs="Tahoma"/>
          <w:b/>
        </w:rPr>
        <w:t>.</w:t>
      </w:r>
    </w:p>
    <w:p w:rsidR="00C13500" w:rsidRPr="00D2521E" w:rsidRDefault="00C13500" w:rsidP="00C13500">
      <w:pPr>
        <w:ind w:left="360"/>
        <w:jc w:val="both"/>
        <w:rPr>
          <w:rFonts w:ascii="Tahoma" w:hAnsi="Tahoma" w:cs="Tahoma"/>
          <w:b/>
        </w:rPr>
      </w:pPr>
    </w:p>
    <w:p w:rsidR="00C13500" w:rsidRDefault="00C13500" w:rsidP="00C13500">
      <w:pPr>
        <w:jc w:val="both"/>
        <w:rPr>
          <w:rFonts w:ascii="Tahoma" w:hAnsi="Tahoma" w:cs="Tahoma"/>
        </w:rPr>
      </w:pPr>
      <w:r>
        <w:rPr>
          <w:rFonts w:ascii="Tahoma" w:hAnsi="Tahoma" w:cs="Tahoma"/>
        </w:rPr>
        <w:t xml:space="preserve">Przetarg odbywa się według zasad określonych w Ustawie z dnia 29 stycznia 2004r. Prawo zamówień publicznych </w:t>
      </w:r>
      <w:r w:rsidRPr="006C0C54">
        <w:rPr>
          <w:rFonts w:ascii="Tahoma" w:hAnsi="Tahoma" w:cs="Tahoma"/>
        </w:rPr>
        <w:t xml:space="preserve">(tekst jednolity Dz. U. z 2013 r. </w:t>
      </w:r>
      <w:r>
        <w:rPr>
          <w:rFonts w:ascii="Tahoma" w:hAnsi="Tahoma" w:cs="Tahoma"/>
        </w:rPr>
        <w:t xml:space="preserve">poz. </w:t>
      </w:r>
      <w:r w:rsidRPr="006C0C54">
        <w:rPr>
          <w:rFonts w:ascii="Tahoma" w:hAnsi="Tahoma" w:cs="Tahoma"/>
        </w:rPr>
        <w:t>907 ze zmianami)</w:t>
      </w:r>
      <w:r>
        <w:rPr>
          <w:rFonts w:ascii="Tahoma" w:hAnsi="Tahoma" w:cs="Tahoma"/>
        </w:rPr>
        <w:t xml:space="preserve">, Rozpoczęcie postępowania rozpoczyna się w miejscu i czasie wskazanym w niniejszej specyfikacji. Zakres działania  komisji przeprowadzającej przetarg obejmuje </w:t>
      </w:r>
      <w:r w:rsidRPr="00A53307">
        <w:rPr>
          <w:rFonts w:ascii="Tahoma" w:hAnsi="Tahoma" w:cs="Tahoma"/>
        </w:rPr>
        <w:t>m.in.:</w:t>
      </w:r>
    </w:p>
    <w:p w:rsidR="00C13500" w:rsidRDefault="00C13500" w:rsidP="00C13500">
      <w:pPr>
        <w:jc w:val="both"/>
        <w:rPr>
          <w:rFonts w:ascii="Tahoma" w:hAnsi="Tahoma" w:cs="Tahoma"/>
        </w:rPr>
      </w:pPr>
      <w:r>
        <w:rPr>
          <w:rFonts w:ascii="Tahoma" w:hAnsi="Tahoma" w:cs="Tahoma"/>
        </w:rPr>
        <w:t>W części jawnej (w której mogą uczestniczyć przedstawiciele Wykonawców):</w:t>
      </w:r>
    </w:p>
    <w:p w:rsidR="00C13500" w:rsidRDefault="00C13500" w:rsidP="0045502E">
      <w:pPr>
        <w:numPr>
          <w:ilvl w:val="0"/>
          <w:numId w:val="11"/>
        </w:numPr>
        <w:tabs>
          <w:tab w:val="clear" w:pos="1065"/>
          <w:tab w:val="num" w:pos="709"/>
        </w:tabs>
        <w:ind w:left="720" w:hanging="540"/>
        <w:jc w:val="both"/>
        <w:rPr>
          <w:rFonts w:ascii="Tahoma" w:hAnsi="Tahoma" w:cs="Tahoma"/>
        </w:rPr>
      </w:pPr>
      <w:r>
        <w:rPr>
          <w:rFonts w:ascii="Tahoma" w:hAnsi="Tahoma" w:cs="Tahoma"/>
        </w:rPr>
        <w:t>zbadanie nienaruszalności  kopert i ich zewnętrznego wyglądu;</w:t>
      </w:r>
    </w:p>
    <w:p w:rsidR="00C13500" w:rsidRDefault="00C13500" w:rsidP="0045502E">
      <w:pPr>
        <w:numPr>
          <w:ilvl w:val="0"/>
          <w:numId w:val="11"/>
        </w:numPr>
        <w:tabs>
          <w:tab w:val="clear" w:pos="1065"/>
          <w:tab w:val="num" w:pos="709"/>
        </w:tabs>
        <w:ind w:left="720" w:hanging="540"/>
        <w:jc w:val="both"/>
        <w:rPr>
          <w:rFonts w:ascii="Tahoma" w:hAnsi="Tahoma" w:cs="Tahoma"/>
        </w:rPr>
      </w:pPr>
      <w:r>
        <w:rPr>
          <w:rFonts w:ascii="Tahoma" w:hAnsi="Tahoma" w:cs="Tahoma"/>
        </w:rPr>
        <w:t>otwarcie kopert z ofertami i zaopatrzenie każdej oferty w numer wpływu oferty do Zamawiającego.</w:t>
      </w:r>
    </w:p>
    <w:p w:rsidR="00C13500" w:rsidRDefault="00C13500" w:rsidP="0045502E">
      <w:pPr>
        <w:numPr>
          <w:ilvl w:val="0"/>
          <w:numId w:val="11"/>
        </w:numPr>
        <w:tabs>
          <w:tab w:val="clear" w:pos="1065"/>
          <w:tab w:val="num" w:pos="709"/>
        </w:tabs>
        <w:ind w:left="720" w:hanging="540"/>
        <w:jc w:val="both"/>
        <w:rPr>
          <w:rFonts w:ascii="Tahoma" w:hAnsi="Tahoma" w:cs="Tahoma"/>
        </w:rPr>
      </w:pPr>
      <w:r>
        <w:rPr>
          <w:rFonts w:ascii="Tahoma" w:hAnsi="Tahoma" w:cs="Tahoma"/>
        </w:rPr>
        <w:t>Otwarcie ofert nastąpi  w następującej kolejności:</w:t>
      </w:r>
    </w:p>
    <w:p w:rsidR="00C13500" w:rsidRDefault="00C13500" w:rsidP="0045502E">
      <w:pPr>
        <w:numPr>
          <w:ilvl w:val="1"/>
          <w:numId w:val="12"/>
        </w:numPr>
        <w:tabs>
          <w:tab w:val="clear" w:pos="1785"/>
          <w:tab w:val="num" w:pos="720"/>
          <w:tab w:val="num" w:pos="1134"/>
        </w:tabs>
        <w:ind w:left="1080"/>
        <w:jc w:val="both"/>
        <w:rPr>
          <w:rFonts w:ascii="Tahoma" w:hAnsi="Tahoma" w:cs="Tahoma"/>
        </w:rPr>
      </w:pPr>
      <w:r>
        <w:rPr>
          <w:rFonts w:ascii="Tahoma" w:hAnsi="Tahoma" w:cs="Tahoma"/>
        </w:rPr>
        <w:t>oferty z napisem „ZMIANA  OFERTY....”</w:t>
      </w:r>
    </w:p>
    <w:p w:rsidR="00C13500" w:rsidRDefault="00C13500" w:rsidP="0045502E">
      <w:pPr>
        <w:numPr>
          <w:ilvl w:val="1"/>
          <w:numId w:val="12"/>
        </w:numPr>
        <w:tabs>
          <w:tab w:val="clear" w:pos="1785"/>
          <w:tab w:val="num" w:pos="720"/>
          <w:tab w:val="num" w:pos="1134"/>
        </w:tabs>
        <w:ind w:left="1080"/>
        <w:jc w:val="both"/>
        <w:rPr>
          <w:rFonts w:ascii="Tahoma" w:hAnsi="Tahoma" w:cs="Tahoma"/>
        </w:rPr>
      </w:pPr>
      <w:r>
        <w:rPr>
          <w:rFonts w:ascii="Tahoma" w:hAnsi="Tahoma" w:cs="Tahoma"/>
        </w:rPr>
        <w:t>oferty z napisem „WYCOFANIE  OFERTY...”</w:t>
      </w:r>
    </w:p>
    <w:p w:rsidR="00C13500" w:rsidRDefault="00C13500" w:rsidP="0045502E">
      <w:pPr>
        <w:numPr>
          <w:ilvl w:val="1"/>
          <w:numId w:val="12"/>
        </w:numPr>
        <w:tabs>
          <w:tab w:val="clear" w:pos="1785"/>
          <w:tab w:val="num" w:pos="720"/>
          <w:tab w:val="num" w:pos="1134"/>
        </w:tabs>
        <w:ind w:left="1080"/>
        <w:jc w:val="both"/>
        <w:rPr>
          <w:rFonts w:ascii="Tahoma" w:hAnsi="Tahoma" w:cs="Tahoma"/>
        </w:rPr>
      </w:pPr>
      <w:r>
        <w:rPr>
          <w:rFonts w:ascii="Tahoma" w:hAnsi="Tahoma" w:cs="Tahoma"/>
        </w:rPr>
        <w:t>pozostałe oferty wg kolejności ich złożenia.</w:t>
      </w:r>
    </w:p>
    <w:p w:rsidR="00C13500" w:rsidRDefault="00C13500" w:rsidP="0045502E">
      <w:pPr>
        <w:numPr>
          <w:ilvl w:val="2"/>
          <w:numId w:val="11"/>
        </w:numPr>
        <w:tabs>
          <w:tab w:val="num" w:pos="720"/>
        </w:tabs>
        <w:ind w:left="720" w:hanging="540"/>
        <w:jc w:val="both"/>
        <w:rPr>
          <w:rFonts w:ascii="Tahoma" w:hAnsi="Tahoma" w:cs="Tahoma"/>
        </w:rPr>
      </w:pPr>
      <w:r>
        <w:rPr>
          <w:rFonts w:ascii="Tahoma" w:hAnsi="Tahoma" w:cs="Tahoma"/>
        </w:rPr>
        <w:t>sporządzenie zbiorczego zestawienia ofert – druk pomocniczy,</w:t>
      </w:r>
    </w:p>
    <w:p w:rsidR="00C13500" w:rsidRDefault="00C13500" w:rsidP="0045502E">
      <w:pPr>
        <w:numPr>
          <w:ilvl w:val="2"/>
          <w:numId w:val="11"/>
        </w:numPr>
        <w:tabs>
          <w:tab w:val="num" w:pos="720"/>
        </w:tabs>
        <w:ind w:left="720" w:hanging="540"/>
        <w:jc w:val="both"/>
        <w:rPr>
          <w:rFonts w:ascii="Tahoma" w:hAnsi="Tahoma" w:cs="Tahoma"/>
        </w:rPr>
      </w:pPr>
      <w:r>
        <w:rPr>
          <w:rFonts w:ascii="Tahoma" w:hAnsi="Tahoma" w:cs="Tahoma"/>
        </w:rPr>
        <w:t>podpisanie przez członków komisji przetargowej oświadczeń, że nie są związani osobiście ani zawodowo (w rozumieniu art. 17 Prawa zamówień publicznych) z Wykonawcami</w:t>
      </w:r>
      <w:r>
        <w:rPr>
          <w:rFonts w:ascii="Tahoma" w:hAnsi="Tahoma" w:cs="Tahoma"/>
          <w:b/>
        </w:rPr>
        <w:t xml:space="preserve"> </w:t>
      </w:r>
      <w:r>
        <w:rPr>
          <w:rFonts w:ascii="Tahoma" w:hAnsi="Tahoma" w:cs="Tahoma"/>
        </w:rPr>
        <w:t xml:space="preserve">uczestniczącymi </w:t>
      </w:r>
      <w:r>
        <w:rPr>
          <w:rFonts w:ascii="Tahoma" w:hAnsi="Tahoma" w:cs="Tahoma"/>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C13500" w:rsidRDefault="00C13500" w:rsidP="00C13500">
      <w:pPr>
        <w:jc w:val="both"/>
        <w:rPr>
          <w:rFonts w:ascii="Tahoma" w:hAnsi="Tahoma" w:cs="Tahoma"/>
        </w:rPr>
      </w:pPr>
      <w:r>
        <w:rPr>
          <w:rFonts w:ascii="Tahoma" w:hAnsi="Tahoma" w:cs="Tahoma"/>
        </w:rPr>
        <w:lastRenderedPageBreak/>
        <w:t>W części niejawnej (w której uczestniczą tylko członkowie komisji przetargowej):</w:t>
      </w:r>
    </w:p>
    <w:p w:rsidR="00C13500" w:rsidRDefault="00C13500" w:rsidP="0045502E">
      <w:pPr>
        <w:numPr>
          <w:ilvl w:val="0"/>
          <w:numId w:val="8"/>
        </w:numPr>
        <w:tabs>
          <w:tab w:val="num" w:pos="720"/>
        </w:tabs>
        <w:ind w:left="1980" w:hanging="1800"/>
        <w:jc w:val="both"/>
        <w:rPr>
          <w:rFonts w:ascii="Tahoma" w:hAnsi="Tahoma" w:cs="Tahoma"/>
        </w:rPr>
      </w:pPr>
      <w:r>
        <w:rPr>
          <w:rFonts w:ascii="Tahoma" w:hAnsi="Tahoma" w:cs="Tahoma"/>
        </w:rPr>
        <w:t>ocena ofert od strony spełniania warunków formalnych;</w:t>
      </w:r>
    </w:p>
    <w:p w:rsidR="00C13500" w:rsidRDefault="00C13500" w:rsidP="0045502E">
      <w:pPr>
        <w:numPr>
          <w:ilvl w:val="0"/>
          <w:numId w:val="8"/>
        </w:numPr>
        <w:tabs>
          <w:tab w:val="num" w:pos="720"/>
        </w:tabs>
        <w:ind w:left="1980" w:hanging="1800"/>
        <w:jc w:val="both"/>
        <w:rPr>
          <w:rFonts w:ascii="Tahoma" w:hAnsi="Tahoma" w:cs="Tahoma"/>
        </w:rPr>
      </w:pPr>
      <w:r>
        <w:rPr>
          <w:rFonts w:ascii="Tahoma" w:hAnsi="Tahoma" w:cs="Tahoma"/>
        </w:rPr>
        <w:t>ocena ofert wg kryteriów i zasad określonych w niniejszej specyfikacji;</w:t>
      </w:r>
    </w:p>
    <w:p w:rsidR="00C13500" w:rsidRDefault="00C13500" w:rsidP="0045502E">
      <w:pPr>
        <w:numPr>
          <w:ilvl w:val="0"/>
          <w:numId w:val="8"/>
        </w:numPr>
        <w:tabs>
          <w:tab w:val="num" w:pos="720"/>
        </w:tabs>
        <w:ind w:left="1980" w:hanging="1800"/>
        <w:jc w:val="both"/>
        <w:rPr>
          <w:rFonts w:ascii="Tahoma" w:hAnsi="Tahoma" w:cs="Tahoma"/>
        </w:rPr>
      </w:pPr>
      <w:r>
        <w:rPr>
          <w:rFonts w:ascii="Tahoma" w:hAnsi="Tahoma" w:cs="Tahoma"/>
        </w:rPr>
        <w:t>propozycje wyboru najkorzystniejszej oferty.</w:t>
      </w:r>
    </w:p>
    <w:p w:rsidR="00C13500" w:rsidRDefault="00C13500" w:rsidP="00C13500">
      <w:pPr>
        <w:jc w:val="both"/>
        <w:rPr>
          <w:rFonts w:ascii="Tahoma" w:hAnsi="Tahoma" w:cs="Tahoma"/>
        </w:rPr>
      </w:pPr>
    </w:p>
    <w:p w:rsidR="00C13500" w:rsidRDefault="00C13500" w:rsidP="0045502E">
      <w:pPr>
        <w:numPr>
          <w:ilvl w:val="0"/>
          <w:numId w:val="17"/>
        </w:numPr>
        <w:ind w:left="426" w:hanging="426"/>
        <w:jc w:val="both"/>
        <w:rPr>
          <w:rFonts w:ascii="Tahoma" w:hAnsi="Tahoma" w:cs="Tahoma"/>
          <w:b/>
        </w:rPr>
      </w:pPr>
      <w:r>
        <w:rPr>
          <w:rFonts w:ascii="Tahoma" w:hAnsi="Tahoma" w:cs="Tahoma"/>
          <w:b/>
        </w:rPr>
        <w:t>OSOBY UPRAWNIONE DO KONTAKTOWANIA SIĘ Z WYKONAWCAMI.</w:t>
      </w:r>
    </w:p>
    <w:p w:rsidR="00C13500" w:rsidRDefault="00C13500" w:rsidP="00C13500">
      <w:pPr>
        <w:jc w:val="both"/>
        <w:rPr>
          <w:rFonts w:ascii="Tahoma" w:hAnsi="Tahoma" w:cs="Tahoma"/>
        </w:rPr>
      </w:pPr>
    </w:p>
    <w:p w:rsidR="00C13500" w:rsidRDefault="00C13500" w:rsidP="00C13500">
      <w:pPr>
        <w:jc w:val="both"/>
        <w:rPr>
          <w:rFonts w:ascii="Tahoma" w:hAnsi="Tahoma" w:cs="Tahoma"/>
        </w:rPr>
      </w:pPr>
      <w:r>
        <w:rPr>
          <w:rFonts w:ascii="Tahoma" w:hAnsi="Tahoma" w:cs="Tahoma"/>
        </w:rPr>
        <w:t>Joanna Sznel – tel. 71/39 74 218 w godz. 9</w:t>
      </w:r>
      <w:r>
        <w:rPr>
          <w:rFonts w:ascii="Tahoma" w:hAnsi="Tahoma" w:cs="Tahoma"/>
          <w:vertAlign w:val="superscript"/>
        </w:rPr>
        <w:t>00</w:t>
      </w:r>
      <w:r>
        <w:rPr>
          <w:rFonts w:ascii="Tahoma" w:hAnsi="Tahoma" w:cs="Tahoma"/>
        </w:rPr>
        <w:t>-14</w:t>
      </w:r>
      <w:r>
        <w:rPr>
          <w:rFonts w:ascii="Tahoma" w:hAnsi="Tahoma" w:cs="Tahoma"/>
          <w:vertAlign w:val="superscript"/>
        </w:rPr>
        <w:t>00</w:t>
      </w:r>
      <w:r>
        <w:rPr>
          <w:rFonts w:ascii="Tahoma" w:hAnsi="Tahoma" w:cs="Tahoma"/>
        </w:rPr>
        <w:t xml:space="preserve"> joanna.sznel@dwup.pl</w:t>
      </w:r>
    </w:p>
    <w:p w:rsidR="00C13500" w:rsidRDefault="00C13500" w:rsidP="00C13500">
      <w:pPr>
        <w:pStyle w:val="Tekstpodstawowy2"/>
        <w:jc w:val="both"/>
        <w:rPr>
          <w:rFonts w:ascii="Tahoma" w:hAnsi="Tahoma" w:cs="Tahoma"/>
          <w:sz w:val="20"/>
        </w:rPr>
      </w:pPr>
    </w:p>
    <w:p w:rsidR="00C13500" w:rsidRDefault="00C13500" w:rsidP="00C13500">
      <w:pPr>
        <w:pStyle w:val="Tekstpodstawowy2"/>
        <w:ind w:left="426" w:hanging="426"/>
        <w:jc w:val="both"/>
        <w:rPr>
          <w:rFonts w:ascii="Tahoma" w:hAnsi="Tahoma" w:cs="Tahoma"/>
          <w:b/>
          <w:sz w:val="20"/>
        </w:rPr>
      </w:pPr>
      <w:r>
        <w:rPr>
          <w:rFonts w:ascii="Tahoma" w:hAnsi="Tahoma" w:cs="Tahoma"/>
          <w:b/>
          <w:sz w:val="20"/>
        </w:rPr>
        <w:t>14. ISTOTNE POSTANOWIENIA DO UMOWY ORAZ FORMALNOŚCI JAKIE MUSI SPEŁNIĆ WYKONAWCA PRZED PODPISANIEM UMOWY</w:t>
      </w:r>
      <w:r w:rsidRPr="00E61113">
        <w:rPr>
          <w:rFonts w:ascii="Tahoma" w:hAnsi="Tahoma" w:cs="Tahoma"/>
          <w:b/>
          <w:sz w:val="20"/>
        </w:rPr>
        <w:t>.</w:t>
      </w:r>
    </w:p>
    <w:p w:rsidR="00C13500" w:rsidRDefault="00C13500" w:rsidP="00C13500">
      <w:pPr>
        <w:pStyle w:val="Tekstpodstawowy2"/>
        <w:jc w:val="both"/>
        <w:rPr>
          <w:rFonts w:ascii="Tahoma" w:hAnsi="Tahoma" w:cs="Tahoma"/>
          <w:sz w:val="20"/>
        </w:rPr>
      </w:pPr>
      <w:r>
        <w:rPr>
          <w:rFonts w:ascii="Tahoma" w:hAnsi="Tahoma" w:cs="Tahoma"/>
          <w:b/>
          <w:sz w:val="20"/>
        </w:rPr>
        <w:t xml:space="preserve">     </w:t>
      </w:r>
      <w:r w:rsidRPr="002A44E5">
        <w:rPr>
          <w:rFonts w:ascii="Tahoma" w:hAnsi="Tahoma" w:cs="Tahoma"/>
          <w:sz w:val="20"/>
        </w:rPr>
        <w:t>1.</w:t>
      </w:r>
      <w:r>
        <w:rPr>
          <w:rFonts w:ascii="Tahoma" w:hAnsi="Tahoma" w:cs="Tahoma"/>
          <w:b/>
          <w:sz w:val="20"/>
        </w:rPr>
        <w:t xml:space="preserve"> </w:t>
      </w:r>
      <w:r>
        <w:rPr>
          <w:rFonts w:ascii="Tahoma" w:hAnsi="Tahoma" w:cs="Tahoma"/>
          <w:sz w:val="20"/>
        </w:rPr>
        <w:t xml:space="preserve">Istotne postanowienia do umowy zawiera </w:t>
      </w:r>
      <w:r>
        <w:rPr>
          <w:rFonts w:ascii="Tahoma" w:hAnsi="Tahoma" w:cs="Tahoma"/>
          <w:bCs/>
          <w:sz w:val="20"/>
        </w:rPr>
        <w:t xml:space="preserve">załącznik Nr </w:t>
      </w:r>
      <w:r w:rsidRPr="00373597">
        <w:rPr>
          <w:rFonts w:ascii="Tahoma" w:hAnsi="Tahoma" w:cs="Tahoma"/>
          <w:bCs/>
          <w:sz w:val="20"/>
        </w:rPr>
        <w:t>4</w:t>
      </w:r>
      <w:r>
        <w:rPr>
          <w:rFonts w:ascii="Tahoma" w:hAnsi="Tahoma" w:cs="Tahoma"/>
          <w:bCs/>
          <w:sz w:val="20"/>
        </w:rPr>
        <w:t xml:space="preserve"> </w:t>
      </w:r>
      <w:r>
        <w:rPr>
          <w:rFonts w:ascii="Tahoma" w:hAnsi="Tahoma" w:cs="Tahoma"/>
          <w:sz w:val="20"/>
        </w:rPr>
        <w:t>do SIWZ.</w:t>
      </w:r>
    </w:p>
    <w:p w:rsidR="00C13500" w:rsidRPr="009E46A8" w:rsidRDefault="00C13500" w:rsidP="00C13500">
      <w:pPr>
        <w:pStyle w:val="Tekstpodstawowy2"/>
        <w:ind w:left="567" w:hanging="283"/>
        <w:jc w:val="both"/>
        <w:rPr>
          <w:rFonts w:ascii="Tahoma" w:hAnsi="Tahoma" w:cs="Tahoma"/>
          <w:sz w:val="20"/>
        </w:rPr>
      </w:pPr>
      <w:r>
        <w:rPr>
          <w:rFonts w:ascii="Tahoma" w:hAnsi="Tahoma" w:cs="Tahoma"/>
          <w:sz w:val="20"/>
        </w:rPr>
        <w:t xml:space="preserve">2. Wybrany Wykonawca jest zobowiązany do zawarcia umowy w terminie i miejscu wyznaczonym przez Zamawiającego nie krótszym  niż 5 lub 10 dni (zależnie od sposobu przekazania zawiadomienia </w:t>
      </w:r>
      <w:r>
        <w:rPr>
          <w:rFonts w:ascii="Tahoma" w:hAnsi="Tahoma" w:cs="Tahoma"/>
          <w:sz w:val="20"/>
        </w:rPr>
        <w:br/>
        <w:t xml:space="preserve">o wyborze oferty) od dnia przekazania zawiadomienia o wyborze oferty z uwzględnieniem art. 94 ust. 2. </w:t>
      </w:r>
    </w:p>
    <w:p w:rsidR="00C13500" w:rsidRPr="00FB1A28" w:rsidRDefault="00C13500" w:rsidP="00C13500">
      <w:pPr>
        <w:pStyle w:val="Tekstpodstawowy2"/>
        <w:ind w:left="567" w:hanging="283"/>
        <w:jc w:val="both"/>
        <w:rPr>
          <w:rFonts w:ascii="Tahoma" w:hAnsi="Tahoma" w:cs="Tahoma"/>
          <w:sz w:val="20"/>
        </w:rPr>
      </w:pPr>
      <w:r>
        <w:rPr>
          <w:rFonts w:ascii="Tahoma" w:hAnsi="Tahoma" w:cs="Tahoma"/>
          <w:sz w:val="20"/>
        </w:rPr>
        <w:t>3. W przypadku otrzymania zamówienia przez podmiot występujący wspólnie Wykonawca przed podpisaniem umowy jest zobligowany do przedłożenia umowy regulującej współpracę podmiotu występującego wspólnie.</w:t>
      </w:r>
    </w:p>
    <w:p w:rsidR="00C13500" w:rsidRPr="0031402A" w:rsidRDefault="00C13500" w:rsidP="00C13500">
      <w:pPr>
        <w:pStyle w:val="Tekstpodstawowy2"/>
        <w:jc w:val="both"/>
        <w:rPr>
          <w:rFonts w:ascii="Tahoma" w:hAnsi="Tahoma" w:cs="Tahoma"/>
          <w:sz w:val="20"/>
        </w:rPr>
      </w:pPr>
    </w:p>
    <w:p w:rsidR="00571591" w:rsidRDefault="00C13500" w:rsidP="00571591">
      <w:pPr>
        <w:ind w:left="426" w:hanging="426"/>
        <w:jc w:val="both"/>
        <w:rPr>
          <w:rFonts w:ascii="Tahoma" w:hAnsi="Tahoma" w:cs="Tahoma"/>
          <w:b/>
        </w:rPr>
      </w:pPr>
      <w:r w:rsidRPr="00AE4CA2">
        <w:rPr>
          <w:rFonts w:ascii="Tahoma" w:eastAsia="Verdana,Bold" w:hAnsi="Tahoma" w:cs="Tahoma"/>
          <w:b/>
          <w:bCs/>
        </w:rPr>
        <w:t>15. MOŻLIWE ZMIANY W ZAWARTEJ UMOWIE ORAZ WARUNKI TAKIEJ ZMIANY.</w:t>
      </w:r>
      <w:r w:rsidRPr="00AE4CA2">
        <w:rPr>
          <w:rFonts w:ascii="Tahoma" w:hAnsi="Tahoma" w:cs="Tahoma"/>
          <w:b/>
        </w:rPr>
        <w:t xml:space="preserve"> </w:t>
      </w:r>
    </w:p>
    <w:p w:rsidR="00571591" w:rsidRPr="00571591" w:rsidRDefault="00571591" w:rsidP="00571591">
      <w:pPr>
        <w:ind w:left="426" w:hanging="426"/>
        <w:jc w:val="both"/>
        <w:rPr>
          <w:rFonts w:ascii="Tahoma" w:eastAsia="Arial Unicode MS" w:hAnsi="Tahoma" w:cs="Tahoma"/>
        </w:rPr>
      </w:pPr>
      <w:r w:rsidRPr="00571591">
        <w:rPr>
          <w:rFonts w:ascii="Tahoma" w:hAnsi="Tahoma" w:cs="Tahoma"/>
        </w:rPr>
        <w:t xml:space="preserve">1. </w:t>
      </w:r>
      <w:r w:rsidR="00C13500" w:rsidRPr="00571591">
        <w:rPr>
          <w:rFonts w:ascii="Tahoma" w:hAnsi="Tahoma" w:cs="Tahoma"/>
        </w:rPr>
        <w:t xml:space="preserve"> </w:t>
      </w:r>
      <w:r w:rsidRPr="00571591">
        <w:rPr>
          <w:rFonts w:ascii="Tahoma" w:eastAsia="Arial Unicode MS" w:hAnsi="Tahoma" w:cs="Tahoma"/>
        </w:rPr>
        <w:t>Zamawiający przewiduje możliwość zmiany postanowień niniejszej umowy w następujących przypadkach:</w:t>
      </w:r>
    </w:p>
    <w:p w:rsidR="00571591" w:rsidRPr="00571591" w:rsidRDefault="00571591" w:rsidP="0045502E">
      <w:pPr>
        <w:pStyle w:val="Akapitzlist"/>
        <w:numPr>
          <w:ilvl w:val="0"/>
          <w:numId w:val="26"/>
        </w:numPr>
        <w:spacing w:after="60"/>
        <w:ind w:left="567" w:hanging="283"/>
        <w:jc w:val="both"/>
        <w:rPr>
          <w:rFonts w:ascii="Tahoma" w:eastAsia="Arial Unicode MS" w:hAnsi="Tahoma" w:cs="Tahoma"/>
        </w:rPr>
      </w:pPr>
      <w:r w:rsidRPr="00571591">
        <w:rPr>
          <w:rFonts w:ascii="Tahoma" w:eastAsia="Arial Unicode MS" w:hAnsi="Tahoma" w:cs="Tahoma"/>
        </w:rPr>
        <w:t>nastąpi zmiana stanu prawnego w zakresie mającym wpływ na realizację przedmiotu zamówienia,</w:t>
      </w:r>
    </w:p>
    <w:p w:rsidR="00571591" w:rsidRPr="00571591" w:rsidRDefault="00571591" w:rsidP="0045502E">
      <w:pPr>
        <w:numPr>
          <w:ilvl w:val="0"/>
          <w:numId w:val="26"/>
        </w:numPr>
        <w:spacing w:after="60"/>
        <w:ind w:left="567" w:hanging="283"/>
        <w:jc w:val="both"/>
        <w:rPr>
          <w:rFonts w:ascii="Tahoma" w:eastAsia="Arial Unicode MS" w:hAnsi="Tahoma" w:cs="Tahoma"/>
        </w:rPr>
      </w:pPr>
      <w:r w:rsidRPr="00571591">
        <w:rPr>
          <w:rFonts w:ascii="Tahoma" w:eastAsia="Arial Unicode MS" w:hAnsi="Tahoma" w:cs="Tahoma"/>
        </w:rPr>
        <w:t xml:space="preserve">nastąpi konieczność wprowadzenia zmian sposobu i zakresu realizacji zamówienia określonych </w:t>
      </w:r>
      <w:r w:rsidR="00D72033">
        <w:rPr>
          <w:rFonts w:ascii="Tahoma" w:eastAsia="Arial Unicode MS" w:hAnsi="Tahoma" w:cs="Tahoma"/>
        </w:rPr>
        <w:br/>
      </w:r>
      <w:r w:rsidRPr="00571591">
        <w:rPr>
          <w:rFonts w:ascii="Tahoma" w:eastAsia="Arial Unicode MS" w:hAnsi="Tahoma" w:cs="Tahoma"/>
        </w:rPr>
        <w:t>w ofercie, w tym sposobu doboru próby, w przypadku, gdy konieczność wprowadzenia tej zmiany była spowodowana obiektywnymi czynnikami uniemożliwiającymi realizację umowy zgodnie z pierwotną wersją przedstawioną w ofercie, w szczególności w przypadku, gdy będą istniały uzasadnione trudności związane z pozyskaniem danych niezbędnych do przeprowadzenia badania w zaplanowanym terminie,</w:t>
      </w:r>
    </w:p>
    <w:p w:rsidR="00571591" w:rsidRPr="00571591" w:rsidRDefault="00571591" w:rsidP="0045502E">
      <w:pPr>
        <w:numPr>
          <w:ilvl w:val="0"/>
          <w:numId w:val="26"/>
        </w:numPr>
        <w:spacing w:after="60"/>
        <w:ind w:left="567" w:hanging="283"/>
        <w:jc w:val="both"/>
        <w:rPr>
          <w:rFonts w:ascii="Tahoma" w:eastAsia="Arial Unicode MS" w:hAnsi="Tahoma" w:cs="Tahoma"/>
        </w:rPr>
      </w:pPr>
      <w:r w:rsidRPr="00571591">
        <w:rPr>
          <w:rFonts w:ascii="Tahoma" w:eastAsia="Arial Unicode MS" w:hAnsi="Tahoma" w:cs="Tahoma"/>
        </w:rPr>
        <w:t>nastąpi konieczność zmiany terminów określonych w umowie, spowodowana obiektywnymi czynnikami uniemożliwiającymi ich dotrzymanie oraz wynika z okoliczności, których nie można było przewidzieć w chwili zawarcia umowy,</w:t>
      </w:r>
    </w:p>
    <w:p w:rsidR="00571591" w:rsidRPr="007933BC" w:rsidRDefault="00571591" w:rsidP="0045502E">
      <w:pPr>
        <w:numPr>
          <w:ilvl w:val="0"/>
          <w:numId w:val="26"/>
        </w:numPr>
        <w:ind w:left="567" w:hanging="283"/>
        <w:jc w:val="both"/>
        <w:rPr>
          <w:rFonts w:ascii="Tahoma" w:eastAsia="Arial Unicode MS" w:hAnsi="Tahoma" w:cs="Tahoma"/>
        </w:rPr>
      </w:pPr>
      <w:r w:rsidRPr="00571591">
        <w:rPr>
          <w:rFonts w:ascii="Tahoma" w:eastAsia="Arial Unicode MS" w:hAnsi="Tahoma" w:cs="Tahoma"/>
        </w:rPr>
        <w:t xml:space="preserve">nastąpi konieczność zmiany składu osobowego zespołu badawczego wykonującego przedmiot umowy, wskazanego w ofercie Wykonawcy, w przypadku zaistnienia okoliczności niezależnych od niego i od osób wchodzących w skład </w:t>
      </w:r>
      <w:r w:rsidRPr="007933BC">
        <w:rPr>
          <w:rFonts w:ascii="Tahoma" w:eastAsia="Arial Unicode MS" w:hAnsi="Tahoma" w:cs="Tahoma"/>
        </w:rPr>
        <w:t>zespołu badawczego, takich jak</w:t>
      </w:r>
      <w:r w:rsidR="007933BC" w:rsidRPr="007933BC">
        <w:rPr>
          <w:rFonts w:ascii="Tahoma" w:eastAsia="Arial Unicode MS" w:hAnsi="Tahoma" w:cs="Tahoma"/>
        </w:rPr>
        <w:t xml:space="preserve"> m .in.</w:t>
      </w:r>
      <w:r w:rsidRPr="007933BC">
        <w:rPr>
          <w:rFonts w:ascii="Tahoma" w:eastAsia="Arial Unicode MS" w:hAnsi="Tahoma" w:cs="Tahoma"/>
        </w:rPr>
        <w:t xml:space="preserve">: śmierć, długotrwała choroba </w:t>
      </w:r>
      <w:r w:rsidR="007933BC" w:rsidRPr="007933BC">
        <w:rPr>
          <w:rFonts w:ascii="Tahoma" w:eastAsia="Arial Unicode MS" w:hAnsi="Tahoma" w:cs="Tahoma"/>
        </w:rPr>
        <w:t xml:space="preserve">zmiana miejsca zamieszkania </w:t>
      </w:r>
      <w:r w:rsidRPr="007933BC">
        <w:rPr>
          <w:rFonts w:ascii="Tahoma" w:eastAsia="Arial Unicode MS" w:hAnsi="Tahoma" w:cs="Tahoma"/>
        </w:rPr>
        <w:t>lub ustanie stosunku pracy, pod warunkiem, że:</w:t>
      </w:r>
    </w:p>
    <w:p w:rsidR="00571591" w:rsidRDefault="00571591" w:rsidP="0045502E">
      <w:pPr>
        <w:pStyle w:val="Akapitzlist"/>
        <w:numPr>
          <w:ilvl w:val="0"/>
          <w:numId w:val="27"/>
        </w:numPr>
        <w:jc w:val="both"/>
        <w:rPr>
          <w:rFonts w:ascii="Tahoma" w:eastAsia="Arial Unicode MS" w:hAnsi="Tahoma" w:cs="Tahoma"/>
        </w:rPr>
      </w:pPr>
      <w:r w:rsidRPr="007933BC">
        <w:rPr>
          <w:rFonts w:ascii="Tahoma" w:eastAsia="Arial Unicode MS" w:hAnsi="Tahoma" w:cs="Tahoma"/>
        </w:rPr>
        <w:t>Wykonawca przedstawi</w:t>
      </w:r>
      <w:r w:rsidRPr="00571591">
        <w:rPr>
          <w:rFonts w:ascii="Tahoma" w:eastAsia="Arial Unicode MS" w:hAnsi="Tahoma" w:cs="Tahoma"/>
        </w:rPr>
        <w:t xml:space="preserve"> dokumenty potwierdzające przyczynę zmiany osób tj</w:t>
      </w:r>
      <w:r w:rsidR="007933BC">
        <w:rPr>
          <w:rFonts w:ascii="Tahoma" w:eastAsia="Arial Unicode MS" w:hAnsi="Tahoma" w:cs="Tahoma"/>
        </w:rPr>
        <w:t>. m.in.</w:t>
      </w:r>
      <w:r w:rsidRPr="00571591">
        <w:rPr>
          <w:rFonts w:ascii="Tahoma" w:eastAsia="Arial Unicode MS" w:hAnsi="Tahoma" w:cs="Tahoma"/>
        </w:rPr>
        <w:t xml:space="preserve"> zaświadczenie lekarskie, odpis skróconego aktu zgonu lub oświadczenie o wygaśnięciu współpracy,</w:t>
      </w:r>
    </w:p>
    <w:p w:rsidR="00571591" w:rsidRDefault="00571591" w:rsidP="0045502E">
      <w:pPr>
        <w:pStyle w:val="Akapitzlist"/>
        <w:numPr>
          <w:ilvl w:val="0"/>
          <w:numId w:val="27"/>
        </w:numPr>
        <w:jc w:val="both"/>
        <w:rPr>
          <w:rFonts w:ascii="Tahoma" w:eastAsia="Arial Unicode MS" w:hAnsi="Tahoma" w:cs="Tahoma"/>
        </w:rPr>
      </w:pPr>
      <w:r w:rsidRPr="00571591">
        <w:rPr>
          <w:rFonts w:ascii="Tahoma" w:eastAsia="Arial Unicode MS" w:hAnsi="Tahoma" w:cs="Tahoma"/>
        </w:rPr>
        <w:t>zaproponowane osoby będą posiadały kwalifikacje zawodowe nie gorsze, niż osoby zastępowane,</w:t>
      </w:r>
    </w:p>
    <w:p w:rsidR="00571591" w:rsidRPr="00571591" w:rsidRDefault="00571591" w:rsidP="0045502E">
      <w:pPr>
        <w:pStyle w:val="Akapitzlist"/>
        <w:numPr>
          <w:ilvl w:val="0"/>
          <w:numId w:val="27"/>
        </w:numPr>
        <w:jc w:val="both"/>
        <w:rPr>
          <w:rFonts w:ascii="Tahoma" w:eastAsia="Arial Unicode MS" w:hAnsi="Tahoma" w:cs="Tahoma"/>
        </w:rPr>
      </w:pPr>
      <w:r w:rsidRPr="00571591">
        <w:rPr>
          <w:rFonts w:ascii="Tahoma" w:eastAsia="Arial Unicode MS" w:hAnsi="Tahoma" w:cs="Tahoma"/>
        </w:rPr>
        <w:t>zachowany pozostanie warunek kumulatywnego spełnienia posiadania kwalifikacji zawodowych osób wchodzących w skład zespołu badawczego, o którym mowa SIWZ.</w:t>
      </w:r>
    </w:p>
    <w:p w:rsidR="00571591" w:rsidRDefault="00571591" w:rsidP="0045502E">
      <w:pPr>
        <w:pStyle w:val="Akapitzlist"/>
        <w:numPr>
          <w:ilvl w:val="0"/>
          <w:numId w:val="26"/>
        </w:numPr>
        <w:ind w:left="567" w:hanging="283"/>
        <w:contextualSpacing/>
        <w:jc w:val="both"/>
        <w:rPr>
          <w:rFonts w:ascii="Tahoma" w:hAnsi="Tahoma" w:cs="Tahoma"/>
        </w:rPr>
      </w:pPr>
      <w:r w:rsidRPr="00571591">
        <w:rPr>
          <w:rFonts w:ascii="Tahoma" w:hAnsi="Tahoma" w:cs="Tahoma"/>
        </w:rPr>
        <w:t>Zamawiający dopuszcza możliwość rozszerzenia składu osobowego zespołu badawczego wykonującego przedmiot umowy, wskazanego w ofercie Wykonawcy, w przypadkach zaistnienia zagrożenia nie dotrzymania terminów określonych w SIWZ a ww. rozszerzenie wpłynie pozytywnie na terminową lub jakościową realizację badań. Wykonawca zobowiązany jest do przedstawienia pisemnego uzasadnienia konieczności rozszerzenia składu osobowego zespołu badawczego.</w:t>
      </w:r>
    </w:p>
    <w:p w:rsidR="00571591" w:rsidRPr="00571591" w:rsidRDefault="00571591" w:rsidP="0045502E">
      <w:pPr>
        <w:pStyle w:val="Akapitzlist"/>
        <w:numPr>
          <w:ilvl w:val="1"/>
          <w:numId w:val="21"/>
        </w:numPr>
        <w:ind w:left="284" w:hanging="284"/>
        <w:contextualSpacing/>
        <w:jc w:val="both"/>
        <w:rPr>
          <w:rFonts w:ascii="Tahoma" w:hAnsi="Tahoma" w:cs="Tahoma"/>
        </w:rPr>
      </w:pPr>
      <w:r w:rsidRPr="00571591">
        <w:rPr>
          <w:rFonts w:ascii="Tahoma" w:eastAsia="Arial Unicode MS" w:hAnsi="Tahoma" w:cs="Tahoma"/>
        </w:rPr>
        <w:t xml:space="preserve">Zmiany, o których mowa powyżej </w:t>
      </w:r>
      <w:r w:rsidR="007933BC">
        <w:rPr>
          <w:rFonts w:ascii="Tahoma" w:eastAsia="Arial Unicode MS" w:hAnsi="Tahoma" w:cs="Tahoma"/>
        </w:rPr>
        <w:t xml:space="preserve">( pkt.1) </w:t>
      </w:r>
      <w:r w:rsidRPr="00571591">
        <w:rPr>
          <w:rFonts w:ascii="Tahoma" w:eastAsia="Arial Unicode MS" w:hAnsi="Tahoma" w:cs="Tahoma"/>
        </w:rPr>
        <w:t>będą mogły zostać dokonane na pisemny i uzasadniony wniosek Wykonawcy, za zgodą Zamawiającego.</w:t>
      </w:r>
    </w:p>
    <w:p w:rsidR="00571591" w:rsidRPr="00312C3D" w:rsidRDefault="00571591" w:rsidP="0045502E">
      <w:pPr>
        <w:pStyle w:val="Akapitzlist"/>
        <w:numPr>
          <w:ilvl w:val="1"/>
          <w:numId w:val="21"/>
        </w:numPr>
        <w:ind w:left="284" w:hanging="284"/>
        <w:contextualSpacing/>
        <w:jc w:val="both"/>
        <w:rPr>
          <w:rFonts w:ascii="Tahoma" w:hAnsi="Tahoma" w:cs="Tahoma"/>
        </w:rPr>
      </w:pPr>
      <w:r w:rsidRPr="00571591">
        <w:rPr>
          <w:rFonts w:ascii="Tahoma" w:eastAsia="Arial Unicode MS" w:hAnsi="Tahoma" w:cs="Tahoma"/>
        </w:rPr>
        <w:t xml:space="preserve">Zmiany, o których mowa w pkt </w:t>
      </w:r>
      <w:r>
        <w:rPr>
          <w:rFonts w:ascii="Tahoma" w:eastAsia="Arial Unicode MS" w:hAnsi="Tahoma" w:cs="Tahoma"/>
        </w:rPr>
        <w:t>1</w:t>
      </w:r>
      <w:r w:rsidR="00312C3D">
        <w:rPr>
          <w:rFonts w:ascii="Tahoma" w:eastAsia="Arial Unicode MS" w:hAnsi="Tahoma" w:cs="Tahoma"/>
        </w:rPr>
        <w:t>ppkt. 1)- 3)</w:t>
      </w:r>
      <w:r w:rsidRPr="00571591">
        <w:rPr>
          <w:rFonts w:ascii="Tahoma" w:eastAsia="Arial Unicode MS" w:hAnsi="Tahoma" w:cs="Tahoma"/>
        </w:rPr>
        <w:t xml:space="preserve"> mogą zostać wprowadzone jedynie w formie pisemnej</w:t>
      </w:r>
      <w:r w:rsidR="007933BC">
        <w:rPr>
          <w:rFonts w:ascii="Tahoma" w:eastAsia="Arial Unicode MS" w:hAnsi="Tahoma" w:cs="Tahoma"/>
        </w:rPr>
        <w:t xml:space="preserve"> tj. </w:t>
      </w:r>
      <w:r w:rsidRPr="00571591">
        <w:rPr>
          <w:rFonts w:ascii="Tahoma" w:eastAsia="Arial Unicode MS" w:hAnsi="Tahoma" w:cs="Tahoma"/>
        </w:rPr>
        <w:t xml:space="preserve"> aneksów do umowy podpisanych przez obie strony, pod rygorem ich nieważności.</w:t>
      </w:r>
    </w:p>
    <w:p w:rsidR="00571591" w:rsidRPr="00312C3D" w:rsidRDefault="00571591" w:rsidP="0045502E">
      <w:pPr>
        <w:pStyle w:val="Akapitzlist"/>
        <w:numPr>
          <w:ilvl w:val="1"/>
          <w:numId w:val="21"/>
        </w:numPr>
        <w:ind w:left="284" w:hanging="284"/>
        <w:contextualSpacing/>
        <w:jc w:val="both"/>
        <w:rPr>
          <w:rFonts w:ascii="Tahoma" w:hAnsi="Tahoma" w:cs="Tahoma"/>
        </w:rPr>
      </w:pPr>
      <w:r w:rsidRPr="00312C3D">
        <w:rPr>
          <w:rFonts w:ascii="Tahoma" w:eastAsia="Arial Unicode MS" w:hAnsi="Tahoma" w:cs="Tahoma"/>
        </w:rPr>
        <w:t xml:space="preserve">Zmiany, o których mowa w </w:t>
      </w:r>
      <w:proofErr w:type="spellStart"/>
      <w:r w:rsidRPr="00312C3D">
        <w:rPr>
          <w:rFonts w:ascii="Tahoma" w:eastAsia="Arial Unicode MS" w:hAnsi="Tahoma" w:cs="Tahoma"/>
        </w:rPr>
        <w:t>pkt</w:t>
      </w:r>
      <w:proofErr w:type="spellEnd"/>
      <w:r w:rsidRPr="00312C3D">
        <w:rPr>
          <w:rFonts w:ascii="Tahoma" w:eastAsia="Arial Unicode MS" w:hAnsi="Tahoma" w:cs="Tahoma"/>
        </w:rPr>
        <w:t xml:space="preserve"> </w:t>
      </w:r>
      <w:r w:rsidR="00312C3D">
        <w:rPr>
          <w:rFonts w:ascii="Tahoma" w:eastAsia="Arial Unicode MS" w:hAnsi="Tahoma" w:cs="Tahoma"/>
        </w:rPr>
        <w:t xml:space="preserve">1 </w:t>
      </w:r>
      <w:proofErr w:type="spellStart"/>
      <w:r w:rsidR="00312C3D">
        <w:rPr>
          <w:rFonts w:ascii="Tahoma" w:eastAsia="Arial Unicode MS" w:hAnsi="Tahoma" w:cs="Tahoma"/>
        </w:rPr>
        <w:t>ppkt</w:t>
      </w:r>
      <w:proofErr w:type="spellEnd"/>
      <w:r w:rsidR="00312C3D">
        <w:rPr>
          <w:rFonts w:ascii="Tahoma" w:eastAsia="Arial Unicode MS" w:hAnsi="Tahoma" w:cs="Tahoma"/>
        </w:rPr>
        <w:t xml:space="preserve">. </w:t>
      </w:r>
      <w:r w:rsidR="00F40A9A">
        <w:rPr>
          <w:rFonts w:ascii="Tahoma" w:eastAsia="Arial Unicode MS" w:hAnsi="Tahoma" w:cs="Tahoma"/>
        </w:rPr>
        <w:t>4</w:t>
      </w:r>
      <w:r w:rsidRPr="00312C3D">
        <w:rPr>
          <w:rFonts w:ascii="Tahoma" w:eastAsia="Arial Unicode MS" w:hAnsi="Tahoma" w:cs="Tahoma"/>
        </w:rPr>
        <w:t xml:space="preserve">) i </w:t>
      </w:r>
      <w:r w:rsidR="00F40A9A">
        <w:rPr>
          <w:rFonts w:ascii="Tahoma" w:eastAsia="Arial Unicode MS" w:hAnsi="Tahoma" w:cs="Tahoma"/>
        </w:rPr>
        <w:t>5</w:t>
      </w:r>
      <w:r w:rsidRPr="00312C3D">
        <w:rPr>
          <w:rFonts w:ascii="Tahoma" w:eastAsia="Arial Unicode MS" w:hAnsi="Tahoma" w:cs="Tahoma"/>
        </w:rPr>
        <w:t>) nie wymagają aneksu do umowy.</w:t>
      </w:r>
    </w:p>
    <w:p w:rsidR="00571591" w:rsidRPr="00312C3D" w:rsidRDefault="00571591" w:rsidP="0045502E">
      <w:pPr>
        <w:pStyle w:val="Akapitzlist"/>
        <w:numPr>
          <w:ilvl w:val="1"/>
          <w:numId w:val="21"/>
        </w:numPr>
        <w:ind w:left="284" w:hanging="284"/>
        <w:contextualSpacing/>
        <w:jc w:val="both"/>
        <w:rPr>
          <w:rFonts w:ascii="Tahoma" w:hAnsi="Tahoma" w:cs="Tahoma"/>
        </w:rPr>
      </w:pPr>
      <w:r w:rsidRPr="00312C3D">
        <w:rPr>
          <w:rFonts w:ascii="Tahoma" w:eastAsia="Arial Unicode MS" w:hAnsi="Tahoma" w:cs="Tahoma"/>
        </w:rPr>
        <w:t>Zmiana umowy dokonana z naruszeniem art. 144 ust. 1 ustawy Prawo zamówień publicznych jest nieważna.</w:t>
      </w:r>
    </w:p>
    <w:p w:rsidR="00571591" w:rsidRPr="00312C3D" w:rsidRDefault="00571591" w:rsidP="0045502E">
      <w:pPr>
        <w:pStyle w:val="Akapitzlist"/>
        <w:numPr>
          <w:ilvl w:val="1"/>
          <w:numId w:val="21"/>
        </w:numPr>
        <w:ind w:left="284" w:hanging="284"/>
        <w:contextualSpacing/>
        <w:jc w:val="both"/>
        <w:rPr>
          <w:rFonts w:ascii="Tahoma" w:hAnsi="Tahoma" w:cs="Tahoma"/>
        </w:rPr>
      </w:pPr>
      <w:r w:rsidRPr="00312C3D">
        <w:rPr>
          <w:rFonts w:ascii="Tahoma" w:eastAsia="Arial Unicode MS" w:hAnsi="Tahoma" w:cs="Tahoma"/>
        </w:rPr>
        <w:t>Nie stanowi istotnych zmiany umowy w rozumieniu art. 144 ustawy Prawo zamówień publicznych:</w:t>
      </w:r>
    </w:p>
    <w:p w:rsidR="00571591" w:rsidRPr="00312C3D" w:rsidRDefault="00571591" w:rsidP="0045502E">
      <w:pPr>
        <w:pStyle w:val="Akapitzlist"/>
        <w:numPr>
          <w:ilvl w:val="1"/>
          <w:numId w:val="25"/>
        </w:numPr>
        <w:tabs>
          <w:tab w:val="clear" w:pos="1440"/>
        </w:tabs>
        <w:suppressAutoHyphens/>
        <w:ind w:left="567" w:hanging="283"/>
        <w:contextualSpacing/>
        <w:jc w:val="both"/>
        <w:rPr>
          <w:rFonts w:ascii="Tahoma" w:eastAsia="Arial Unicode MS" w:hAnsi="Tahoma" w:cs="Tahoma"/>
        </w:rPr>
      </w:pPr>
      <w:r w:rsidRPr="00312C3D">
        <w:rPr>
          <w:rFonts w:ascii="Tahoma" w:eastAsia="Arial Unicode MS" w:hAnsi="Tahoma" w:cs="Tahoma"/>
        </w:rPr>
        <w:t>zmiana danych związanych z obsługą administracyjno-organizacyjną umowy (np. zmiana nr rachunku bankowego);</w:t>
      </w:r>
    </w:p>
    <w:p w:rsidR="00571591" w:rsidRDefault="00571591" w:rsidP="0045502E">
      <w:pPr>
        <w:pStyle w:val="Akapitzlist"/>
        <w:numPr>
          <w:ilvl w:val="1"/>
          <w:numId w:val="25"/>
        </w:numPr>
        <w:tabs>
          <w:tab w:val="clear" w:pos="1440"/>
        </w:tabs>
        <w:suppressAutoHyphens/>
        <w:ind w:left="567" w:hanging="283"/>
        <w:contextualSpacing/>
        <w:jc w:val="both"/>
        <w:rPr>
          <w:rFonts w:ascii="Tahoma" w:eastAsia="Arial Unicode MS" w:hAnsi="Tahoma" w:cs="Tahoma"/>
        </w:rPr>
      </w:pPr>
      <w:r w:rsidRPr="00571591">
        <w:rPr>
          <w:rFonts w:ascii="Tahoma" w:eastAsia="Arial Unicode MS" w:hAnsi="Tahoma" w:cs="Tahoma"/>
        </w:rPr>
        <w:t>zmiany danych teleadresowych, zmiany osób wskazanych do kontaktów między stronami.</w:t>
      </w:r>
    </w:p>
    <w:p w:rsidR="00312C3D" w:rsidRPr="00571591" w:rsidRDefault="00312C3D" w:rsidP="00312C3D">
      <w:pPr>
        <w:pStyle w:val="Akapitzlist"/>
        <w:suppressAutoHyphens/>
        <w:ind w:left="567"/>
        <w:contextualSpacing/>
        <w:jc w:val="both"/>
        <w:rPr>
          <w:rFonts w:ascii="Tahoma" w:eastAsia="Arial Unicode MS" w:hAnsi="Tahoma" w:cs="Tahoma"/>
        </w:rPr>
      </w:pPr>
    </w:p>
    <w:p w:rsidR="00C13500" w:rsidRPr="00B56AC2" w:rsidRDefault="00312C3D" w:rsidP="00312C3D">
      <w:pPr>
        <w:autoSpaceDE w:val="0"/>
        <w:autoSpaceDN w:val="0"/>
        <w:adjustRightInd w:val="0"/>
        <w:ind w:left="284" w:hanging="284"/>
        <w:jc w:val="both"/>
        <w:rPr>
          <w:rFonts w:ascii="Tahoma" w:hAnsi="Tahoma" w:cs="Tahoma"/>
          <w:b/>
        </w:rPr>
      </w:pPr>
      <w:r>
        <w:rPr>
          <w:rFonts w:ascii="Tahoma" w:hAnsi="Tahoma" w:cs="Tahoma"/>
          <w:b/>
        </w:rPr>
        <w:t xml:space="preserve">16. </w:t>
      </w:r>
      <w:r w:rsidR="00C13500" w:rsidRPr="00A53F39">
        <w:rPr>
          <w:rFonts w:ascii="Tahoma" w:hAnsi="Tahoma" w:cs="Tahoma"/>
          <w:b/>
        </w:rPr>
        <w:t>ŚRODKI OCHRONY PRAWNEJ PRZYSŁUGUJĄCE WYKONAWCY W TOKU  POSTĘPOWANIA O UDZIELENIE ZAMÓWIENIA PUBLICZNEGO – określa szczegółowo Dział VI „Środki ochrony prawnej” ustawy z dnia 29 stycznia 2004r. – Prawo zamówień publicznych (tekst jednolity Dz. U. z 2013 r. poz. 907 ze zmianami).</w:t>
      </w:r>
    </w:p>
    <w:p w:rsidR="00C13500" w:rsidRDefault="00C13500" w:rsidP="00C13500">
      <w:pPr>
        <w:pStyle w:val="Standardowytekst"/>
        <w:rPr>
          <w:rFonts w:ascii="Tahoma" w:hAnsi="Tahoma" w:cs="Tahoma"/>
          <w:u w:val="single"/>
        </w:rPr>
      </w:pPr>
      <w:r>
        <w:rPr>
          <w:rFonts w:ascii="Tahoma" w:hAnsi="Tahoma" w:cs="Tahoma"/>
          <w:b/>
        </w:rPr>
        <w:t>1.</w:t>
      </w:r>
      <w:r>
        <w:rPr>
          <w:rFonts w:ascii="Tahoma" w:hAnsi="Tahoma" w:cs="Tahoma"/>
        </w:rPr>
        <w:t xml:space="preserve"> Do niniejszego postępowania mają zastosowanie środki ochrony prawnej określone w art. 179-198g ustawy w szczególności:</w:t>
      </w:r>
    </w:p>
    <w:p w:rsidR="00C13500" w:rsidRDefault="00C13500" w:rsidP="00C13500">
      <w:pPr>
        <w:pStyle w:val="Standardowytekst"/>
        <w:rPr>
          <w:rFonts w:ascii="Tahoma" w:hAnsi="Tahoma" w:cs="Tahoma"/>
          <w:b/>
          <w:bCs/>
          <w:u w:val="single"/>
        </w:rPr>
      </w:pPr>
      <w:r>
        <w:rPr>
          <w:rFonts w:ascii="Tahoma" w:hAnsi="Tahoma" w:cs="Tahoma"/>
          <w:b/>
          <w:bCs/>
          <w:u w:val="single"/>
        </w:rPr>
        <w:t xml:space="preserve">2. Odwołanie: </w:t>
      </w:r>
    </w:p>
    <w:p w:rsidR="00C13500" w:rsidRDefault="00C13500" w:rsidP="00C13500">
      <w:pPr>
        <w:widowControl w:val="0"/>
        <w:autoSpaceDE w:val="0"/>
        <w:autoSpaceDN w:val="0"/>
        <w:adjustRightInd w:val="0"/>
        <w:ind w:left="360" w:hanging="360"/>
        <w:jc w:val="both"/>
        <w:rPr>
          <w:rFonts w:ascii="Tahoma" w:hAnsi="Tahoma" w:cs="Tahoma"/>
        </w:rPr>
      </w:pPr>
      <w:r>
        <w:rPr>
          <w:rFonts w:ascii="Tahoma" w:hAnsi="Tahoma" w:cs="Tahoma"/>
        </w:rPr>
        <w:t>2.1  Odwołanie przysługuje wyłącznie od niezgodnej z przepisami ustawy czynności zamawiające</w:t>
      </w:r>
      <w:r>
        <w:rPr>
          <w:rFonts w:ascii="Tahoma" w:hAnsi="Tahoma" w:cs="Tahoma"/>
        </w:rPr>
        <w:softHyphen/>
        <w:t>go podjętej w postępowaniu o udzielenie zamówienia lub zaniechania czynności, do której Za</w:t>
      </w:r>
      <w:r>
        <w:rPr>
          <w:rFonts w:ascii="Tahoma" w:hAnsi="Tahoma" w:cs="Tahoma"/>
        </w:rPr>
        <w:softHyphen/>
        <w:t>mawiający jest zobowiązany na podstawie ustawy.</w:t>
      </w:r>
    </w:p>
    <w:p w:rsidR="00C13500" w:rsidRDefault="00C13500" w:rsidP="00C13500">
      <w:pPr>
        <w:widowControl w:val="0"/>
        <w:autoSpaceDE w:val="0"/>
        <w:autoSpaceDN w:val="0"/>
        <w:adjustRightInd w:val="0"/>
        <w:ind w:left="360" w:hanging="360"/>
        <w:jc w:val="both"/>
        <w:rPr>
          <w:rFonts w:ascii="Tahoma" w:hAnsi="Tahoma" w:cs="Tahoma"/>
        </w:rPr>
      </w:pPr>
      <w:r>
        <w:rPr>
          <w:rFonts w:ascii="Tahoma" w:hAnsi="Tahoma" w:cs="Tahoma"/>
        </w:rPr>
        <w:t>2.2. Odwołanie przysługuje wyłącznie wobec czynności:</w:t>
      </w:r>
    </w:p>
    <w:p w:rsidR="00C13500" w:rsidRDefault="00C13500" w:rsidP="00C13500">
      <w:pPr>
        <w:widowControl w:val="0"/>
        <w:autoSpaceDE w:val="0"/>
        <w:autoSpaceDN w:val="0"/>
        <w:adjustRightInd w:val="0"/>
        <w:ind w:firstLine="426"/>
        <w:jc w:val="both"/>
        <w:rPr>
          <w:rFonts w:ascii="Tahoma" w:hAnsi="Tahoma" w:cs="Tahoma"/>
        </w:rPr>
      </w:pPr>
      <w:r>
        <w:rPr>
          <w:rFonts w:ascii="Tahoma" w:hAnsi="Tahoma" w:cs="Tahoma"/>
        </w:rPr>
        <w:t>a)   opisu sposobu dokonywania oceny spełniania warunków udziału w postępowaniu;</w:t>
      </w:r>
    </w:p>
    <w:p w:rsidR="00C13500" w:rsidRDefault="00C13500" w:rsidP="00C13500">
      <w:pPr>
        <w:widowControl w:val="0"/>
        <w:autoSpaceDE w:val="0"/>
        <w:autoSpaceDN w:val="0"/>
        <w:adjustRightInd w:val="0"/>
        <w:ind w:firstLine="426"/>
        <w:jc w:val="both"/>
        <w:rPr>
          <w:rFonts w:ascii="Tahoma" w:hAnsi="Tahoma" w:cs="Tahoma"/>
        </w:rPr>
      </w:pPr>
      <w:r>
        <w:rPr>
          <w:rFonts w:ascii="Tahoma" w:hAnsi="Tahoma" w:cs="Tahoma"/>
        </w:rPr>
        <w:t>b)   wykluczenia odwołującego z postępowania o udzielenie zamówienia;</w:t>
      </w:r>
    </w:p>
    <w:p w:rsidR="00C13500" w:rsidRDefault="00C13500" w:rsidP="00C13500">
      <w:pPr>
        <w:pStyle w:val="Standardowytekst"/>
        <w:ind w:firstLine="426"/>
        <w:rPr>
          <w:rFonts w:ascii="Tahoma" w:hAnsi="Tahoma" w:cs="Tahoma"/>
        </w:rPr>
      </w:pPr>
      <w:r>
        <w:rPr>
          <w:rFonts w:ascii="Tahoma" w:hAnsi="Tahoma" w:cs="Tahoma"/>
        </w:rPr>
        <w:t>c)   odrzucenia oferty odwołującego.</w:t>
      </w:r>
    </w:p>
    <w:p w:rsidR="00C13500" w:rsidRDefault="00C13500" w:rsidP="00C13500">
      <w:pPr>
        <w:widowControl w:val="0"/>
        <w:autoSpaceDE w:val="0"/>
        <w:autoSpaceDN w:val="0"/>
        <w:adjustRightInd w:val="0"/>
        <w:ind w:left="360" w:hanging="360"/>
        <w:jc w:val="both"/>
        <w:rPr>
          <w:rFonts w:ascii="Tahoma" w:hAnsi="Tahoma" w:cs="Tahoma"/>
        </w:rPr>
      </w:pPr>
      <w:r>
        <w:rPr>
          <w:rFonts w:ascii="Tahoma" w:hAnsi="Tahoma" w:cs="Tahoma"/>
        </w:rPr>
        <w:t>2.3. Odwołanie powinno wskazywać czynność lub zaniechanie czynności Zamawiającego, której zarzuca się niezgodność z przepisami ustawy, zawierać zwięzłe przedstawienie zarzutów, okre</w:t>
      </w:r>
      <w:r>
        <w:rPr>
          <w:rFonts w:ascii="Tahoma" w:hAnsi="Tahoma" w:cs="Tahoma"/>
        </w:rPr>
        <w:softHyphen/>
        <w:t>ślać żądanie oraz wskazywać okoliczności faktyczne i prawne uzasadniające wniesienie odwoła</w:t>
      </w:r>
      <w:r>
        <w:rPr>
          <w:rFonts w:ascii="Tahoma" w:hAnsi="Tahoma" w:cs="Tahoma"/>
        </w:rPr>
        <w:softHyphen/>
        <w:t>nia.</w:t>
      </w:r>
    </w:p>
    <w:p w:rsidR="00C13500" w:rsidRPr="00B41A36" w:rsidRDefault="00FC589F" w:rsidP="00FC589F">
      <w:pPr>
        <w:pStyle w:val="Standardowytekst"/>
        <w:ind w:left="426" w:hanging="426"/>
        <w:rPr>
          <w:rFonts w:ascii="Tahoma" w:hAnsi="Tahoma" w:cs="Tahoma"/>
        </w:rPr>
      </w:pPr>
      <w:r>
        <w:rPr>
          <w:rFonts w:ascii="Tahoma" w:hAnsi="Tahoma" w:cs="Tahoma"/>
        </w:rPr>
        <w:t xml:space="preserve">2.4. </w:t>
      </w:r>
      <w:r w:rsidR="00C13500">
        <w:rPr>
          <w:rFonts w:ascii="Tahoma" w:hAnsi="Tahoma" w:cs="Tahoma"/>
        </w:rPr>
        <w:t xml:space="preserve">Odwołanie wnosi się do Prezesa </w:t>
      </w:r>
      <w:r w:rsidR="00C13500" w:rsidRPr="00B41A36">
        <w:rPr>
          <w:rFonts w:ascii="Tahoma" w:hAnsi="Tahoma" w:cs="Tahoma"/>
        </w:rPr>
        <w:t>Krajowej Izby Odwoławczej zwanym dalej Prezesem Izby w formie pisemnej.</w:t>
      </w:r>
    </w:p>
    <w:p w:rsidR="00C13500" w:rsidRDefault="00C13500" w:rsidP="00C13500">
      <w:pPr>
        <w:widowControl w:val="0"/>
        <w:autoSpaceDE w:val="0"/>
        <w:autoSpaceDN w:val="0"/>
        <w:adjustRightInd w:val="0"/>
        <w:ind w:left="360" w:hanging="360"/>
        <w:jc w:val="both"/>
        <w:rPr>
          <w:rFonts w:ascii="Tahoma" w:hAnsi="Tahoma" w:cs="Tahoma"/>
        </w:rPr>
      </w:pPr>
      <w:r w:rsidRPr="00B41A36">
        <w:rPr>
          <w:rFonts w:ascii="Tahoma" w:hAnsi="Tahoma" w:cs="Tahoma"/>
        </w:rPr>
        <w:t>2.5. Odwołujący przesyła kopię odwołania Zamawiającemu</w:t>
      </w:r>
      <w:r>
        <w:rPr>
          <w:rFonts w:ascii="Tahoma" w:hAnsi="Tahoma" w:cs="Tahoma"/>
        </w:rPr>
        <w:t xml:space="preserve">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w:t>
      </w:r>
      <w:r>
        <w:rPr>
          <w:rFonts w:ascii="Tahoma" w:hAnsi="Tahoma" w:cs="Tahoma"/>
        </w:rPr>
        <w:softHyphen/>
        <w:t>sienia za pomocą jednego ze sposobów określonych w art. 27 ust. 2.</w:t>
      </w:r>
    </w:p>
    <w:p w:rsidR="00C13500" w:rsidRDefault="00C13500" w:rsidP="00C13500">
      <w:pPr>
        <w:widowControl w:val="0"/>
        <w:autoSpaceDE w:val="0"/>
        <w:autoSpaceDN w:val="0"/>
        <w:adjustRightInd w:val="0"/>
        <w:ind w:left="360" w:hanging="360"/>
        <w:jc w:val="both"/>
        <w:rPr>
          <w:rFonts w:ascii="Tahoma" w:hAnsi="Tahoma" w:cs="Tahoma"/>
        </w:rPr>
      </w:pPr>
      <w:r>
        <w:rPr>
          <w:rFonts w:ascii="Tahoma" w:hAnsi="Tahoma" w:cs="Tahoma"/>
        </w:rPr>
        <w:t>2.6. Wykonawca może w terminie przewidzianym do wniesienia odwoła</w:t>
      </w:r>
      <w:r>
        <w:rPr>
          <w:rFonts w:ascii="Tahoma" w:hAnsi="Tahoma" w:cs="Tahoma"/>
        </w:rPr>
        <w:softHyphen/>
        <w:t xml:space="preserve">nia poinformować Zamawiającego </w:t>
      </w:r>
      <w:r>
        <w:rPr>
          <w:rFonts w:ascii="Tahoma" w:hAnsi="Tahoma" w:cs="Tahoma"/>
        </w:rPr>
        <w:br/>
        <w:t>o niezgodnej z przepisami ustawy czynności podjętej przez niego lub zaniechaniu czynności, do której jest on zobowiązany na podstawie ustawy, na które nie przysługuje odwołanie na podstawie art. 180 ust. 2.</w:t>
      </w:r>
    </w:p>
    <w:p w:rsidR="00C13500" w:rsidRDefault="00C13500" w:rsidP="00C13500">
      <w:pPr>
        <w:widowControl w:val="0"/>
        <w:autoSpaceDE w:val="0"/>
        <w:autoSpaceDN w:val="0"/>
        <w:adjustRightInd w:val="0"/>
        <w:ind w:left="426" w:hanging="426"/>
        <w:jc w:val="both"/>
        <w:rPr>
          <w:rFonts w:ascii="Tahoma" w:hAnsi="Tahoma" w:cs="Tahoma"/>
        </w:rPr>
      </w:pPr>
      <w:r>
        <w:rPr>
          <w:rFonts w:ascii="Tahoma" w:hAnsi="Tahoma" w:cs="Tahoma"/>
        </w:rPr>
        <w:t>2.7. W przypadku uznania zasadności przekazanej informacji Zamawiający powtarza czynność albo dokonuje czynności zaniechanej, informując o tym Wykonawców w sposób przewidziany w ustawie dla tej czynności.</w:t>
      </w:r>
    </w:p>
    <w:p w:rsidR="00C13500" w:rsidRDefault="00C13500" w:rsidP="00C13500">
      <w:pPr>
        <w:widowControl w:val="0"/>
        <w:tabs>
          <w:tab w:val="left" w:pos="0"/>
        </w:tabs>
        <w:autoSpaceDE w:val="0"/>
        <w:autoSpaceDN w:val="0"/>
        <w:adjustRightInd w:val="0"/>
        <w:ind w:left="426" w:hanging="426"/>
        <w:jc w:val="both"/>
        <w:rPr>
          <w:rFonts w:ascii="Tahoma" w:hAnsi="Tahoma" w:cs="Tahoma"/>
        </w:rPr>
      </w:pPr>
      <w:r>
        <w:rPr>
          <w:rFonts w:ascii="Tahoma" w:hAnsi="Tahoma" w:cs="Tahoma"/>
        </w:rPr>
        <w:t>2.8. Na czynności, o których mowa w pkt. 2.7 nie przysługuje odwołanie, z zastrzeżeniem art. 180 ust. 2 ustawy.</w:t>
      </w:r>
    </w:p>
    <w:p w:rsidR="00C13500" w:rsidRDefault="00C13500" w:rsidP="00C13500">
      <w:pPr>
        <w:pStyle w:val="Standardowytekst"/>
        <w:rPr>
          <w:rFonts w:ascii="Tahoma" w:hAnsi="Tahoma" w:cs="Tahoma"/>
          <w:b/>
          <w:bCs/>
          <w:u w:val="single"/>
        </w:rPr>
      </w:pPr>
      <w:r>
        <w:rPr>
          <w:rFonts w:ascii="Tahoma" w:hAnsi="Tahoma" w:cs="Tahoma"/>
          <w:b/>
          <w:bCs/>
          <w:u w:val="single"/>
        </w:rPr>
        <w:t xml:space="preserve">3. Terminy wnoszenia odwołań: </w:t>
      </w:r>
    </w:p>
    <w:p w:rsidR="00C13500" w:rsidRDefault="00C13500" w:rsidP="0045502E">
      <w:pPr>
        <w:widowControl w:val="0"/>
        <w:numPr>
          <w:ilvl w:val="0"/>
          <w:numId w:val="10"/>
        </w:numPr>
        <w:autoSpaceDE w:val="0"/>
        <w:autoSpaceDN w:val="0"/>
        <w:adjustRightInd w:val="0"/>
        <w:ind w:left="567" w:right="-1" w:hanging="567"/>
        <w:jc w:val="both"/>
        <w:rPr>
          <w:rFonts w:ascii="Tahoma" w:hAnsi="Tahoma" w:cs="Tahoma"/>
          <w:strike/>
        </w:rPr>
      </w:pPr>
      <w:r>
        <w:rPr>
          <w:rFonts w:ascii="Tahoma" w:hAnsi="Tahoma" w:cs="Tahoma"/>
        </w:rPr>
        <w:t>Odwołanie wnosi się w terminie 5 dni od dnia przesłania informacji o czynności Zamawiającego stanowiącej pod</w:t>
      </w:r>
      <w:r>
        <w:rPr>
          <w:rFonts w:ascii="Tahoma" w:hAnsi="Tahoma" w:cs="Tahoma"/>
        </w:rPr>
        <w:softHyphen/>
        <w:t>stawę jego wniesienia - jeżeli zostały przesłane w sposób określony w art. 27 ust. 2, albo w ter</w:t>
      </w:r>
      <w:r>
        <w:rPr>
          <w:rFonts w:ascii="Tahoma" w:hAnsi="Tahoma" w:cs="Tahoma"/>
        </w:rPr>
        <w:softHyphen/>
        <w:t>minie 10 dni - jeżeli zostały przesłane w inny sposób.</w:t>
      </w:r>
    </w:p>
    <w:p w:rsidR="00C13500" w:rsidRDefault="00C13500" w:rsidP="0045502E">
      <w:pPr>
        <w:widowControl w:val="0"/>
        <w:numPr>
          <w:ilvl w:val="0"/>
          <w:numId w:val="10"/>
        </w:numPr>
        <w:autoSpaceDE w:val="0"/>
        <w:autoSpaceDN w:val="0"/>
        <w:adjustRightInd w:val="0"/>
        <w:ind w:left="567" w:right="-1" w:hanging="567"/>
        <w:jc w:val="both"/>
        <w:rPr>
          <w:rFonts w:ascii="Tahoma" w:hAnsi="Tahoma" w:cs="Tahoma"/>
        </w:rPr>
      </w:pPr>
      <w:r>
        <w:rPr>
          <w:rFonts w:ascii="Tahoma" w:hAnsi="Tahoma" w:cs="Tahom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C13500" w:rsidRDefault="00C13500" w:rsidP="0045502E">
      <w:pPr>
        <w:widowControl w:val="0"/>
        <w:numPr>
          <w:ilvl w:val="0"/>
          <w:numId w:val="10"/>
        </w:numPr>
        <w:autoSpaceDE w:val="0"/>
        <w:autoSpaceDN w:val="0"/>
        <w:adjustRightInd w:val="0"/>
        <w:ind w:left="567" w:right="-1" w:hanging="567"/>
        <w:jc w:val="both"/>
        <w:rPr>
          <w:rFonts w:ascii="Tahoma" w:hAnsi="Tahoma" w:cs="Tahoma"/>
        </w:rPr>
      </w:pPr>
      <w:r>
        <w:rPr>
          <w:rFonts w:ascii="Tahoma" w:hAnsi="Tahoma" w:cs="Tahoma"/>
        </w:rPr>
        <w:t xml:space="preserve">Odwołanie wobec czynności innych niż określone w pkt. 3.1 i 3.2 wnosi się w terminie 5 dni od dnia, </w:t>
      </w:r>
      <w:r>
        <w:rPr>
          <w:rFonts w:ascii="Tahoma" w:hAnsi="Tahoma" w:cs="Tahoma"/>
        </w:rPr>
        <w:br/>
        <w:t>w którym powzięto lub przy za</w:t>
      </w:r>
      <w:r>
        <w:rPr>
          <w:rFonts w:ascii="Tahoma" w:hAnsi="Tahoma" w:cs="Tahoma"/>
        </w:rPr>
        <w:softHyphen/>
        <w:t xml:space="preserve">chowaniu należytej staranności można było powziąć wiadomość </w:t>
      </w:r>
      <w:r>
        <w:rPr>
          <w:rFonts w:ascii="Tahoma" w:hAnsi="Tahoma" w:cs="Tahoma"/>
        </w:rPr>
        <w:br/>
        <w:t>o okolicznościach stanowiących podstawę jego wniesienia.</w:t>
      </w:r>
    </w:p>
    <w:p w:rsidR="00C13500" w:rsidRDefault="00C13500" w:rsidP="0045502E">
      <w:pPr>
        <w:widowControl w:val="0"/>
        <w:numPr>
          <w:ilvl w:val="0"/>
          <w:numId w:val="10"/>
        </w:numPr>
        <w:autoSpaceDE w:val="0"/>
        <w:autoSpaceDN w:val="0"/>
        <w:adjustRightInd w:val="0"/>
        <w:ind w:left="567" w:right="-1" w:hanging="567"/>
        <w:jc w:val="both"/>
        <w:rPr>
          <w:rFonts w:ascii="Tahoma" w:hAnsi="Tahoma" w:cs="Tahoma"/>
        </w:rPr>
      </w:pPr>
      <w:r>
        <w:rPr>
          <w:rFonts w:ascii="Tahoma" w:hAnsi="Tahoma" w:cs="Tahoma"/>
        </w:rPr>
        <w:t>W przypadku wniesienia odwołania wobec treści ogłoszenia o zamówieniu lub postanowień specyfikacji istotnych warunków zamówienia Zamawiający może przedłużyć termin składania ofert lub termin składania wniosków.</w:t>
      </w:r>
    </w:p>
    <w:p w:rsidR="00C13500" w:rsidRDefault="00C13500" w:rsidP="0045502E">
      <w:pPr>
        <w:widowControl w:val="0"/>
        <w:numPr>
          <w:ilvl w:val="0"/>
          <w:numId w:val="10"/>
        </w:numPr>
        <w:autoSpaceDE w:val="0"/>
        <w:autoSpaceDN w:val="0"/>
        <w:adjustRightInd w:val="0"/>
        <w:ind w:left="567" w:right="-1" w:hanging="567"/>
        <w:jc w:val="both"/>
        <w:rPr>
          <w:rFonts w:ascii="Tahoma" w:hAnsi="Tahoma" w:cs="Tahoma"/>
        </w:rPr>
      </w:pPr>
      <w:r>
        <w:rPr>
          <w:rFonts w:ascii="Tahoma" w:hAnsi="Tahoma" w:cs="Tahoma"/>
        </w:rPr>
        <w:t>W przypadku wniesienia odwołania po upływie terminu składania ofert bieg terminu związa</w:t>
      </w:r>
      <w:r>
        <w:rPr>
          <w:rFonts w:ascii="Tahoma" w:hAnsi="Tahoma" w:cs="Tahoma"/>
        </w:rPr>
        <w:softHyphen/>
        <w:t>nia ofertą ulega zawieszeniu do czasu ogłoszenia przez Izbę orzeczenia.</w:t>
      </w:r>
    </w:p>
    <w:p w:rsidR="00C13500" w:rsidRDefault="00C13500" w:rsidP="0045502E">
      <w:pPr>
        <w:pStyle w:val="Standardowytekst"/>
        <w:numPr>
          <w:ilvl w:val="0"/>
          <w:numId w:val="10"/>
        </w:numPr>
        <w:ind w:left="567" w:right="-1" w:hanging="567"/>
        <w:rPr>
          <w:rFonts w:ascii="Tahoma" w:hAnsi="Tahoma" w:cs="Tahoma"/>
        </w:rPr>
      </w:pPr>
      <w:r>
        <w:rPr>
          <w:rFonts w:ascii="Tahoma" w:hAnsi="Tahoma" w:cs="Tahoma"/>
        </w:rPr>
        <w:t>Zamawiający przesyła niezwłocznie, nie później niż w terminie 2 dni od dnia otrzymania, ko</w:t>
      </w:r>
      <w:r>
        <w:rPr>
          <w:rFonts w:ascii="Tahoma" w:hAnsi="Tahoma" w:cs="Tahoma"/>
        </w:rPr>
        <w:softHyphen/>
        <w:t>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w:t>
      </w:r>
      <w:r>
        <w:rPr>
          <w:rFonts w:ascii="Tahoma" w:hAnsi="Tahoma" w:cs="Tahoma"/>
        </w:rPr>
        <w:softHyphen/>
        <w:t xml:space="preserve">czone ogłoszenie </w:t>
      </w:r>
      <w:r>
        <w:rPr>
          <w:rFonts w:ascii="Tahoma" w:hAnsi="Tahoma" w:cs="Tahoma"/>
        </w:rPr>
        <w:br/>
        <w:t>o zamówieniu lub jest udostępniana specyfikacja, wzywając wykonawców do przystąpienia do postępowania odwoławczego.</w:t>
      </w:r>
    </w:p>
    <w:p w:rsidR="00C13500" w:rsidRDefault="00C13500" w:rsidP="0045502E">
      <w:pPr>
        <w:pStyle w:val="Standardowytekst"/>
        <w:numPr>
          <w:ilvl w:val="0"/>
          <w:numId w:val="10"/>
        </w:numPr>
        <w:ind w:left="567" w:right="-1" w:hanging="567"/>
        <w:rPr>
          <w:rFonts w:ascii="Tahoma" w:hAnsi="Tahoma" w:cs="Tahoma"/>
        </w:rPr>
      </w:pPr>
      <w:r>
        <w:rPr>
          <w:rFonts w:ascii="Tahoma" w:hAnsi="Tahoma" w:cs="Tahoma"/>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w:t>
      </w:r>
      <w:r>
        <w:rPr>
          <w:rFonts w:ascii="Tahoma" w:hAnsi="Tahoma" w:cs="Tahoma"/>
        </w:rPr>
        <w:softHyphen/>
      </w:r>
      <w:r>
        <w:rPr>
          <w:rFonts w:ascii="Tahoma" w:hAnsi="Tahoma" w:cs="Tahoma"/>
        </w:rPr>
        <w:lastRenderedPageBreak/>
        <w:t>tronicznym weryfikowanym za pomocą ważnego kwalifikowanego certyfikatu, a jego kopię przesyła się zamawiającemu oraz wykonawcy wnoszącemu odwołanie.</w:t>
      </w:r>
    </w:p>
    <w:p w:rsidR="00C13500" w:rsidRDefault="00C13500" w:rsidP="0045502E">
      <w:pPr>
        <w:pStyle w:val="Standardowytekst"/>
        <w:numPr>
          <w:ilvl w:val="0"/>
          <w:numId w:val="10"/>
        </w:numPr>
        <w:ind w:left="567" w:right="-1" w:hanging="567"/>
        <w:rPr>
          <w:rFonts w:ascii="Tahoma" w:hAnsi="Tahoma" w:cs="Tahoma"/>
        </w:rPr>
      </w:pPr>
      <w:r>
        <w:rPr>
          <w:rFonts w:ascii="Tahoma" w:hAnsi="Tahoma" w:cs="Tahoma"/>
        </w:rPr>
        <w:t>Wykonawcy, którzy przystąpili do postępowania odwoławczego, stają się uczestnikami postę</w:t>
      </w:r>
      <w:r>
        <w:rPr>
          <w:rFonts w:ascii="Tahoma" w:hAnsi="Tahoma" w:cs="Tahoma"/>
        </w:rPr>
        <w:softHyphen/>
        <w:t>powania odwoławczego, jeżeli mają interes w tym, aby odwołanie zostało rozstrzygnięte na ko</w:t>
      </w:r>
      <w:r>
        <w:rPr>
          <w:rFonts w:ascii="Tahoma" w:hAnsi="Tahoma" w:cs="Tahoma"/>
        </w:rPr>
        <w:softHyphen/>
        <w:t>rzyść jednej ze stron.</w:t>
      </w:r>
    </w:p>
    <w:p w:rsidR="00C13500" w:rsidRDefault="00C13500" w:rsidP="0045502E">
      <w:pPr>
        <w:pStyle w:val="Standardowytekst"/>
        <w:numPr>
          <w:ilvl w:val="0"/>
          <w:numId w:val="10"/>
        </w:numPr>
        <w:ind w:left="567" w:right="-1" w:hanging="567"/>
        <w:rPr>
          <w:rFonts w:ascii="Tahoma" w:hAnsi="Tahoma" w:cs="Tahoma"/>
        </w:rPr>
      </w:pPr>
      <w:r>
        <w:rPr>
          <w:rFonts w:ascii="Tahoma" w:hAnsi="Tahoma" w:cs="Tahoma"/>
        </w:rPr>
        <w:t>Zamawiający lub odwołujący może zgłosić opozycję przeciw przystąpieniu innego wykonawcy nie później niż do czasu otwarcia rozprawy. Izba uwzględnia opozycję, jeżeli zgłaszający opozy</w:t>
      </w:r>
      <w:r>
        <w:rPr>
          <w:rFonts w:ascii="Tahoma" w:hAnsi="Tahoma" w:cs="Tahoma"/>
        </w:rPr>
        <w:softHyphen/>
        <w:t>cję uprawdopodobni, że wykonawca nie ma interesu w uzyskaniu rozstrzygnięcia na korzyść strony,  do której  przystąpił;  w przeciwnym  razie Izba oddala opozycję. Postanowienie o uwzględnieniu albo oddaleniu opozycji Izba może wydać na posiedzeniu niejawnym. Na posta</w:t>
      </w:r>
      <w:r>
        <w:rPr>
          <w:rFonts w:ascii="Tahoma" w:hAnsi="Tahoma" w:cs="Tahoma"/>
        </w:rPr>
        <w:softHyphen/>
        <w:t>nowienie o uwzględnieniu albo oddaleniu opozycji nie przysługuje skarga.</w:t>
      </w:r>
    </w:p>
    <w:p w:rsidR="00C13500" w:rsidRDefault="00C13500" w:rsidP="0045502E">
      <w:pPr>
        <w:pStyle w:val="Standardowytekst"/>
        <w:numPr>
          <w:ilvl w:val="0"/>
          <w:numId w:val="10"/>
        </w:numPr>
        <w:ind w:left="567" w:right="-1" w:hanging="567"/>
        <w:rPr>
          <w:rFonts w:ascii="Tahoma" w:hAnsi="Tahoma" w:cs="Tahoma"/>
        </w:rPr>
      </w:pPr>
      <w:r>
        <w:rPr>
          <w:rFonts w:ascii="Tahoma" w:hAnsi="Tahoma" w:cs="Tahoma"/>
        </w:rPr>
        <w:t xml:space="preserve">Czynności uczestnika postępowania odwoławczego nie mogą pozostawać w sprzeczności </w:t>
      </w:r>
      <w:r>
        <w:rPr>
          <w:rFonts w:ascii="Tahoma" w:hAnsi="Tahoma" w:cs="Tahoma"/>
        </w:rPr>
        <w:br/>
        <w:t>z czynnościami i oświadczeniami strony, do której przystąpił, z zastrzeżeniem zgłoszenia sprzeci</w:t>
      </w:r>
      <w:r>
        <w:rPr>
          <w:rFonts w:ascii="Tahoma" w:hAnsi="Tahoma" w:cs="Tahoma"/>
        </w:rPr>
        <w:softHyphen/>
        <w:t xml:space="preserve">wu, </w:t>
      </w:r>
      <w:r>
        <w:rPr>
          <w:rFonts w:ascii="Tahoma" w:hAnsi="Tahoma" w:cs="Tahoma"/>
        </w:rPr>
        <w:br/>
        <w:t>o którym mowa w art. 186 ust. 3, przez uczestnika, który przystąpił do postępowania po stronie zamawiającego.</w:t>
      </w:r>
    </w:p>
    <w:p w:rsidR="00C13500" w:rsidRPr="000B65A4" w:rsidRDefault="00C13500" w:rsidP="0045502E">
      <w:pPr>
        <w:pStyle w:val="Standardowytekst"/>
        <w:numPr>
          <w:ilvl w:val="0"/>
          <w:numId w:val="10"/>
        </w:numPr>
        <w:ind w:left="567" w:right="-1" w:hanging="567"/>
        <w:rPr>
          <w:rFonts w:ascii="Tahoma" w:hAnsi="Tahoma" w:cs="Tahoma"/>
        </w:rPr>
      </w:pPr>
      <w:r>
        <w:rPr>
          <w:rFonts w:ascii="Tahoma" w:hAnsi="Tahoma" w:cs="Tahoma"/>
        </w:rPr>
        <w:t>Odwołujący oraz wykonawca wezwany zgodnie z ust. 1 nie mogą następnie korzystać ze środ</w:t>
      </w:r>
      <w:r>
        <w:rPr>
          <w:rFonts w:ascii="Tahoma" w:hAnsi="Tahoma" w:cs="Tahoma"/>
        </w:rPr>
        <w:softHyphen/>
        <w:t>ków ochrony prawnej wobec czynności zamawiającego wykonanych zgodnie z wyrokiem Izby lub sądu albo na podstawie art. 186 ust. 2 i 3.</w:t>
      </w:r>
    </w:p>
    <w:p w:rsidR="00C13500" w:rsidRDefault="00C13500" w:rsidP="00C13500">
      <w:pPr>
        <w:pStyle w:val="Standardowytekst"/>
        <w:rPr>
          <w:rFonts w:ascii="Tahoma" w:hAnsi="Tahoma" w:cs="Tahoma"/>
          <w:b/>
        </w:rPr>
      </w:pPr>
      <w:r>
        <w:rPr>
          <w:rFonts w:ascii="Tahoma" w:hAnsi="Tahoma" w:cs="Tahoma"/>
          <w:b/>
        </w:rPr>
        <w:t xml:space="preserve">4. Skarga do sądu. </w:t>
      </w:r>
    </w:p>
    <w:p w:rsidR="00C13500" w:rsidRDefault="00C13500" w:rsidP="00C13500">
      <w:pPr>
        <w:widowControl w:val="0"/>
        <w:autoSpaceDE w:val="0"/>
        <w:autoSpaceDN w:val="0"/>
        <w:adjustRightInd w:val="0"/>
        <w:ind w:left="426" w:hanging="426"/>
        <w:jc w:val="both"/>
        <w:rPr>
          <w:rFonts w:ascii="Tahoma" w:hAnsi="Tahoma" w:cs="Tahoma"/>
        </w:rPr>
      </w:pPr>
      <w:r>
        <w:rPr>
          <w:rFonts w:ascii="Tahoma" w:hAnsi="Tahoma" w:cs="Tahoma"/>
        </w:rPr>
        <w:t>4.1. Na orzeczenie Izby stronom oraz uczestnikom postępowania odwoławczego przysługuje skar</w:t>
      </w:r>
      <w:r>
        <w:rPr>
          <w:rFonts w:ascii="Tahoma" w:hAnsi="Tahoma" w:cs="Tahoma"/>
        </w:rPr>
        <w:softHyphen/>
        <w:t>ga do sądu.</w:t>
      </w:r>
    </w:p>
    <w:p w:rsidR="00C13500" w:rsidRDefault="00C13500" w:rsidP="00C13500">
      <w:pPr>
        <w:widowControl w:val="0"/>
        <w:autoSpaceDE w:val="0"/>
        <w:autoSpaceDN w:val="0"/>
        <w:adjustRightInd w:val="0"/>
        <w:ind w:left="426" w:hanging="426"/>
        <w:jc w:val="both"/>
        <w:rPr>
          <w:rFonts w:ascii="Tahoma" w:hAnsi="Tahoma" w:cs="Tahoma"/>
        </w:rPr>
      </w:pPr>
      <w:r>
        <w:rPr>
          <w:rFonts w:ascii="Tahoma" w:hAnsi="Tahoma" w:cs="Tahoma"/>
        </w:rPr>
        <w:t>4.2. W postępowaniu toczącym się wskutek wniesienia skargi stosuje się odpowiednio przepisy ustawy z dnia 17 listopada 1964 r. - Kodeks postępowania cywilnego o apelacji, jeżeli przepisy  rozdziału III ustawy prawo zamówień publicznych ( art. 198a-198g) nie stanowią inaczej.</w:t>
      </w:r>
    </w:p>
    <w:p w:rsidR="00C13500" w:rsidRDefault="00C13500" w:rsidP="00C13500">
      <w:pPr>
        <w:widowControl w:val="0"/>
        <w:autoSpaceDE w:val="0"/>
        <w:autoSpaceDN w:val="0"/>
        <w:adjustRightInd w:val="0"/>
        <w:ind w:left="426" w:hanging="426"/>
        <w:jc w:val="both"/>
        <w:rPr>
          <w:rFonts w:ascii="Tahoma" w:hAnsi="Tahoma" w:cs="Tahoma"/>
        </w:rPr>
      </w:pPr>
      <w:r>
        <w:rPr>
          <w:rFonts w:ascii="Tahoma" w:hAnsi="Tahoma" w:cs="Tahoma"/>
        </w:rPr>
        <w:t>4.3. Skargę wnosi się do sądu okręgowego właściwego dla siedziby Za</w:t>
      </w:r>
      <w:r>
        <w:rPr>
          <w:rFonts w:ascii="Tahoma" w:hAnsi="Tahoma" w:cs="Tahoma"/>
        </w:rPr>
        <w:softHyphen/>
        <w:t>mawiającego.</w:t>
      </w:r>
    </w:p>
    <w:p w:rsidR="00C13500" w:rsidRDefault="00C13500" w:rsidP="00C13500">
      <w:pPr>
        <w:widowControl w:val="0"/>
        <w:autoSpaceDE w:val="0"/>
        <w:autoSpaceDN w:val="0"/>
        <w:adjustRightInd w:val="0"/>
        <w:ind w:left="426" w:hanging="426"/>
        <w:jc w:val="both"/>
        <w:rPr>
          <w:rFonts w:ascii="Tahoma" w:hAnsi="Tahoma" w:cs="Tahoma"/>
        </w:rPr>
      </w:pPr>
      <w:r>
        <w:rPr>
          <w:rFonts w:ascii="Tahoma" w:hAnsi="Tahoma" w:cs="Tahoma"/>
        </w:rPr>
        <w:t>4.4. Skargę wnosi się za pośrednictwem Prezesa Izby w terminie 7 dni od dnia doręczenia orzecze</w:t>
      </w:r>
      <w:r>
        <w:rPr>
          <w:rFonts w:ascii="Tahoma" w:hAnsi="Tahoma" w:cs="Tahoma"/>
        </w:rPr>
        <w:softHyphen/>
        <w:t>nia Izby, przesyłając jednocześnie jej odpis przeciwnikowi skargi. Złożenie skargi w placówce pocztowej operatora publicznego jest równoznaczne z jej wniesieniem.</w:t>
      </w:r>
    </w:p>
    <w:p w:rsidR="00F36FF9" w:rsidRDefault="00F36FF9" w:rsidP="00D065AA">
      <w:pPr>
        <w:rPr>
          <w:rFonts w:ascii="Tahoma" w:hAnsi="Tahoma" w:cs="Tahoma"/>
        </w:rPr>
      </w:pPr>
    </w:p>
    <w:p w:rsidR="00F36FF9" w:rsidRDefault="00F36FF9" w:rsidP="00D065AA">
      <w:pPr>
        <w:rPr>
          <w:rFonts w:ascii="Tahoma" w:hAnsi="Tahoma" w:cs="Tahoma"/>
        </w:rPr>
      </w:pPr>
    </w:p>
    <w:p w:rsidR="00D065AA" w:rsidRDefault="00D065AA" w:rsidP="00D065AA">
      <w:pPr>
        <w:rPr>
          <w:rFonts w:ascii="Tahoma" w:hAnsi="Tahoma" w:cs="Tahoma"/>
        </w:rPr>
      </w:pPr>
    </w:p>
    <w:p w:rsidR="00F3099F" w:rsidRDefault="00F3099F" w:rsidP="00D065AA">
      <w:pPr>
        <w:rPr>
          <w:rFonts w:ascii="Tahoma" w:hAnsi="Tahoma" w:cs="Tahoma"/>
        </w:rPr>
      </w:pPr>
    </w:p>
    <w:p w:rsidR="00F3099F" w:rsidRDefault="00F3099F" w:rsidP="00D065AA">
      <w:pPr>
        <w:rPr>
          <w:rFonts w:ascii="Tahoma" w:hAnsi="Tahoma" w:cs="Tahoma"/>
        </w:rPr>
      </w:pPr>
    </w:p>
    <w:p w:rsidR="00F3099F" w:rsidRDefault="00F3099F" w:rsidP="00D065AA">
      <w:pPr>
        <w:rPr>
          <w:rFonts w:ascii="Tahoma" w:hAnsi="Tahoma" w:cs="Tahoma"/>
        </w:rPr>
      </w:pPr>
    </w:p>
    <w:p w:rsidR="00F3099F" w:rsidRDefault="00F3099F" w:rsidP="00D065AA">
      <w:pPr>
        <w:rPr>
          <w:rFonts w:ascii="Tahoma" w:hAnsi="Tahoma" w:cs="Tahoma"/>
        </w:rPr>
      </w:pPr>
    </w:p>
    <w:p w:rsidR="00F3099F" w:rsidRDefault="00F3099F" w:rsidP="00D065AA">
      <w:pPr>
        <w:rPr>
          <w:rFonts w:ascii="Tahoma" w:hAnsi="Tahoma" w:cs="Tahoma"/>
        </w:rPr>
      </w:pPr>
    </w:p>
    <w:p w:rsidR="00F3099F" w:rsidRDefault="00F3099F" w:rsidP="00D065AA">
      <w:pPr>
        <w:rPr>
          <w:rFonts w:ascii="Tahoma" w:hAnsi="Tahoma" w:cs="Tahoma"/>
        </w:rPr>
      </w:pPr>
    </w:p>
    <w:p w:rsidR="00F3099F" w:rsidRDefault="00F3099F" w:rsidP="00D065AA">
      <w:pPr>
        <w:rPr>
          <w:rFonts w:ascii="Tahoma" w:hAnsi="Tahoma" w:cs="Tahoma"/>
        </w:rPr>
      </w:pPr>
    </w:p>
    <w:p w:rsidR="00F3099F" w:rsidRDefault="00F3099F" w:rsidP="00D065AA">
      <w:pPr>
        <w:rPr>
          <w:rFonts w:ascii="Tahoma" w:hAnsi="Tahoma" w:cs="Tahoma"/>
        </w:rPr>
      </w:pPr>
    </w:p>
    <w:p w:rsidR="00F3099F" w:rsidRDefault="00F3099F" w:rsidP="00D065AA">
      <w:pPr>
        <w:rPr>
          <w:rFonts w:ascii="Tahoma" w:hAnsi="Tahoma" w:cs="Tahoma"/>
        </w:rPr>
      </w:pPr>
    </w:p>
    <w:p w:rsidR="00F3099F" w:rsidRDefault="00F3099F" w:rsidP="00D065AA">
      <w:pPr>
        <w:rPr>
          <w:rFonts w:ascii="Tahoma" w:hAnsi="Tahoma" w:cs="Tahoma"/>
        </w:rPr>
      </w:pPr>
    </w:p>
    <w:p w:rsidR="00F3099F" w:rsidRDefault="00F3099F" w:rsidP="00D065AA">
      <w:pPr>
        <w:rPr>
          <w:rFonts w:ascii="Tahoma" w:hAnsi="Tahoma" w:cs="Tahoma"/>
        </w:rPr>
      </w:pPr>
    </w:p>
    <w:p w:rsidR="00F3099F" w:rsidRDefault="00F3099F" w:rsidP="00D065AA">
      <w:pPr>
        <w:rPr>
          <w:rFonts w:ascii="Tahoma" w:hAnsi="Tahoma" w:cs="Tahoma"/>
        </w:rPr>
      </w:pPr>
    </w:p>
    <w:p w:rsidR="00F3099F" w:rsidRDefault="00F3099F" w:rsidP="00D065AA">
      <w:pPr>
        <w:rPr>
          <w:rFonts w:ascii="Tahoma" w:hAnsi="Tahoma" w:cs="Tahoma"/>
        </w:rPr>
      </w:pPr>
    </w:p>
    <w:p w:rsidR="00F3099F" w:rsidRDefault="00F3099F" w:rsidP="00D065AA">
      <w:pPr>
        <w:rPr>
          <w:rFonts w:ascii="Tahoma" w:hAnsi="Tahoma" w:cs="Tahoma"/>
        </w:rPr>
      </w:pPr>
    </w:p>
    <w:p w:rsidR="00F3099F" w:rsidRDefault="00F3099F" w:rsidP="00D065AA">
      <w:pPr>
        <w:rPr>
          <w:rFonts w:ascii="Tahoma" w:hAnsi="Tahoma" w:cs="Tahoma"/>
        </w:rPr>
      </w:pPr>
    </w:p>
    <w:p w:rsidR="00F3099F" w:rsidRDefault="00F3099F" w:rsidP="00D065AA">
      <w:pPr>
        <w:rPr>
          <w:rFonts w:ascii="Tahoma" w:hAnsi="Tahoma" w:cs="Tahoma"/>
        </w:rPr>
      </w:pPr>
    </w:p>
    <w:p w:rsidR="00F3099F" w:rsidRDefault="00F3099F" w:rsidP="00D065AA">
      <w:pPr>
        <w:rPr>
          <w:rFonts w:ascii="Tahoma" w:hAnsi="Tahoma" w:cs="Tahoma"/>
        </w:rPr>
      </w:pPr>
    </w:p>
    <w:p w:rsidR="00F3099F" w:rsidRDefault="00F3099F" w:rsidP="00D065AA">
      <w:pPr>
        <w:rPr>
          <w:rFonts w:ascii="Tahoma" w:hAnsi="Tahoma" w:cs="Tahoma"/>
        </w:rPr>
      </w:pPr>
    </w:p>
    <w:p w:rsidR="00F3099F" w:rsidRDefault="00F3099F" w:rsidP="00D065AA">
      <w:pPr>
        <w:rPr>
          <w:rFonts w:ascii="Tahoma" w:hAnsi="Tahoma" w:cs="Tahoma"/>
        </w:rPr>
      </w:pPr>
    </w:p>
    <w:p w:rsidR="00F3099F" w:rsidRDefault="00F3099F" w:rsidP="00D065AA">
      <w:pPr>
        <w:rPr>
          <w:rFonts w:ascii="Tahoma" w:hAnsi="Tahoma" w:cs="Tahoma"/>
        </w:rPr>
      </w:pPr>
    </w:p>
    <w:p w:rsidR="00F3099F" w:rsidRDefault="00F3099F" w:rsidP="00D065AA">
      <w:pPr>
        <w:rPr>
          <w:rFonts w:ascii="Tahoma" w:hAnsi="Tahoma" w:cs="Tahoma"/>
        </w:rPr>
      </w:pPr>
    </w:p>
    <w:p w:rsidR="00F3099F" w:rsidRDefault="00F3099F" w:rsidP="00D065AA">
      <w:pPr>
        <w:rPr>
          <w:rFonts w:ascii="Tahoma" w:hAnsi="Tahoma" w:cs="Tahoma"/>
        </w:rPr>
      </w:pPr>
    </w:p>
    <w:p w:rsidR="00F8035D" w:rsidRDefault="00F8035D" w:rsidP="00D065AA">
      <w:pPr>
        <w:rPr>
          <w:rFonts w:ascii="Tahoma" w:hAnsi="Tahoma" w:cs="Tahoma"/>
        </w:rPr>
      </w:pPr>
    </w:p>
    <w:p w:rsidR="00F8035D" w:rsidRDefault="00F8035D" w:rsidP="00D065AA">
      <w:pPr>
        <w:rPr>
          <w:rFonts w:ascii="Tahoma" w:hAnsi="Tahoma" w:cs="Tahoma"/>
        </w:rPr>
      </w:pPr>
    </w:p>
    <w:p w:rsidR="00F8035D" w:rsidRDefault="00F8035D" w:rsidP="00D065AA">
      <w:pPr>
        <w:rPr>
          <w:rFonts w:ascii="Tahoma" w:hAnsi="Tahoma" w:cs="Tahoma"/>
        </w:rPr>
      </w:pPr>
    </w:p>
    <w:p w:rsidR="00F8035D" w:rsidRDefault="00F8035D" w:rsidP="00D065AA">
      <w:pPr>
        <w:rPr>
          <w:rFonts w:ascii="Tahoma" w:hAnsi="Tahoma" w:cs="Tahoma"/>
        </w:rPr>
      </w:pPr>
    </w:p>
    <w:p w:rsidR="00F8035D" w:rsidRDefault="00F8035D" w:rsidP="00D065AA">
      <w:pPr>
        <w:rPr>
          <w:rFonts w:ascii="Tahoma" w:hAnsi="Tahoma" w:cs="Tahoma"/>
        </w:rPr>
      </w:pPr>
    </w:p>
    <w:p w:rsidR="00F8035D" w:rsidRDefault="00F8035D" w:rsidP="00D065AA">
      <w:pPr>
        <w:rPr>
          <w:rFonts w:ascii="Tahoma" w:hAnsi="Tahoma" w:cs="Tahoma"/>
        </w:rPr>
      </w:pPr>
    </w:p>
    <w:p w:rsidR="00F3099F" w:rsidRDefault="00F3099F" w:rsidP="00D065AA">
      <w:pPr>
        <w:rPr>
          <w:rFonts w:ascii="Tahoma" w:hAnsi="Tahoma" w:cs="Tahoma"/>
        </w:rPr>
      </w:pPr>
    </w:p>
    <w:p w:rsidR="00F3099F" w:rsidRDefault="00F3099F" w:rsidP="00D065AA">
      <w:pPr>
        <w:rPr>
          <w:rFonts w:ascii="Tahoma" w:hAnsi="Tahoma" w:cs="Tahoma"/>
        </w:rPr>
      </w:pPr>
    </w:p>
    <w:p w:rsidR="00C13500" w:rsidRPr="004B5B2F" w:rsidRDefault="00C13500" w:rsidP="00C13500">
      <w:pPr>
        <w:widowControl w:val="0"/>
        <w:autoSpaceDE w:val="0"/>
        <w:autoSpaceDN w:val="0"/>
        <w:adjustRightInd w:val="0"/>
        <w:jc w:val="right"/>
        <w:rPr>
          <w:rFonts w:ascii="Tahoma" w:hAnsi="Tahoma" w:cs="Tahoma"/>
          <w:b/>
        </w:rPr>
      </w:pPr>
      <w:r w:rsidRPr="004B5B2F">
        <w:rPr>
          <w:rFonts w:ascii="Tahoma" w:hAnsi="Tahoma" w:cs="Tahoma"/>
          <w:b/>
        </w:rPr>
        <w:lastRenderedPageBreak/>
        <w:t>Załącznik Nr 1 do SIWZ</w:t>
      </w:r>
    </w:p>
    <w:p w:rsidR="00C13500" w:rsidRDefault="00C13500" w:rsidP="00C13500">
      <w:pPr>
        <w:pStyle w:val="Tekstpodstawowy3"/>
        <w:suppressAutoHyphens/>
        <w:rPr>
          <w:rFonts w:ascii="Tahoma" w:hAnsi="Tahoma" w:cs="Tahoma"/>
          <w:b/>
          <w:bCs/>
          <w:spacing w:val="40"/>
          <w:sz w:val="20"/>
          <w:szCs w:val="20"/>
        </w:rPr>
      </w:pPr>
    </w:p>
    <w:p w:rsidR="00C13500" w:rsidRDefault="00C13500" w:rsidP="00D065AA">
      <w:pPr>
        <w:pStyle w:val="Tekstpodstawowy3"/>
        <w:suppressAutoHyphens/>
        <w:jc w:val="center"/>
        <w:rPr>
          <w:rFonts w:ascii="Tahoma" w:hAnsi="Tahoma" w:cs="Tahoma"/>
          <w:b/>
          <w:sz w:val="20"/>
          <w:szCs w:val="20"/>
        </w:rPr>
      </w:pPr>
      <w:r w:rsidRPr="00A53F39">
        <w:rPr>
          <w:rFonts w:ascii="Tahoma" w:hAnsi="Tahoma" w:cs="Tahoma"/>
          <w:b/>
          <w:bCs/>
          <w:spacing w:val="40"/>
          <w:sz w:val="20"/>
          <w:szCs w:val="20"/>
        </w:rPr>
        <w:t>OFERTA</w:t>
      </w:r>
      <w:r w:rsidRPr="00A53F39">
        <w:rPr>
          <w:rFonts w:ascii="Tahoma" w:hAnsi="Tahoma" w:cs="Tahoma"/>
          <w:b/>
          <w:sz w:val="20"/>
          <w:szCs w:val="20"/>
        </w:rPr>
        <w:t xml:space="preserve"> </w:t>
      </w:r>
    </w:p>
    <w:p w:rsidR="006A412A" w:rsidRPr="00695E30" w:rsidRDefault="006A412A" w:rsidP="00D065AA">
      <w:pPr>
        <w:pStyle w:val="Tekstpodstawowy3"/>
        <w:suppressAutoHyphens/>
        <w:jc w:val="center"/>
        <w:rPr>
          <w:rFonts w:ascii="Tahoma" w:hAnsi="Tahoma" w:cs="Tahoma"/>
          <w:b/>
          <w:i/>
        </w:rPr>
      </w:pPr>
    </w:p>
    <w:p w:rsidR="00F110D1" w:rsidRPr="000D18B9" w:rsidRDefault="00C13500" w:rsidP="000D18B9">
      <w:pPr>
        <w:pStyle w:val="Akapitzlist"/>
        <w:numPr>
          <w:ilvl w:val="1"/>
          <w:numId w:val="8"/>
        </w:numPr>
        <w:jc w:val="both"/>
        <w:rPr>
          <w:rFonts w:ascii="Tahoma" w:hAnsi="Tahoma" w:cs="Tahoma"/>
          <w:b/>
        </w:rPr>
      </w:pPr>
      <w:r w:rsidRPr="00BC4112">
        <w:rPr>
          <w:rFonts w:ascii="Tahoma" w:hAnsi="Tahoma" w:cs="Tahoma"/>
          <w:bCs/>
        </w:rPr>
        <w:t xml:space="preserve">Wyrażam chęć uczestnictwa w przetargu nieograniczonym zorganizowanym przez </w:t>
      </w:r>
      <w:r w:rsidRPr="00BC4112">
        <w:rPr>
          <w:rFonts w:ascii="Tahoma" w:hAnsi="Tahoma" w:cs="Tahoma"/>
          <w:color w:val="000000"/>
          <w:shd w:val="clear" w:color="auto" w:fill="FFFFFF"/>
        </w:rPr>
        <w:t xml:space="preserve">Dolnośląski Wojewódzki Urząd Pracy </w:t>
      </w:r>
      <w:r w:rsidR="00BC4112" w:rsidRPr="00BC4112">
        <w:rPr>
          <w:rFonts w:ascii="Tahoma" w:hAnsi="Tahoma" w:cs="Tahoma"/>
          <w:bCs/>
          <w:iCs/>
        </w:rPr>
        <w:t xml:space="preserve">na </w:t>
      </w:r>
      <w:r w:rsidR="00BC4112" w:rsidRPr="00BC4112">
        <w:rPr>
          <w:rFonts w:ascii="Tahoma" w:hAnsi="Tahoma" w:cs="Tahoma"/>
        </w:rPr>
        <w:t>wykonanie usługi badania satysfakcji klienta wszystkich powiatowych urzędów pracy województwa dolnośląskiego korzystającego z usług i form wsparcia wynikających</w:t>
      </w:r>
      <w:r w:rsidR="00BC4112">
        <w:rPr>
          <w:rFonts w:ascii="Tahoma" w:hAnsi="Tahoma" w:cs="Tahoma"/>
        </w:rPr>
        <w:br/>
      </w:r>
      <w:r w:rsidR="00BC4112" w:rsidRPr="00BC4112">
        <w:rPr>
          <w:rFonts w:ascii="Tahoma" w:hAnsi="Tahoma" w:cs="Tahoma"/>
        </w:rPr>
        <w:t xml:space="preserve"> z Ustawy z dnia 20 kwietnia 2004 r. o promocji zatrudnienia i instytucjach rynku pracy.</w:t>
      </w:r>
    </w:p>
    <w:p w:rsidR="00F110D1" w:rsidRDefault="00F110D1" w:rsidP="00F110D1">
      <w:pPr>
        <w:pStyle w:val="Akapitzlist"/>
        <w:widowControl w:val="0"/>
        <w:tabs>
          <w:tab w:val="left" w:pos="284"/>
        </w:tabs>
        <w:autoSpaceDE w:val="0"/>
        <w:autoSpaceDN w:val="0"/>
        <w:adjustRightInd w:val="0"/>
        <w:spacing w:after="200"/>
        <w:ind w:left="0"/>
        <w:contextualSpacing/>
        <w:rPr>
          <w:rFonts w:ascii="Tahoma" w:hAnsi="Tahoma" w:cs="Tahoma"/>
        </w:rPr>
      </w:pPr>
      <w:r w:rsidRPr="00BC4112">
        <w:rPr>
          <w:rFonts w:ascii="Tahoma" w:hAnsi="Tahoma" w:cs="Tahoma"/>
          <w:color w:val="000000"/>
        </w:rPr>
        <w:t>CPV</w:t>
      </w:r>
      <w:r w:rsidR="00BC4112" w:rsidRPr="00BC4112">
        <w:rPr>
          <w:rFonts w:ascii="Tahoma" w:hAnsi="Tahoma" w:cs="Tahoma"/>
          <w:color w:val="000000"/>
        </w:rPr>
        <w:t xml:space="preserve">: </w:t>
      </w:r>
      <w:r w:rsidR="00BC4112" w:rsidRPr="00BC4112">
        <w:rPr>
          <w:rFonts w:ascii="Tahoma" w:hAnsi="Tahoma" w:cs="Tahoma"/>
        </w:rPr>
        <w:t>79311200-9</w:t>
      </w:r>
    </w:p>
    <w:p w:rsidR="00BC4112" w:rsidRPr="00BC4112" w:rsidRDefault="00BC4112" w:rsidP="00F110D1">
      <w:pPr>
        <w:pStyle w:val="Akapitzlist"/>
        <w:widowControl w:val="0"/>
        <w:tabs>
          <w:tab w:val="left" w:pos="284"/>
        </w:tabs>
        <w:autoSpaceDE w:val="0"/>
        <w:autoSpaceDN w:val="0"/>
        <w:adjustRightInd w:val="0"/>
        <w:spacing w:after="200"/>
        <w:ind w:left="0"/>
        <w:contextualSpacing/>
        <w:rPr>
          <w:rFonts w:ascii="Tahoma" w:hAnsi="Tahoma" w:cs="Tahoma"/>
        </w:rPr>
      </w:pPr>
    </w:p>
    <w:p w:rsidR="00C13500" w:rsidRPr="00F110D1" w:rsidRDefault="00C13500" w:rsidP="0045502E">
      <w:pPr>
        <w:pStyle w:val="Akapitzlist"/>
        <w:numPr>
          <w:ilvl w:val="1"/>
          <w:numId w:val="8"/>
        </w:numPr>
        <w:jc w:val="both"/>
        <w:rPr>
          <w:rFonts w:ascii="Tahoma" w:hAnsi="Tahoma" w:cs="Tahoma"/>
          <w:b/>
          <w:bCs/>
          <w:color w:val="000000"/>
        </w:rPr>
      </w:pPr>
      <w:r w:rsidRPr="00F110D1">
        <w:rPr>
          <w:rFonts w:ascii="Tahoma" w:hAnsi="Tahoma" w:cs="Tahoma"/>
          <w:b/>
        </w:rPr>
        <w:t>Wykonawca:</w:t>
      </w:r>
    </w:p>
    <w:p w:rsidR="00C13500" w:rsidRDefault="00C13500" w:rsidP="00C13500">
      <w:pPr>
        <w:suppressAutoHyphens/>
        <w:ind w:left="284"/>
        <w:rPr>
          <w:rFonts w:ascii="Tahoma" w:hAnsi="Tahoma" w:cs="Tahoma"/>
          <w:bCs/>
        </w:rPr>
      </w:pPr>
      <w:r>
        <w:rPr>
          <w:rFonts w:ascii="Tahoma" w:hAnsi="Tahoma" w:cs="Tahoma"/>
          <w:bCs/>
        </w:rPr>
        <w:t>Zarejestrowana nazwa Wykonawcy: ..........................................................................................................................................................</w:t>
      </w:r>
    </w:p>
    <w:p w:rsidR="00C13500" w:rsidRDefault="00C13500" w:rsidP="00C13500">
      <w:pPr>
        <w:suppressAutoHyphens/>
        <w:ind w:left="360"/>
        <w:rPr>
          <w:rFonts w:ascii="Tahoma" w:hAnsi="Tahoma" w:cs="Tahoma"/>
          <w:bCs/>
        </w:rPr>
      </w:pPr>
      <w:r>
        <w:rPr>
          <w:rFonts w:ascii="Tahoma" w:hAnsi="Tahoma" w:cs="Tahoma"/>
          <w:bCs/>
        </w:rPr>
        <w:t>Zarejestrowany adres Wykonawcy: .................................................................................................................................................................................................................................................................................................................</w:t>
      </w:r>
    </w:p>
    <w:p w:rsidR="00C13500" w:rsidRDefault="00C13500" w:rsidP="00C13500">
      <w:pPr>
        <w:suppressAutoHyphens/>
        <w:ind w:left="426"/>
        <w:jc w:val="both"/>
        <w:rPr>
          <w:rFonts w:ascii="Tahoma" w:hAnsi="Tahoma" w:cs="Tahoma"/>
          <w:bCs/>
        </w:rPr>
      </w:pPr>
      <w:r>
        <w:rPr>
          <w:rFonts w:ascii="Tahoma" w:hAnsi="Tahoma" w:cs="Tahoma"/>
          <w:bCs/>
        </w:rPr>
        <w:t xml:space="preserve">nr tel. ........................ nr faksu. .................... adres poczty elektronicznej: ................. @................... </w:t>
      </w:r>
    </w:p>
    <w:p w:rsidR="00C13500" w:rsidRPr="00FC122D" w:rsidRDefault="00C13500" w:rsidP="00C13500">
      <w:pPr>
        <w:suppressAutoHyphens/>
        <w:ind w:left="426" w:hanging="426"/>
        <w:jc w:val="both"/>
        <w:rPr>
          <w:rFonts w:ascii="Tahoma" w:hAnsi="Tahoma" w:cs="Tahoma"/>
          <w:bCs/>
        </w:rPr>
      </w:pPr>
      <w:r w:rsidRPr="006A412A">
        <w:rPr>
          <w:rFonts w:ascii="Tahoma" w:hAnsi="Tahoma" w:cs="Tahoma"/>
          <w:bCs/>
        </w:rPr>
        <w:t>3.</w:t>
      </w:r>
      <w:r>
        <w:rPr>
          <w:rFonts w:ascii="Tahoma" w:hAnsi="Tahoma" w:cs="Tahoma"/>
          <w:bCs/>
        </w:rPr>
        <w:t xml:space="preserve"> Wyznaczamy do reprezentowania wykonawcy w czasie trwania procedury przetargowej Panią/Pana : </w:t>
      </w:r>
      <w:r w:rsidRPr="00FC122D">
        <w:rPr>
          <w:rFonts w:ascii="Tahoma" w:hAnsi="Tahoma" w:cs="Tahoma"/>
          <w:bCs/>
        </w:rPr>
        <w:t>...........................................................(imię i nazwisko)</w:t>
      </w:r>
    </w:p>
    <w:p w:rsidR="00C13500" w:rsidRDefault="00C13500" w:rsidP="006A412A">
      <w:pPr>
        <w:pStyle w:val="Tekstpodstawowy3"/>
        <w:spacing w:after="0"/>
        <w:ind w:left="284" w:hanging="284"/>
        <w:rPr>
          <w:rFonts w:ascii="Tahoma" w:hAnsi="Tahoma" w:cs="Tahoma"/>
          <w:color w:val="000000"/>
          <w:sz w:val="20"/>
          <w:szCs w:val="20"/>
        </w:rPr>
      </w:pPr>
      <w:r w:rsidRPr="00FC122D">
        <w:rPr>
          <w:rFonts w:ascii="Tahoma" w:hAnsi="Tahoma" w:cs="Tahoma"/>
          <w:bCs/>
          <w:sz w:val="20"/>
          <w:szCs w:val="20"/>
        </w:rPr>
        <w:t>4.</w:t>
      </w:r>
      <w:r>
        <w:rPr>
          <w:rFonts w:ascii="Tahoma" w:hAnsi="Tahoma" w:cs="Tahoma"/>
          <w:b/>
          <w:bCs/>
          <w:sz w:val="20"/>
          <w:szCs w:val="20"/>
        </w:rPr>
        <w:t xml:space="preserve"> </w:t>
      </w:r>
      <w:r w:rsidRPr="004C227D">
        <w:rPr>
          <w:rFonts w:ascii="Tahoma" w:hAnsi="Tahoma" w:cs="Tahoma"/>
          <w:bCs/>
          <w:sz w:val="20"/>
          <w:szCs w:val="20"/>
        </w:rPr>
        <w:t>Oferujemy wykonanie całego zamówienia objętego przetargiem</w:t>
      </w:r>
      <w:r>
        <w:rPr>
          <w:rFonts w:ascii="Tahoma" w:hAnsi="Tahoma" w:cs="Tahoma"/>
          <w:bCs/>
          <w:sz w:val="20"/>
          <w:szCs w:val="20"/>
        </w:rPr>
        <w:t xml:space="preserve"> </w:t>
      </w:r>
      <w:r w:rsidRPr="003F6DC8">
        <w:rPr>
          <w:rFonts w:ascii="Tahoma" w:hAnsi="Tahoma" w:cs="Tahoma"/>
          <w:bCs/>
          <w:sz w:val="20"/>
          <w:szCs w:val="20"/>
        </w:rPr>
        <w:t>za cenę</w:t>
      </w:r>
      <w:r w:rsidR="00F43B95">
        <w:rPr>
          <w:rFonts w:ascii="Tahoma" w:hAnsi="Tahoma" w:cs="Tahoma"/>
          <w:bCs/>
          <w:sz w:val="20"/>
          <w:szCs w:val="20"/>
        </w:rPr>
        <w:t xml:space="preserve"> </w:t>
      </w:r>
      <w:r w:rsidR="006A412A">
        <w:rPr>
          <w:rFonts w:ascii="Tahoma" w:hAnsi="Tahoma" w:cs="Tahoma"/>
          <w:bCs/>
          <w:sz w:val="20"/>
          <w:szCs w:val="20"/>
        </w:rPr>
        <w:t xml:space="preserve">zgodnie z kwotą z tabeli w pkt. </w:t>
      </w:r>
      <w:r w:rsidR="00F43B95">
        <w:rPr>
          <w:rFonts w:ascii="Tahoma" w:hAnsi="Tahoma" w:cs="Tahoma"/>
          <w:bCs/>
          <w:sz w:val="20"/>
          <w:szCs w:val="20"/>
        </w:rPr>
        <w:t>4.</w:t>
      </w:r>
      <w:r w:rsidR="006A412A">
        <w:rPr>
          <w:rFonts w:ascii="Tahoma" w:hAnsi="Tahoma" w:cs="Tahoma"/>
          <w:bCs/>
          <w:sz w:val="20"/>
          <w:szCs w:val="20"/>
        </w:rPr>
        <w:t>1</w:t>
      </w:r>
      <w:r w:rsidR="006A412A">
        <w:rPr>
          <w:rFonts w:ascii="Tahoma" w:hAnsi="Tahoma" w:cs="Tahoma"/>
          <w:color w:val="000000"/>
          <w:sz w:val="20"/>
          <w:szCs w:val="20"/>
        </w:rPr>
        <w:t xml:space="preserve">. w wysokości: </w:t>
      </w:r>
      <w:r>
        <w:rPr>
          <w:rFonts w:ascii="Tahoma" w:hAnsi="Tahoma" w:cs="Tahoma"/>
          <w:color w:val="000000"/>
          <w:sz w:val="20"/>
          <w:szCs w:val="20"/>
        </w:rPr>
        <w:t xml:space="preserve">netto :………………………………… zł  </w:t>
      </w:r>
    </w:p>
    <w:p w:rsidR="00C13500" w:rsidRDefault="00C13500" w:rsidP="00C13500">
      <w:pPr>
        <w:pStyle w:val="Tekstpodstawowy3"/>
        <w:spacing w:after="0"/>
        <w:ind w:left="284"/>
        <w:jc w:val="both"/>
        <w:rPr>
          <w:rFonts w:ascii="Tahoma" w:hAnsi="Tahoma" w:cs="Tahoma"/>
          <w:spacing w:val="40"/>
          <w:sz w:val="20"/>
          <w:szCs w:val="20"/>
        </w:rPr>
      </w:pPr>
      <w:r w:rsidRPr="004C227D">
        <w:rPr>
          <w:rFonts w:ascii="Tahoma" w:hAnsi="Tahoma" w:cs="Tahoma"/>
          <w:color w:val="000000"/>
          <w:sz w:val="20"/>
          <w:szCs w:val="20"/>
        </w:rPr>
        <w:t>brutto</w:t>
      </w:r>
      <w:r w:rsidRPr="004C227D">
        <w:rPr>
          <w:rFonts w:ascii="Tahoma" w:hAnsi="Tahoma" w:cs="Tahoma"/>
          <w:spacing w:val="40"/>
          <w:sz w:val="20"/>
          <w:szCs w:val="20"/>
        </w:rPr>
        <w:t>......................</w:t>
      </w:r>
      <w:r w:rsidRPr="004C227D">
        <w:rPr>
          <w:rFonts w:ascii="Tahoma" w:hAnsi="Tahoma" w:cs="Tahoma"/>
          <w:sz w:val="20"/>
          <w:szCs w:val="20"/>
        </w:rPr>
        <w:t>zł, (słownie:</w:t>
      </w:r>
      <w:r w:rsidRPr="004C227D">
        <w:rPr>
          <w:rFonts w:ascii="Tahoma" w:hAnsi="Tahoma" w:cs="Tahoma"/>
          <w:spacing w:val="40"/>
          <w:sz w:val="20"/>
          <w:szCs w:val="20"/>
        </w:rPr>
        <w:t>................................................................................)</w:t>
      </w:r>
    </w:p>
    <w:p w:rsidR="006A412A" w:rsidRDefault="006A412A" w:rsidP="00C13500">
      <w:pPr>
        <w:pStyle w:val="Tekstpodstawowy3"/>
        <w:spacing w:after="0"/>
        <w:ind w:left="284"/>
        <w:jc w:val="both"/>
        <w:rPr>
          <w:rFonts w:ascii="Tahoma" w:hAnsi="Tahoma" w:cs="Tahoma"/>
          <w:spacing w:val="40"/>
          <w:sz w:val="20"/>
          <w:szCs w:val="20"/>
        </w:rPr>
      </w:pPr>
    </w:p>
    <w:p w:rsidR="00FC1DBE" w:rsidRDefault="00FC1DBE" w:rsidP="00C13500">
      <w:pPr>
        <w:pStyle w:val="Tekstpodstawowy3"/>
        <w:spacing w:after="0"/>
        <w:ind w:left="284"/>
        <w:jc w:val="both"/>
        <w:rPr>
          <w:rFonts w:ascii="Tahoma" w:hAnsi="Tahoma" w:cs="Tahoma"/>
          <w:spacing w:val="40"/>
          <w:sz w:val="20"/>
          <w:szCs w:val="20"/>
        </w:rPr>
      </w:pPr>
      <w:r>
        <w:rPr>
          <w:rFonts w:ascii="Tahoma" w:hAnsi="Tahoma" w:cs="Tahoma"/>
          <w:spacing w:val="40"/>
          <w:sz w:val="20"/>
          <w:szCs w:val="20"/>
        </w:rPr>
        <w:t>w tym:</w:t>
      </w:r>
    </w:p>
    <w:p w:rsidR="00F43B95" w:rsidRDefault="00F43B95" w:rsidP="00C13500">
      <w:pPr>
        <w:pStyle w:val="Tekstpodstawowy3"/>
        <w:spacing w:after="0"/>
        <w:ind w:left="284"/>
        <w:jc w:val="both"/>
        <w:rPr>
          <w:rFonts w:ascii="Tahoma" w:hAnsi="Tahoma" w:cs="Tahoma"/>
          <w:spacing w:val="40"/>
          <w:sz w:val="20"/>
          <w:szCs w:val="20"/>
        </w:rPr>
      </w:pPr>
      <w:r>
        <w:rPr>
          <w:rFonts w:ascii="Tahoma" w:hAnsi="Tahoma" w:cs="Tahoma"/>
          <w:spacing w:val="40"/>
          <w:sz w:val="20"/>
          <w:szCs w:val="20"/>
        </w:rPr>
        <w:t>4.</w:t>
      </w:r>
      <w:r w:rsidR="006A412A">
        <w:rPr>
          <w:rFonts w:ascii="Tahoma" w:hAnsi="Tahoma" w:cs="Tahoma"/>
          <w:spacing w:val="40"/>
          <w:sz w:val="20"/>
          <w:szCs w:val="20"/>
        </w:rPr>
        <w:t>1</w:t>
      </w:r>
    </w:p>
    <w:p w:rsidR="00F43B95" w:rsidRDefault="00F43B95" w:rsidP="00C13500">
      <w:pPr>
        <w:pStyle w:val="Tekstpodstawowy3"/>
        <w:spacing w:after="0"/>
        <w:ind w:left="284"/>
        <w:jc w:val="both"/>
        <w:rPr>
          <w:rFonts w:ascii="Tahoma" w:hAnsi="Tahoma" w:cs="Tahoma"/>
          <w:spacing w:val="40"/>
          <w:sz w:val="20"/>
          <w:szCs w:val="20"/>
        </w:rPr>
      </w:pPr>
    </w:p>
    <w:tbl>
      <w:tblPr>
        <w:tblStyle w:val="Tabela-Siatka"/>
        <w:tblW w:w="0" w:type="auto"/>
        <w:tblInd w:w="284" w:type="dxa"/>
        <w:tblLayout w:type="fixed"/>
        <w:tblLook w:val="04A0"/>
      </w:tblPr>
      <w:tblGrid>
        <w:gridCol w:w="675"/>
        <w:gridCol w:w="3164"/>
        <w:gridCol w:w="1088"/>
        <w:gridCol w:w="1843"/>
        <w:gridCol w:w="2126"/>
      </w:tblGrid>
      <w:tr w:rsidR="00F43B95" w:rsidTr="00F43B95">
        <w:tc>
          <w:tcPr>
            <w:tcW w:w="675" w:type="dxa"/>
          </w:tcPr>
          <w:p w:rsidR="00F43B95" w:rsidRPr="00F43B95" w:rsidRDefault="00F43B95" w:rsidP="00C13500">
            <w:pPr>
              <w:pStyle w:val="Tekstpodstawowy3"/>
              <w:spacing w:after="0"/>
              <w:jc w:val="both"/>
              <w:rPr>
                <w:rFonts w:ascii="Tahoma" w:hAnsi="Tahoma" w:cs="Tahoma"/>
                <w:b/>
                <w:spacing w:val="40"/>
                <w:sz w:val="20"/>
                <w:szCs w:val="20"/>
              </w:rPr>
            </w:pPr>
            <w:r w:rsidRPr="00F43B95">
              <w:rPr>
                <w:rFonts w:ascii="Tahoma" w:hAnsi="Tahoma" w:cs="Tahoma"/>
                <w:b/>
                <w:spacing w:val="40"/>
                <w:sz w:val="20"/>
                <w:szCs w:val="20"/>
              </w:rPr>
              <w:t>Lp.</w:t>
            </w:r>
          </w:p>
        </w:tc>
        <w:tc>
          <w:tcPr>
            <w:tcW w:w="3164" w:type="dxa"/>
          </w:tcPr>
          <w:p w:rsidR="00F43B95" w:rsidRPr="00F43B95" w:rsidRDefault="00F43B95" w:rsidP="00F43B95">
            <w:pPr>
              <w:pStyle w:val="Tekstpodstawowy3"/>
              <w:spacing w:after="0"/>
              <w:jc w:val="center"/>
              <w:rPr>
                <w:rFonts w:ascii="Tahoma" w:hAnsi="Tahoma" w:cs="Tahoma"/>
                <w:spacing w:val="40"/>
                <w:sz w:val="20"/>
                <w:szCs w:val="20"/>
              </w:rPr>
            </w:pPr>
            <w:r w:rsidRPr="00F43B95">
              <w:rPr>
                <w:rFonts w:ascii="Tahoma" w:eastAsia="Times New Roman" w:hAnsi="Tahoma" w:cs="Tahoma"/>
                <w:b/>
                <w:bCs/>
                <w:color w:val="000000"/>
                <w:sz w:val="20"/>
                <w:szCs w:val="20"/>
              </w:rPr>
              <w:t>Nazwa usługi</w:t>
            </w:r>
          </w:p>
        </w:tc>
        <w:tc>
          <w:tcPr>
            <w:tcW w:w="1088" w:type="dxa"/>
          </w:tcPr>
          <w:p w:rsidR="00F43B95" w:rsidRPr="00F43B95" w:rsidRDefault="00F43B95" w:rsidP="00F43B95">
            <w:pPr>
              <w:pStyle w:val="Tekstpodstawowy3"/>
              <w:spacing w:after="0"/>
              <w:jc w:val="center"/>
              <w:rPr>
                <w:rFonts w:ascii="Tahoma" w:hAnsi="Tahoma" w:cs="Tahoma"/>
                <w:spacing w:val="40"/>
                <w:sz w:val="20"/>
                <w:szCs w:val="20"/>
              </w:rPr>
            </w:pPr>
            <w:r w:rsidRPr="00F43B95">
              <w:rPr>
                <w:rFonts w:ascii="Tahoma" w:eastAsia="Times New Roman" w:hAnsi="Tahoma" w:cs="Tahoma"/>
                <w:b/>
                <w:bCs/>
                <w:color w:val="000000"/>
                <w:sz w:val="20"/>
                <w:szCs w:val="20"/>
              </w:rPr>
              <w:t>ilość</w:t>
            </w:r>
          </w:p>
        </w:tc>
        <w:tc>
          <w:tcPr>
            <w:tcW w:w="1843" w:type="dxa"/>
          </w:tcPr>
          <w:p w:rsidR="00F43B95" w:rsidRPr="00F43B95" w:rsidRDefault="00F43B95" w:rsidP="00F43B95">
            <w:pPr>
              <w:pStyle w:val="Tekstpodstawowy3"/>
              <w:spacing w:after="0"/>
              <w:jc w:val="center"/>
              <w:rPr>
                <w:rFonts w:ascii="Tahoma" w:hAnsi="Tahoma" w:cs="Tahoma"/>
                <w:spacing w:val="40"/>
                <w:sz w:val="20"/>
                <w:szCs w:val="20"/>
              </w:rPr>
            </w:pPr>
            <w:r w:rsidRPr="00F43B95">
              <w:rPr>
                <w:rFonts w:ascii="Tahoma" w:eastAsia="Times New Roman" w:hAnsi="Tahoma" w:cs="Tahoma"/>
                <w:b/>
                <w:bCs/>
                <w:color w:val="000000"/>
                <w:sz w:val="20"/>
                <w:szCs w:val="20"/>
              </w:rPr>
              <w:t>cena brutto za 1 wywiad</w:t>
            </w:r>
          </w:p>
        </w:tc>
        <w:tc>
          <w:tcPr>
            <w:tcW w:w="2126" w:type="dxa"/>
          </w:tcPr>
          <w:p w:rsidR="00F43B95" w:rsidRPr="00F43B95" w:rsidRDefault="00F43B95" w:rsidP="00F43B95">
            <w:pPr>
              <w:pStyle w:val="Tekstpodstawowy3"/>
              <w:spacing w:after="0"/>
              <w:jc w:val="center"/>
              <w:rPr>
                <w:rFonts w:ascii="Tahoma" w:hAnsi="Tahoma" w:cs="Tahoma"/>
                <w:spacing w:val="40"/>
                <w:sz w:val="20"/>
                <w:szCs w:val="20"/>
              </w:rPr>
            </w:pPr>
            <w:r w:rsidRPr="00F43B95">
              <w:rPr>
                <w:rFonts w:ascii="Tahoma" w:eastAsia="Times New Roman" w:hAnsi="Tahoma" w:cs="Tahoma"/>
                <w:b/>
                <w:bCs/>
                <w:color w:val="000000"/>
                <w:sz w:val="20"/>
                <w:szCs w:val="20"/>
              </w:rPr>
              <w:t>wartość brutto</w:t>
            </w:r>
          </w:p>
        </w:tc>
      </w:tr>
      <w:tr w:rsidR="006A412A" w:rsidTr="00F43B95">
        <w:tc>
          <w:tcPr>
            <w:tcW w:w="675" w:type="dxa"/>
          </w:tcPr>
          <w:p w:rsidR="006A412A" w:rsidRPr="00F43B95" w:rsidRDefault="006A412A" w:rsidP="006A412A">
            <w:pPr>
              <w:pStyle w:val="Tekstpodstawowy3"/>
              <w:spacing w:after="0"/>
              <w:rPr>
                <w:rFonts w:ascii="Tahoma" w:hAnsi="Tahoma" w:cs="Tahoma"/>
                <w:b/>
                <w:spacing w:val="40"/>
                <w:sz w:val="20"/>
                <w:szCs w:val="20"/>
              </w:rPr>
            </w:pPr>
            <w:r w:rsidRPr="006A412A">
              <w:rPr>
                <w:rFonts w:ascii="Tahoma" w:hAnsi="Tahoma" w:cs="Tahoma"/>
                <w:spacing w:val="40"/>
                <w:sz w:val="20"/>
                <w:szCs w:val="20"/>
              </w:rPr>
              <w:t>Kol</w:t>
            </w:r>
          </w:p>
        </w:tc>
        <w:tc>
          <w:tcPr>
            <w:tcW w:w="3164" w:type="dxa"/>
          </w:tcPr>
          <w:p w:rsidR="006A412A" w:rsidRPr="006A412A" w:rsidRDefault="006A412A" w:rsidP="00F43B95">
            <w:pPr>
              <w:pStyle w:val="Tekstpodstawowy3"/>
              <w:spacing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Kol.</w:t>
            </w:r>
            <w:r w:rsidRPr="006A412A">
              <w:rPr>
                <w:rFonts w:ascii="Tahoma" w:eastAsia="Times New Roman" w:hAnsi="Tahoma" w:cs="Tahoma"/>
                <w:bCs/>
                <w:color w:val="000000"/>
                <w:sz w:val="20"/>
                <w:szCs w:val="20"/>
              </w:rPr>
              <w:t>1</w:t>
            </w:r>
          </w:p>
        </w:tc>
        <w:tc>
          <w:tcPr>
            <w:tcW w:w="1088" w:type="dxa"/>
          </w:tcPr>
          <w:p w:rsidR="006A412A" w:rsidRPr="006A412A" w:rsidRDefault="006A412A" w:rsidP="00F43B95">
            <w:pPr>
              <w:pStyle w:val="Tekstpodstawowy3"/>
              <w:spacing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Kol.</w:t>
            </w:r>
            <w:r w:rsidRPr="006A412A">
              <w:rPr>
                <w:rFonts w:ascii="Tahoma" w:eastAsia="Times New Roman" w:hAnsi="Tahoma" w:cs="Tahoma"/>
                <w:bCs/>
                <w:color w:val="000000"/>
                <w:sz w:val="20"/>
                <w:szCs w:val="20"/>
              </w:rPr>
              <w:t>2</w:t>
            </w:r>
          </w:p>
        </w:tc>
        <w:tc>
          <w:tcPr>
            <w:tcW w:w="1843" w:type="dxa"/>
          </w:tcPr>
          <w:p w:rsidR="006A412A" w:rsidRPr="006A412A" w:rsidRDefault="006A412A" w:rsidP="00F43B95">
            <w:pPr>
              <w:pStyle w:val="Tekstpodstawowy3"/>
              <w:spacing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Kol.</w:t>
            </w:r>
            <w:r w:rsidRPr="006A412A">
              <w:rPr>
                <w:rFonts w:ascii="Tahoma" w:eastAsia="Times New Roman" w:hAnsi="Tahoma" w:cs="Tahoma"/>
                <w:bCs/>
                <w:color w:val="000000"/>
                <w:sz w:val="20"/>
                <w:szCs w:val="20"/>
              </w:rPr>
              <w:t>3</w:t>
            </w:r>
          </w:p>
        </w:tc>
        <w:tc>
          <w:tcPr>
            <w:tcW w:w="2126" w:type="dxa"/>
          </w:tcPr>
          <w:p w:rsidR="006A412A" w:rsidRPr="006A412A" w:rsidRDefault="006A412A" w:rsidP="00F43B95">
            <w:pPr>
              <w:pStyle w:val="Tekstpodstawowy3"/>
              <w:spacing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Kol.</w:t>
            </w:r>
            <w:r w:rsidRPr="006A412A">
              <w:rPr>
                <w:rFonts w:ascii="Tahoma" w:eastAsia="Times New Roman" w:hAnsi="Tahoma" w:cs="Tahoma"/>
                <w:bCs/>
                <w:color w:val="000000"/>
                <w:sz w:val="20"/>
                <w:szCs w:val="20"/>
              </w:rPr>
              <w:t>4</w:t>
            </w:r>
            <w:r>
              <w:rPr>
                <w:rFonts w:ascii="Tahoma" w:eastAsia="Times New Roman" w:hAnsi="Tahoma" w:cs="Tahoma"/>
                <w:bCs/>
                <w:color w:val="000000"/>
                <w:sz w:val="20"/>
                <w:szCs w:val="20"/>
              </w:rPr>
              <w:t>=( kol.2 x kol.3)</w:t>
            </w:r>
          </w:p>
        </w:tc>
      </w:tr>
      <w:tr w:rsidR="00F43B95" w:rsidTr="00F43B95">
        <w:tc>
          <w:tcPr>
            <w:tcW w:w="675" w:type="dxa"/>
          </w:tcPr>
          <w:p w:rsidR="00F43B95" w:rsidRPr="00F43B95" w:rsidRDefault="00F43B95" w:rsidP="00C13500">
            <w:pPr>
              <w:pStyle w:val="Tekstpodstawowy3"/>
              <w:spacing w:after="0"/>
              <w:jc w:val="both"/>
              <w:rPr>
                <w:rFonts w:ascii="Tahoma" w:hAnsi="Tahoma" w:cs="Tahoma"/>
                <w:spacing w:val="40"/>
                <w:sz w:val="20"/>
                <w:szCs w:val="20"/>
              </w:rPr>
            </w:pPr>
            <w:r w:rsidRPr="00F43B95">
              <w:rPr>
                <w:rFonts w:ascii="Tahoma" w:hAnsi="Tahoma" w:cs="Tahoma"/>
                <w:spacing w:val="40"/>
                <w:sz w:val="20"/>
                <w:szCs w:val="20"/>
              </w:rPr>
              <w:t>1</w:t>
            </w:r>
          </w:p>
        </w:tc>
        <w:tc>
          <w:tcPr>
            <w:tcW w:w="3164" w:type="dxa"/>
          </w:tcPr>
          <w:p w:rsidR="00F43B95" w:rsidRPr="00F43B95" w:rsidRDefault="00F43B95" w:rsidP="00F43B95">
            <w:pPr>
              <w:pStyle w:val="Tekstpodstawowy3"/>
              <w:spacing w:after="0"/>
              <w:rPr>
                <w:rFonts w:ascii="Tahoma" w:hAnsi="Tahoma" w:cs="Tahoma"/>
                <w:spacing w:val="40"/>
                <w:sz w:val="20"/>
                <w:szCs w:val="20"/>
              </w:rPr>
            </w:pPr>
            <w:r w:rsidRPr="00F43B95">
              <w:rPr>
                <w:rFonts w:ascii="Tahoma" w:eastAsia="Times New Roman" w:hAnsi="Tahoma" w:cs="Tahoma"/>
                <w:color w:val="000000"/>
                <w:sz w:val="20"/>
                <w:szCs w:val="20"/>
              </w:rPr>
              <w:t xml:space="preserve">wywiad kwestionariuszowy z </w:t>
            </w:r>
            <w:r w:rsidRPr="00F43B95">
              <w:rPr>
                <w:rFonts w:ascii="Tahoma" w:eastAsia="Times New Roman" w:hAnsi="Tahoma" w:cs="Tahoma"/>
                <w:color w:val="000000"/>
                <w:sz w:val="20"/>
                <w:szCs w:val="20"/>
              </w:rPr>
              <w:br/>
              <w:t>bezrobotnym i poszukującym pracy</w:t>
            </w:r>
          </w:p>
        </w:tc>
        <w:tc>
          <w:tcPr>
            <w:tcW w:w="1088" w:type="dxa"/>
          </w:tcPr>
          <w:p w:rsidR="006A412A" w:rsidRDefault="006A412A" w:rsidP="006A412A">
            <w:pPr>
              <w:pStyle w:val="Tekstpodstawowy3"/>
              <w:spacing w:after="0"/>
              <w:jc w:val="center"/>
              <w:rPr>
                <w:rFonts w:ascii="Tahoma" w:hAnsi="Tahoma" w:cs="Tahoma"/>
                <w:spacing w:val="40"/>
                <w:sz w:val="20"/>
                <w:szCs w:val="20"/>
              </w:rPr>
            </w:pPr>
          </w:p>
          <w:p w:rsidR="00F43B95" w:rsidRPr="00F43B95" w:rsidRDefault="00F43B95" w:rsidP="006A412A">
            <w:pPr>
              <w:pStyle w:val="Tekstpodstawowy3"/>
              <w:spacing w:after="0"/>
              <w:jc w:val="center"/>
              <w:rPr>
                <w:rFonts w:ascii="Tahoma" w:hAnsi="Tahoma" w:cs="Tahoma"/>
                <w:spacing w:val="40"/>
                <w:sz w:val="20"/>
                <w:szCs w:val="20"/>
              </w:rPr>
            </w:pPr>
            <w:r>
              <w:rPr>
                <w:rFonts w:ascii="Tahoma" w:hAnsi="Tahoma" w:cs="Tahoma"/>
                <w:spacing w:val="40"/>
                <w:sz w:val="20"/>
                <w:szCs w:val="20"/>
              </w:rPr>
              <w:t>8410</w:t>
            </w:r>
          </w:p>
        </w:tc>
        <w:tc>
          <w:tcPr>
            <w:tcW w:w="1843" w:type="dxa"/>
          </w:tcPr>
          <w:p w:rsidR="00F43B95" w:rsidRPr="00F43B95" w:rsidRDefault="00F43B95" w:rsidP="00C13500">
            <w:pPr>
              <w:pStyle w:val="Tekstpodstawowy3"/>
              <w:spacing w:after="0"/>
              <w:jc w:val="both"/>
              <w:rPr>
                <w:rFonts w:ascii="Tahoma" w:hAnsi="Tahoma" w:cs="Tahoma"/>
                <w:spacing w:val="40"/>
                <w:sz w:val="20"/>
                <w:szCs w:val="20"/>
              </w:rPr>
            </w:pPr>
          </w:p>
        </w:tc>
        <w:tc>
          <w:tcPr>
            <w:tcW w:w="2126" w:type="dxa"/>
          </w:tcPr>
          <w:p w:rsidR="00F43B95" w:rsidRPr="00F43B95" w:rsidRDefault="00F43B95" w:rsidP="00C13500">
            <w:pPr>
              <w:pStyle w:val="Tekstpodstawowy3"/>
              <w:spacing w:after="0"/>
              <w:jc w:val="both"/>
              <w:rPr>
                <w:rFonts w:ascii="Tahoma" w:hAnsi="Tahoma" w:cs="Tahoma"/>
                <w:spacing w:val="40"/>
                <w:sz w:val="20"/>
                <w:szCs w:val="20"/>
              </w:rPr>
            </w:pPr>
          </w:p>
        </w:tc>
      </w:tr>
      <w:tr w:rsidR="00F43B95" w:rsidTr="00F43B95">
        <w:tc>
          <w:tcPr>
            <w:tcW w:w="675" w:type="dxa"/>
          </w:tcPr>
          <w:p w:rsidR="00F43B95" w:rsidRPr="00F43B95" w:rsidRDefault="00F43B95" w:rsidP="00C13500">
            <w:pPr>
              <w:pStyle w:val="Tekstpodstawowy3"/>
              <w:spacing w:after="0"/>
              <w:jc w:val="both"/>
              <w:rPr>
                <w:rFonts w:ascii="Tahoma" w:hAnsi="Tahoma" w:cs="Tahoma"/>
                <w:spacing w:val="40"/>
                <w:sz w:val="20"/>
                <w:szCs w:val="20"/>
              </w:rPr>
            </w:pPr>
            <w:r w:rsidRPr="00F43B95">
              <w:rPr>
                <w:rFonts w:ascii="Tahoma" w:hAnsi="Tahoma" w:cs="Tahoma"/>
                <w:spacing w:val="40"/>
                <w:sz w:val="20"/>
                <w:szCs w:val="20"/>
              </w:rPr>
              <w:t>2</w:t>
            </w:r>
          </w:p>
        </w:tc>
        <w:tc>
          <w:tcPr>
            <w:tcW w:w="3164" w:type="dxa"/>
          </w:tcPr>
          <w:p w:rsidR="00F43B95" w:rsidRPr="00F43B95" w:rsidRDefault="00F43B95" w:rsidP="00F43B95">
            <w:pPr>
              <w:pStyle w:val="Tekstpodstawowy3"/>
              <w:spacing w:after="0"/>
              <w:rPr>
                <w:rFonts w:ascii="Tahoma" w:hAnsi="Tahoma" w:cs="Tahoma"/>
                <w:spacing w:val="40"/>
                <w:sz w:val="20"/>
                <w:szCs w:val="20"/>
              </w:rPr>
            </w:pPr>
            <w:r w:rsidRPr="00F43B95">
              <w:rPr>
                <w:rFonts w:ascii="Tahoma" w:eastAsia="Times New Roman" w:hAnsi="Tahoma" w:cs="Tahoma"/>
                <w:color w:val="000000"/>
                <w:sz w:val="20"/>
                <w:szCs w:val="20"/>
              </w:rPr>
              <w:t xml:space="preserve">wywiad kwestionariuszowy </w:t>
            </w:r>
            <w:r w:rsidRPr="00F43B95">
              <w:rPr>
                <w:rFonts w:ascii="Tahoma" w:eastAsia="Times New Roman" w:hAnsi="Tahoma" w:cs="Tahoma"/>
                <w:color w:val="000000"/>
                <w:sz w:val="20"/>
                <w:szCs w:val="20"/>
              </w:rPr>
              <w:br/>
              <w:t>z pracodawcą</w:t>
            </w:r>
          </w:p>
        </w:tc>
        <w:tc>
          <w:tcPr>
            <w:tcW w:w="1088" w:type="dxa"/>
          </w:tcPr>
          <w:p w:rsidR="00F43B95" w:rsidRPr="00F43B95" w:rsidRDefault="00F43B95" w:rsidP="006A412A">
            <w:pPr>
              <w:pStyle w:val="Tekstpodstawowy3"/>
              <w:spacing w:after="0"/>
              <w:jc w:val="center"/>
              <w:rPr>
                <w:rFonts w:ascii="Tahoma" w:hAnsi="Tahoma" w:cs="Tahoma"/>
                <w:spacing w:val="40"/>
                <w:sz w:val="20"/>
                <w:szCs w:val="20"/>
              </w:rPr>
            </w:pPr>
            <w:r>
              <w:rPr>
                <w:rFonts w:ascii="Tahoma" w:hAnsi="Tahoma" w:cs="Tahoma"/>
                <w:spacing w:val="40"/>
                <w:sz w:val="20"/>
                <w:szCs w:val="20"/>
              </w:rPr>
              <w:t>590</w:t>
            </w:r>
          </w:p>
        </w:tc>
        <w:tc>
          <w:tcPr>
            <w:tcW w:w="1843" w:type="dxa"/>
          </w:tcPr>
          <w:p w:rsidR="00F43B95" w:rsidRPr="00F43B95" w:rsidRDefault="00F43B95" w:rsidP="00C13500">
            <w:pPr>
              <w:pStyle w:val="Tekstpodstawowy3"/>
              <w:spacing w:after="0"/>
              <w:jc w:val="both"/>
              <w:rPr>
                <w:rFonts w:ascii="Tahoma" w:hAnsi="Tahoma" w:cs="Tahoma"/>
                <w:spacing w:val="40"/>
                <w:sz w:val="20"/>
                <w:szCs w:val="20"/>
              </w:rPr>
            </w:pPr>
          </w:p>
        </w:tc>
        <w:tc>
          <w:tcPr>
            <w:tcW w:w="2126" w:type="dxa"/>
          </w:tcPr>
          <w:p w:rsidR="00F43B95" w:rsidRPr="00F43B95" w:rsidRDefault="00F43B95" w:rsidP="00C13500">
            <w:pPr>
              <w:pStyle w:val="Tekstpodstawowy3"/>
              <w:spacing w:after="0"/>
              <w:jc w:val="both"/>
              <w:rPr>
                <w:rFonts w:ascii="Tahoma" w:hAnsi="Tahoma" w:cs="Tahoma"/>
                <w:spacing w:val="40"/>
                <w:sz w:val="20"/>
                <w:szCs w:val="20"/>
              </w:rPr>
            </w:pPr>
          </w:p>
        </w:tc>
      </w:tr>
      <w:tr w:rsidR="00F43B95" w:rsidTr="00F43B95">
        <w:tc>
          <w:tcPr>
            <w:tcW w:w="675" w:type="dxa"/>
          </w:tcPr>
          <w:p w:rsidR="00F43B95" w:rsidRPr="00F43B95" w:rsidRDefault="00F43B95" w:rsidP="00C13500">
            <w:pPr>
              <w:pStyle w:val="Tekstpodstawowy3"/>
              <w:spacing w:after="0"/>
              <w:jc w:val="both"/>
              <w:rPr>
                <w:rFonts w:ascii="Tahoma" w:hAnsi="Tahoma" w:cs="Tahoma"/>
                <w:spacing w:val="40"/>
                <w:sz w:val="20"/>
                <w:szCs w:val="20"/>
              </w:rPr>
            </w:pPr>
            <w:r w:rsidRPr="00F43B95">
              <w:rPr>
                <w:rFonts w:ascii="Tahoma" w:hAnsi="Tahoma" w:cs="Tahoma"/>
                <w:spacing w:val="40"/>
                <w:sz w:val="20"/>
                <w:szCs w:val="20"/>
              </w:rPr>
              <w:t>3</w:t>
            </w:r>
          </w:p>
        </w:tc>
        <w:tc>
          <w:tcPr>
            <w:tcW w:w="3164" w:type="dxa"/>
          </w:tcPr>
          <w:p w:rsidR="00F43B95" w:rsidRPr="00F43B95" w:rsidRDefault="00F43B95" w:rsidP="00F43B95">
            <w:pPr>
              <w:autoSpaceDE w:val="0"/>
              <w:autoSpaceDN w:val="0"/>
              <w:adjustRightInd w:val="0"/>
              <w:jc w:val="both"/>
              <w:rPr>
                <w:rFonts w:ascii="Tahoma" w:eastAsia="Times New Roman" w:hAnsi="Tahoma" w:cs="Tahoma"/>
                <w:color w:val="000000"/>
              </w:rPr>
            </w:pPr>
            <w:r w:rsidRPr="00F43B95">
              <w:rPr>
                <w:rFonts w:ascii="Tahoma" w:eastAsia="Times New Roman" w:hAnsi="Tahoma" w:cs="Tahoma"/>
                <w:color w:val="000000"/>
              </w:rPr>
              <w:t xml:space="preserve">tworzenia bazy danych z zakodowanymi ankietami </w:t>
            </w:r>
          </w:p>
        </w:tc>
        <w:tc>
          <w:tcPr>
            <w:tcW w:w="1088" w:type="dxa"/>
          </w:tcPr>
          <w:p w:rsidR="00F43B95" w:rsidRPr="00F43B95" w:rsidRDefault="00F43B95" w:rsidP="00F43B95">
            <w:pPr>
              <w:pStyle w:val="Tekstpodstawowy3"/>
              <w:spacing w:after="0"/>
              <w:jc w:val="center"/>
              <w:rPr>
                <w:rFonts w:ascii="Tahoma" w:hAnsi="Tahoma" w:cs="Tahoma"/>
                <w:spacing w:val="40"/>
                <w:sz w:val="20"/>
                <w:szCs w:val="20"/>
              </w:rPr>
            </w:pPr>
            <w:r>
              <w:rPr>
                <w:rFonts w:ascii="Tahoma" w:hAnsi="Tahoma" w:cs="Tahoma"/>
                <w:spacing w:val="40"/>
                <w:sz w:val="20"/>
                <w:szCs w:val="20"/>
              </w:rPr>
              <w:t>X</w:t>
            </w:r>
          </w:p>
        </w:tc>
        <w:tc>
          <w:tcPr>
            <w:tcW w:w="1843" w:type="dxa"/>
          </w:tcPr>
          <w:p w:rsidR="00F43B95" w:rsidRPr="00F43B95" w:rsidRDefault="00F43B95" w:rsidP="00F43B95">
            <w:pPr>
              <w:pStyle w:val="Tekstpodstawowy3"/>
              <w:spacing w:after="0"/>
              <w:jc w:val="center"/>
              <w:rPr>
                <w:rFonts w:ascii="Tahoma" w:hAnsi="Tahoma" w:cs="Tahoma"/>
                <w:spacing w:val="40"/>
                <w:sz w:val="20"/>
                <w:szCs w:val="20"/>
              </w:rPr>
            </w:pPr>
            <w:r>
              <w:rPr>
                <w:rFonts w:ascii="Tahoma" w:hAnsi="Tahoma" w:cs="Tahoma"/>
                <w:spacing w:val="40"/>
                <w:sz w:val="20"/>
                <w:szCs w:val="20"/>
              </w:rPr>
              <w:t>X</w:t>
            </w:r>
          </w:p>
        </w:tc>
        <w:tc>
          <w:tcPr>
            <w:tcW w:w="2126" w:type="dxa"/>
          </w:tcPr>
          <w:p w:rsidR="00F43B95" w:rsidRPr="00F43B95" w:rsidRDefault="00F43B95" w:rsidP="00C13500">
            <w:pPr>
              <w:pStyle w:val="Tekstpodstawowy3"/>
              <w:spacing w:after="0"/>
              <w:jc w:val="both"/>
              <w:rPr>
                <w:rFonts w:ascii="Tahoma" w:hAnsi="Tahoma" w:cs="Tahoma"/>
                <w:spacing w:val="40"/>
                <w:sz w:val="20"/>
                <w:szCs w:val="20"/>
              </w:rPr>
            </w:pPr>
          </w:p>
        </w:tc>
      </w:tr>
      <w:tr w:rsidR="00F43B95" w:rsidTr="006A412A">
        <w:tc>
          <w:tcPr>
            <w:tcW w:w="6770" w:type="dxa"/>
            <w:gridSpan w:val="4"/>
          </w:tcPr>
          <w:p w:rsidR="00F43B95" w:rsidRPr="00F43B95" w:rsidRDefault="00F43B95" w:rsidP="00F43B95">
            <w:pPr>
              <w:pStyle w:val="Tekstpodstawowy3"/>
              <w:spacing w:after="0"/>
              <w:jc w:val="right"/>
              <w:rPr>
                <w:rFonts w:ascii="Tahoma" w:hAnsi="Tahoma" w:cs="Tahoma"/>
                <w:b/>
                <w:spacing w:val="40"/>
                <w:sz w:val="20"/>
                <w:szCs w:val="20"/>
              </w:rPr>
            </w:pPr>
            <w:r w:rsidRPr="00F43B95">
              <w:rPr>
                <w:rFonts w:ascii="Tahoma" w:hAnsi="Tahoma" w:cs="Tahoma"/>
                <w:b/>
                <w:spacing w:val="40"/>
                <w:sz w:val="20"/>
                <w:szCs w:val="20"/>
              </w:rPr>
              <w:t>SUMA</w:t>
            </w:r>
          </w:p>
        </w:tc>
        <w:tc>
          <w:tcPr>
            <w:tcW w:w="2126" w:type="dxa"/>
          </w:tcPr>
          <w:p w:rsidR="00F43B95" w:rsidRPr="00F43B95" w:rsidRDefault="00F43B95" w:rsidP="00C13500">
            <w:pPr>
              <w:pStyle w:val="Tekstpodstawowy3"/>
              <w:spacing w:after="0"/>
              <w:jc w:val="both"/>
              <w:rPr>
                <w:rFonts w:ascii="Tahoma" w:hAnsi="Tahoma" w:cs="Tahoma"/>
                <w:spacing w:val="40"/>
                <w:sz w:val="20"/>
                <w:szCs w:val="20"/>
              </w:rPr>
            </w:pPr>
          </w:p>
        </w:tc>
      </w:tr>
    </w:tbl>
    <w:p w:rsidR="00FC1DBE" w:rsidRDefault="00FC1DBE" w:rsidP="006A412A">
      <w:pPr>
        <w:pStyle w:val="Tekstpodstawowy3"/>
        <w:spacing w:after="0"/>
        <w:jc w:val="both"/>
        <w:rPr>
          <w:rFonts w:ascii="Tahoma" w:hAnsi="Tahoma" w:cs="Tahoma"/>
          <w:spacing w:val="40"/>
          <w:sz w:val="20"/>
          <w:szCs w:val="20"/>
        </w:rPr>
      </w:pPr>
    </w:p>
    <w:p w:rsidR="000D18B9" w:rsidRPr="0060387F" w:rsidRDefault="000D18B9" w:rsidP="000D18B9">
      <w:pPr>
        <w:tabs>
          <w:tab w:val="num" w:pos="0"/>
        </w:tabs>
        <w:ind w:left="360" w:hanging="360"/>
        <w:jc w:val="both"/>
        <w:rPr>
          <w:rFonts w:ascii="Tahoma" w:hAnsi="Tahoma" w:cs="Tahoma"/>
        </w:rPr>
      </w:pPr>
      <w:r w:rsidRPr="0060387F">
        <w:rPr>
          <w:rFonts w:ascii="Tahoma" w:hAnsi="Tahoma" w:cs="Tahoma"/>
          <w:spacing w:val="40"/>
        </w:rPr>
        <w:t>4.2.</w:t>
      </w:r>
      <w:r w:rsidR="00F3099F">
        <w:rPr>
          <w:rFonts w:ascii="Tahoma" w:hAnsi="Tahoma" w:cs="Tahoma"/>
          <w:spacing w:val="40"/>
        </w:rPr>
        <w:t>I</w:t>
      </w:r>
      <w:r w:rsidRPr="0060387F">
        <w:rPr>
          <w:rFonts w:ascii="Tahoma" w:hAnsi="Tahoma" w:cs="Tahoma"/>
        </w:rPr>
        <w:t>nformujemy, że wybór oferty będzie prowadzić/nie będzie prowadzić* do powstania u zamawiającego obowiązku podatkowego. W przypadku gdy wybór oferty będzie prowadzić do powstania                      u zamawiającego obowiązku podatkowego należy wskazać nazwę (rodzaj) towaru lub usługi, których dostawa lub świadczenie będzie prowadzić d</w:t>
      </w:r>
      <w:r w:rsidR="00A8112F" w:rsidRPr="0060387F">
        <w:rPr>
          <w:rFonts w:ascii="Tahoma" w:hAnsi="Tahoma" w:cs="Tahoma"/>
        </w:rPr>
        <w:t>o jego powstania, oraz wskazać</w:t>
      </w:r>
      <w:r w:rsidRPr="0060387F">
        <w:rPr>
          <w:rFonts w:ascii="Tahoma" w:hAnsi="Tahoma" w:cs="Tahoma"/>
        </w:rPr>
        <w:t xml:space="preserve"> ich wartość bez kwoty podatku.</w:t>
      </w:r>
    </w:p>
    <w:p w:rsidR="000D18B9" w:rsidRPr="0060387F" w:rsidRDefault="000D18B9" w:rsidP="000D18B9">
      <w:pPr>
        <w:tabs>
          <w:tab w:val="num" w:pos="0"/>
        </w:tabs>
        <w:ind w:left="360" w:hanging="360"/>
        <w:jc w:val="both"/>
        <w:rPr>
          <w:rFonts w:ascii="Tahoma" w:hAnsi="Tahoma" w:cs="Tahoma"/>
        </w:rPr>
      </w:pPr>
      <w:r w:rsidRPr="0060387F">
        <w:rPr>
          <w:rFonts w:ascii="Tahoma" w:hAnsi="Tahoma" w:cs="Tahoma"/>
        </w:rPr>
        <w:t>…………………………………………………………………………………………………………………………………………………………..</w:t>
      </w:r>
    </w:p>
    <w:p w:rsidR="000D18B9" w:rsidRPr="0060387F" w:rsidRDefault="000D18B9" w:rsidP="00A8112F">
      <w:pPr>
        <w:tabs>
          <w:tab w:val="num" w:pos="0"/>
        </w:tabs>
        <w:ind w:left="360" w:hanging="360"/>
        <w:jc w:val="both"/>
        <w:rPr>
          <w:rFonts w:ascii="Tahoma" w:hAnsi="Tahoma" w:cs="Tahoma"/>
        </w:rPr>
      </w:pPr>
      <w:r w:rsidRPr="0060387F">
        <w:rPr>
          <w:rFonts w:ascii="Tahoma" w:hAnsi="Tahoma" w:cs="Tahoma"/>
        </w:rPr>
        <w:t xml:space="preserve">…………………………………………………………………………………………………………………………………………………………. </w:t>
      </w:r>
    </w:p>
    <w:p w:rsidR="000D18B9" w:rsidRDefault="000D18B9" w:rsidP="006A412A">
      <w:pPr>
        <w:pStyle w:val="Tekstpodstawowy3"/>
        <w:spacing w:after="0"/>
        <w:jc w:val="both"/>
        <w:rPr>
          <w:rFonts w:ascii="Tahoma" w:hAnsi="Tahoma" w:cs="Tahoma"/>
          <w:spacing w:val="40"/>
          <w:sz w:val="20"/>
          <w:szCs w:val="20"/>
        </w:rPr>
      </w:pPr>
      <w:r w:rsidRPr="0060387F">
        <w:rPr>
          <w:rFonts w:ascii="Tahoma" w:hAnsi="Tahoma" w:cs="Tahoma"/>
          <w:spacing w:val="40"/>
          <w:sz w:val="20"/>
          <w:szCs w:val="20"/>
        </w:rPr>
        <w:t>*- odpowiednio skreślić</w:t>
      </w:r>
      <w:r>
        <w:rPr>
          <w:rFonts w:ascii="Tahoma" w:hAnsi="Tahoma" w:cs="Tahoma"/>
          <w:spacing w:val="40"/>
          <w:sz w:val="20"/>
          <w:szCs w:val="20"/>
        </w:rPr>
        <w:t xml:space="preserve"> </w:t>
      </w:r>
    </w:p>
    <w:p w:rsidR="00C13500" w:rsidRPr="009C0EFA" w:rsidRDefault="00C13500" w:rsidP="00C13500">
      <w:pPr>
        <w:pStyle w:val="Tekstpodstawowy3"/>
        <w:spacing w:after="0"/>
        <w:ind w:left="284" w:hanging="284"/>
        <w:jc w:val="both"/>
        <w:rPr>
          <w:rFonts w:ascii="Tahoma" w:hAnsi="Tahoma" w:cs="Tahoma"/>
          <w:sz w:val="20"/>
          <w:szCs w:val="20"/>
        </w:rPr>
      </w:pPr>
      <w:r>
        <w:rPr>
          <w:rFonts w:ascii="Tahoma" w:hAnsi="Tahoma" w:cs="Tahoma"/>
          <w:spacing w:val="40"/>
          <w:sz w:val="20"/>
          <w:szCs w:val="20"/>
        </w:rPr>
        <w:t>5</w:t>
      </w:r>
      <w:r w:rsidRPr="00FC122D">
        <w:rPr>
          <w:rFonts w:ascii="Tahoma" w:hAnsi="Tahoma" w:cs="Tahoma"/>
          <w:spacing w:val="40"/>
          <w:sz w:val="20"/>
          <w:szCs w:val="20"/>
        </w:rPr>
        <w:t>.</w:t>
      </w:r>
      <w:r w:rsidRPr="009C0EFA">
        <w:rPr>
          <w:rFonts w:ascii="Tahoma" w:hAnsi="Tahoma" w:cs="Tahoma"/>
          <w:bCs/>
          <w:sz w:val="20"/>
          <w:szCs w:val="20"/>
        </w:rPr>
        <w:t xml:space="preserve">Oferujemy wykonywanie zadania objętego zamówieniem w terminie: </w:t>
      </w:r>
      <w:r w:rsidR="00F72DC8" w:rsidRPr="00175E81">
        <w:rPr>
          <w:rFonts w:ascii="Tahoma" w:hAnsi="Tahoma" w:cs="Tahoma"/>
          <w:bCs/>
          <w:color w:val="000000" w:themeColor="text1"/>
          <w:sz w:val="20"/>
          <w:szCs w:val="20"/>
        </w:rPr>
        <w:t>do</w:t>
      </w:r>
      <w:r w:rsidR="00F72DC8">
        <w:rPr>
          <w:rFonts w:ascii="Tahoma" w:hAnsi="Tahoma" w:cs="Tahoma"/>
          <w:bCs/>
          <w:sz w:val="20"/>
          <w:szCs w:val="20"/>
        </w:rPr>
        <w:t xml:space="preserve"> </w:t>
      </w:r>
      <w:r w:rsidR="00D065AA">
        <w:rPr>
          <w:rFonts w:ascii="Tahoma" w:hAnsi="Tahoma" w:cs="Tahoma"/>
          <w:bCs/>
          <w:sz w:val="20"/>
          <w:szCs w:val="20"/>
        </w:rPr>
        <w:t>70 dni od dnia zawarcia umowy</w:t>
      </w:r>
      <w:r w:rsidRPr="00CC1615">
        <w:rPr>
          <w:rFonts w:ascii="Tahoma" w:hAnsi="Tahoma" w:cs="Tahoma"/>
          <w:sz w:val="20"/>
          <w:szCs w:val="20"/>
        </w:rPr>
        <w:t>.</w:t>
      </w:r>
    </w:p>
    <w:p w:rsidR="00C13500" w:rsidRPr="00273E84" w:rsidRDefault="00C13500" w:rsidP="00C13500">
      <w:pPr>
        <w:pStyle w:val="Tekstpodstawowy3"/>
        <w:spacing w:after="0"/>
        <w:ind w:left="284" w:hanging="284"/>
        <w:jc w:val="both"/>
        <w:rPr>
          <w:rFonts w:ascii="Tahoma" w:hAnsi="Tahoma" w:cs="Tahoma"/>
          <w:color w:val="000000"/>
          <w:spacing w:val="40"/>
          <w:sz w:val="20"/>
          <w:szCs w:val="20"/>
        </w:rPr>
      </w:pPr>
      <w:r w:rsidRPr="009C0EFA">
        <w:rPr>
          <w:rFonts w:ascii="Tahoma" w:hAnsi="Tahoma" w:cs="Tahoma"/>
          <w:spacing w:val="40"/>
          <w:sz w:val="20"/>
          <w:szCs w:val="20"/>
        </w:rPr>
        <w:t>6</w:t>
      </w:r>
      <w:r w:rsidRPr="006C379C">
        <w:rPr>
          <w:rFonts w:ascii="Tahoma" w:hAnsi="Tahoma" w:cs="Tahoma"/>
          <w:color w:val="000000"/>
          <w:spacing w:val="40"/>
          <w:sz w:val="20"/>
          <w:szCs w:val="20"/>
        </w:rPr>
        <w:t>.</w:t>
      </w:r>
      <w:r w:rsidRPr="009C0EFA">
        <w:rPr>
          <w:rFonts w:ascii="Tahoma" w:hAnsi="Tahoma" w:cs="Tahoma"/>
          <w:sz w:val="20"/>
          <w:szCs w:val="20"/>
        </w:rPr>
        <w:t>Nasz numer NIP ………………………………………………</w:t>
      </w:r>
      <w:r w:rsidRPr="009C0EFA">
        <w:rPr>
          <w:rFonts w:ascii="Tahoma" w:hAnsi="Tahoma" w:cs="Tahoma"/>
          <w:spacing w:val="40"/>
          <w:sz w:val="20"/>
          <w:szCs w:val="20"/>
        </w:rPr>
        <w:t>.REGON</w:t>
      </w:r>
      <w:r w:rsidRPr="009C0EFA">
        <w:rPr>
          <w:rFonts w:ascii="Tahoma" w:hAnsi="Tahoma" w:cs="Tahoma"/>
          <w:sz w:val="20"/>
          <w:szCs w:val="20"/>
        </w:rPr>
        <w:t>…………………………………</w:t>
      </w:r>
    </w:p>
    <w:p w:rsidR="00C13500" w:rsidRPr="00FC122D" w:rsidRDefault="00C13500" w:rsidP="00C13500">
      <w:pPr>
        <w:pStyle w:val="Akapitzlist"/>
        <w:ind w:left="284" w:hanging="284"/>
        <w:jc w:val="both"/>
        <w:rPr>
          <w:rFonts w:ascii="Tahoma" w:hAnsi="Tahoma" w:cs="Tahoma"/>
        </w:rPr>
      </w:pPr>
      <w:r>
        <w:rPr>
          <w:rFonts w:ascii="Tahoma" w:hAnsi="Tahoma" w:cs="Tahoma"/>
        </w:rPr>
        <w:t xml:space="preserve">7. </w:t>
      </w:r>
      <w:r w:rsidRPr="009C0EFA">
        <w:rPr>
          <w:rFonts w:ascii="Tahoma" w:hAnsi="Tahoma" w:cs="Tahoma"/>
        </w:rPr>
        <w:t>Nazwiska i stanowiska osób, z którymi można się kontaktować w celu</w:t>
      </w:r>
      <w:r w:rsidRPr="00FC122D">
        <w:rPr>
          <w:rFonts w:ascii="Tahoma" w:hAnsi="Tahoma" w:cs="Tahoma"/>
        </w:rPr>
        <w:t xml:space="preserve"> uzyskania dalszych informacji, (jeżeli będą wymagane) podaje się niżej:</w:t>
      </w:r>
    </w:p>
    <w:p w:rsidR="00C13500" w:rsidRDefault="00C13500" w:rsidP="0045502E">
      <w:pPr>
        <w:numPr>
          <w:ilvl w:val="0"/>
          <w:numId w:val="14"/>
        </w:numPr>
        <w:tabs>
          <w:tab w:val="clear" w:pos="2880"/>
        </w:tabs>
        <w:ind w:left="720"/>
        <w:jc w:val="both"/>
        <w:rPr>
          <w:rFonts w:ascii="Tahoma" w:hAnsi="Tahoma" w:cs="Tahoma"/>
        </w:rPr>
      </w:pPr>
      <w:r>
        <w:rPr>
          <w:rFonts w:ascii="Tahoma" w:hAnsi="Tahoma" w:cs="Tahoma"/>
        </w:rPr>
        <w:t>..................................... tel ......................... e- mail ....................................................</w:t>
      </w:r>
    </w:p>
    <w:p w:rsidR="00C13500" w:rsidRDefault="00C13500" w:rsidP="0045502E">
      <w:pPr>
        <w:numPr>
          <w:ilvl w:val="0"/>
          <w:numId w:val="14"/>
        </w:numPr>
        <w:tabs>
          <w:tab w:val="clear" w:pos="2880"/>
        </w:tabs>
        <w:ind w:left="720"/>
        <w:jc w:val="both"/>
        <w:rPr>
          <w:rFonts w:ascii="Tahoma" w:hAnsi="Tahoma" w:cs="Tahoma"/>
        </w:rPr>
      </w:pPr>
      <w:r>
        <w:rPr>
          <w:rFonts w:ascii="Tahoma" w:hAnsi="Tahoma" w:cs="Tahoma"/>
        </w:rPr>
        <w:t>..................................... tel ......................... e- mail ....................................................</w:t>
      </w:r>
    </w:p>
    <w:p w:rsidR="00C13500" w:rsidRPr="005C0735" w:rsidRDefault="00C13500" w:rsidP="00C13500">
      <w:pPr>
        <w:ind w:left="426" w:hanging="426"/>
        <w:jc w:val="both"/>
        <w:rPr>
          <w:rFonts w:ascii="Tahoma" w:hAnsi="Tahoma" w:cs="Tahoma"/>
        </w:rPr>
      </w:pPr>
      <w:r>
        <w:rPr>
          <w:rFonts w:ascii="Tahoma" w:hAnsi="Tahoma" w:cs="Tahoma"/>
        </w:rPr>
        <w:t xml:space="preserve">8. </w:t>
      </w:r>
      <w:r w:rsidR="000D18B9" w:rsidRPr="00BF6CB2">
        <w:rPr>
          <w:rFonts w:ascii="Tahoma" w:hAnsi="Tahoma" w:cs="Tahoma"/>
        </w:rPr>
        <w:t xml:space="preserve">Informujemy, </w:t>
      </w:r>
      <w:r w:rsidRPr="00BF6CB2">
        <w:rPr>
          <w:rFonts w:ascii="Tahoma" w:hAnsi="Tahoma" w:cs="Tahoma"/>
        </w:rPr>
        <w:t>że wyceniliśmy wszystkie elementy niezbędne do prawidłowego wykonania umowy, oraz akceptujemy</w:t>
      </w:r>
      <w:r w:rsidRPr="005C0735">
        <w:rPr>
          <w:rFonts w:ascii="Tahoma" w:hAnsi="Tahoma" w:cs="Tahoma"/>
        </w:rPr>
        <w:t xml:space="preserve"> </w:t>
      </w:r>
      <w:r w:rsidRPr="00257040">
        <w:rPr>
          <w:rFonts w:ascii="Tahoma" w:hAnsi="Tahoma" w:cs="Tahoma"/>
        </w:rPr>
        <w:t>istotne postanowienia umowne</w:t>
      </w:r>
      <w:r w:rsidRPr="005C0735">
        <w:rPr>
          <w:rFonts w:ascii="Tahoma" w:hAnsi="Tahoma" w:cs="Tahoma"/>
        </w:rPr>
        <w:t xml:space="preserve"> (załącznik nr </w:t>
      </w:r>
      <w:r>
        <w:rPr>
          <w:rFonts w:ascii="Tahoma" w:hAnsi="Tahoma" w:cs="Tahoma"/>
        </w:rPr>
        <w:t>4</w:t>
      </w:r>
      <w:r w:rsidRPr="005C0735">
        <w:rPr>
          <w:rFonts w:ascii="Tahoma" w:hAnsi="Tahoma" w:cs="Tahoma"/>
        </w:rPr>
        <w:t xml:space="preserve"> do SIWZ) wraz z ewentualnymi zmianami.</w:t>
      </w:r>
    </w:p>
    <w:p w:rsidR="007933BC" w:rsidRDefault="00C13500" w:rsidP="00C13500">
      <w:pPr>
        <w:ind w:left="284" w:hanging="284"/>
        <w:rPr>
          <w:rFonts w:ascii="Tahoma" w:hAnsi="Tahoma" w:cs="Tahoma"/>
        </w:rPr>
      </w:pPr>
      <w:r w:rsidRPr="00273E84">
        <w:rPr>
          <w:rFonts w:ascii="Tahoma" w:hAnsi="Tahoma" w:cs="Tahoma"/>
        </w:rPr>
        <w:t>9. Oświadczamy, że część zamówienia:……………………………………………......................................................</w:t>
      </w:r>
    </w:p>
    <w:p w:rsidR="00C13500" w:rsidRPr="00273E84" w:rsidRDefault="007933BC" w:rsidP="00C13500">
      <w:pPr>
        <w:ind w:left="284" w:hanging="284"/>
        <w:rPr>
          <w:rFonts w:ascii="Tahoma" w:eastAsia="Times New Roman" w:hAnsi="Tahoma" w:cs="Tahoma"/>
          <w:color w:val="000000"/>
        </w:rPr>
      </w:pPr>
      <w:r>
        <w:rPr>
          <w:rFonts w:ascii="Tahoma" w:hAnsi="Tahoma" w:cs="Tahoma"/>
        </w:rPr>
        <w:t>………………………………………………………………………………………………………………………………………………………..</w:t>
      </w:r>
      <w:r w:rsidR="00C13500" w:rsidRPr="00273E84">
        <w:rPr>
          <w:rFonts w:ascii="Tahoma" w:hAnsi="Tahoma" w:cs="Tahoma"/>
        </w:rPr>
        <w:t xml:space="preserve">   wykonamy przy udziale podwykonawcy.</w:t>
      </w:r>
      <w:r w:rsidR="00C13500" w:rsidRPr="00273E84">
        <w:rPr>
          <w:rFonts w:ascii="Tahoma" w:hAnsi="Tahoma" w:cs="Tahoma"/>
        </w:rPr>
        <w:tab/>
      </w:r>
      <w:r w:rsidR="00C13500" w:rsidRPr="00273E84">
        <w:rPr>
          <w:rFonts w:ascii="Tahoma" w:hAnsi="Tahoma" w:cs="Tahoma"/>
        </w:rPr>
        <w:tab/>
      </w:r>
      <w:r w:rsidR="00C13500" w:rsidRPr="00273E84">
        <w:rPr>
          <w:rFonts w:ascii="Tahoma" w:hAnsi="Tahoma" w:cs="Tahoma"/>
        </w:rPr>
        <w:tab/>
      </w:r>
      <w:r w:rsidR="00C13500" w:rsidRPr="00273E84">
        <w:rPr>
          <w:rFonts w:ascii="Tahoma" w:hAnsi="Tahoma" w:cs="Tahoma"/>
        </w:rPr>
        <w:tab/>
        <w:t>(wpisać zakres)</w:t>
      </w:r>
    </w:p>
    <w:p w:rsidR="00C13500" w:rsidRPr="00007D3A" w:rsidRDefault="00C13500" w:rsidP="00C13500">
      <w:pPr>
        <w:tabs>
          <w:tab w:val="left" w:pos="284"/>
        </w:tabs>
        <w:ind w:left="284" w:hanging="284"/>
        <w:jc w:val="both"/>
        <w:rPr>
          <w:rFonts w:ascii="Tahoma" w:hAnsi="Tahoma" w:cs="Tahoma"/>
          <w:strike/>
          <w:highlight w:val="cyan"/>
        </w:rPr>
      </w:pPr>
      <w:r w:rsidRPr="00273E84">
        <w:rPr>
          <w:rFonts w:ascii="Tahoma" w:hAnsi="Tahoma" w:cs="Tahoma"/>
        </w:rPr>
        <w:lastRenderedPageBreak/>
        <w:t>10. Integralnymi załącznikami niniejszej oferty zgodnie z wymaganiami Specyfikacji Istotnych Warunków Zamówienia</w:t>
      </w:r>
      <w:r>
        <w:rPr>
          <w:rFonts w:ascii="Tahoma" w:hAnsi="Tahoma" w:cs="Tahoma"/>
        </w:rPr>
        <w:t xml:space="preserve"> są:</w:t>
      </w:r>
    </w:p>
    <w:p w:rsidR="00C13500" w:rsidRDefault="00C13500" w:rsidP="0045502E">
      <w:pPr>
        <w:numPr>
          <w:ilvl w:val="0"/>
          <w:numId w:val="15"/>
        </w:numPr>
        <w:ind w:left="720"/>
        <w:jc w:val="both"/>
        <w:rPr>
          <w:rFonts w:ascii="Tahoma" w:hAnsi="Tahoma" w:cs="Tahoma"/>
        </w:rPr>
      </w:pPr>
      <w:r>
        <w:rPr>
          <w:rFonts w:ascii="Tahoma" w:hAnsi="Tahoma" w:cs="Tahoma"/>
        </w:rPr>
        <w:t>……………………………………………………………………………………………………………………………………..</w:t>
      </w:r>
    </w:p>
    <w:p w:rsidR="00C13500" w:rsidRDefault="00C13500" w:rsidP="0045502E">
      <w:pPr>
        <w:numPr>
          <w:ilvl w:val="0"/>
          <w:numId w:val="15"/>
        </w:numPr>
        <w:ind w:left="720"/>
        <w:jc w:val="both"/>
        <w:rPr>
          <w:rFonts w:ascii="Tahoma" w:hAnsi="Tahoma" w:cs="Tahoma"/>
        </w:rPr>
      </w:pPr>
      <w:r>
        <w:rPr>
          <w:rFonts w:ascii="Tahoma" w:hAnsi="Tahoma" w:cs="Tahoma"/>
        </w:rPr>
        <w:t>……………………………………………………………………………………………………………………………………..</w:t>
      </w:r>
    </w:p>
    <w:p w:rsidR="00C13500" w:rsidRDefault="00C13500" w:rsidP="0045502E">
      <w:pPr>
        <w:numPr>
          <w:ilvl w:val="0"/>
          <w:numId w:val="15"/>
        </w:numPr>
        <w:ind w:left="720"/>
        <w:jc w:val="both"/>
        <w:rPr>
          <w:rFonts w:ascii="Tahoma" w:hAnsi="Tahoma" w:cs="Tahoma"/>
        </w:rPr>
      </w:pPr>
      <w:r>
        <w:rPr>
          <w:rFonts w:ascii="Tahoma" w:hAnsi="Tahoma" w:cs="Tahoma"/>
        </w:rPr>
        <w:t>……………………………………………………………………………………………………………………………………..</w:t>
      </w:r>
    </w:p>
    <w:tbl>
      <w:tblPr>
        <w:tblW w:w="9615" w:type="dxa"/>
        <w:tblLayout w:type="fixed"/>
        <w:tblCellMar>
          <w:left w:w="70" w:type="dxa"/>
          <w:right w:w="70" w:type="dxa"/>
        </w:tblCellMar>
        <w:tblLook w:val="04A0"/>
      </w:tblPr>
      <w:tblGrid>
        <w:gridCol w:w="4933"/>
        <w:gridCol w:w="4682"/>
      </w:tblGrid>
      <w:tr w:rsidR="00C13500" w:rsidTr="00C13500">
        <w:tc>
          <w:tcPr>
            <w:tcW w:w="4933" w:type="dxa"/>
          </w:tcPr>
          <w:p w:rsidR="00C13500" w:rsidRDefault="00C13500" w:rsidP="00C13500">
            <w:pPr>
              <w:rPr>
                <w:rFonts w:ascii="Tahoma" w:hAnsi="Tahoma" w:cs="Tahoma"/>
                <w:bCs/>
                <w:lang w:eastAsia="en-US"/>
              </w:rPr>
            </w:pPr>
          </w:p>
          <w:p w:rsidR="00C13500" w:rsidRDefault="00C13500" w:rsidP="00C13500">
            <w:pPr>
              <w:rPr>
                <w:rFonts w:ascii="Tahoma" w:hAnsi="Tahoma" w:cs="Tahoma"/>
                <w:bCs/>
                <w:lang w:eastAsia="en-US"/>
              </w:rPr>
            </w:pPr>
          </w:p>
          <w:p w:rsidR="00C13500" w:rsidRDefault="00C13500" w:rsidP="00C13500">
            <w:pPr>
              <w:rPr>
                <w:rFonts w:ascii="Tahoma" w:hAnsi="Tahoma" w:cs="Tahoma"/>
                <w:bCs/>
                <w:lang w:eastAsia="en-US"/>
              </w:rPr>
            </w:pPr>
          </w:p>
          <w:p w:rsidR="00C13500" w:rsidRDefault="00C13500" w:rsidP="00C13500">
            <w:pPr>
              <w:rPr>
                <w:rFonts w:ascii="Tahoma" w:hAnsi="Tahoma" w:cs="Tahoma"/>
                <w:bCs/>
                <w:lang w:eastAsia="en-US"/>
              </w:rPr>
            </w:pPr>
          </w:p>
          <w:p w:rsidR="00C13500" w:rsidRDefault="00C13500" w:rsidP="00C13500">
            <w:pPr>
              <w:rPr>
                <w:rFonts w:ascii="Tahoma" w:hAnsi="Tahoma" w:cs="Tahoma"/>
                <w:bCs/>
                <w:lang w:eastAsia="en-US"/>
              </w:rPr>
            </w:pPr>
            <w:r>
              <w:rPr>
                <w:rFonts w:ascii="Tahoma" w:hAnsi="Tahoma" w:cs="Tahoma"/>
                <w:bCs/>
                <w:lang w:eastAsia="en-US"/>
              </w:rPr>
              <w:t xml:space="preserve">Data  </w:t>
            </w:r>
            <w:r>
              <w:rPr>
                <w:rFonts w:ascii="Tahoma" w:hAnsi="Tahoma" w:cs="Tahoma"/>
                <w:bCs/>
                <w:spacing w:val="20"/>
                <w:lang w:eastAsia="en-US"/>
              </w:rPr>
              <w:t>......................</w:t>
            </w:r>
          </w:p>
        </w:tc>
        <w:tc>
          <w:tcPr>
            <w:tcW w:w="4682" w:type="dxa"/>
          </w:tcPr>
          <w:p w:rsidR="00C13500" w:rsidRDefault="00C13500" w:rsidP="00C13500">
            <w:pPr>
              <w:jc w:val="center"/>
              <w:rPr>
                <w:rFonts w:ascii="Tahoma" w:hAnsi="Tahoma" w:cs="Tahoma"/>
                <w:bCs/>
                <w:spacing w:val="20"/>
                <w:lang w:eastAsia="en-US"/>
              </w:rPr>
            </w:pPr>
          </w:p>
          <w:p w:rsidR="00C13500" w:rsidRDefault="00C13500" w:rsidP="00C13500">
            <w:pPr>
              <w:jc w:val="center"/>
              <w:rPr>
                <w:rFonts w:ascii="Tahoma" w:hAnsi="Tahoma" w:cs="Tahoma"/>
                <w:bCs/>
                <w:spacing w:val="20"/>
                <w:lang w:eastAsia="en-US"/>
              </w:rPr>
            </w:pPr>
          </w:p>
          <w:p w:rsidR="00C13500" w:rsidRDefault="00C13500" w:rsidP="00C13500">
            <w:pPr>
              <w:jc w:val="center"/>
              <w:rPr>
                <w:rFonts w:ascii="Tahoma" w:hAnsi="Tahoma" w:cs="Tahoma"/>
                <w:bCs/>
                <w:spacing w:val="20"/>
                <w:lang w:eastAsia="en-US"/>
              </w:rPr>
            </w:pPr>
          </w:p>
          <w:p w:rsidR="00C13500" w:rsidRDefault="00C13500" w:rsidP="00C13500">
            <w:pPr>
              <w:jc w:val="center"/>
              <w:rPr>
                <w:rFonts w:ascii="Tahoma" w:hAnsi="Tahoma" w:cs="Tahoma"/>
                <w:bCs/>
                <w:spacing w:val="20"/>
                <w:lang w:eastAsia="en-US"/>
              </w:rPr>
            </w:pPr>
          </w:p>
          <w:p w:rsidR="00C13500" w:rsidRDefault="00C13500" w:rsidP="00C13500">
            <w:pPr>
              <w:jc w:val="center"/>
              <w:rPr>
                <w:rFonts w:ascii="Tahoma" w:hAnsi="Tahoma" w:cs="Tahoma"/>
                <w:bCs/>
                <w:spacing w:val="20"/>
                <w:lang w:eastAsia="en-US"/>
              </w:rPr>
            </w:pPr>
            <w:r>
              <w:rPr>
                <w:rFonts w:ascii="Tahoma" w:hAnsi="Tahoma" w:cs="Tahoma"/>
                <w:bCs/>
                <w:spacing w:val="20"/>
                <w:lang w:eastAsia="en-US"/>
              </w:rPr>
              <w:t>..............................................</w:t>
            </w:r>
          </w:p>
          <w:p w:rsidR="00C13500" w:rsidRDefault="00C13500" w:rsidP="00C13500">
            <w:pPr>
              <w:rPr>
                <w:rFonts w:ascii="Tahoma" w:hAnsi="Tahoma" w:cs="Tahoma"/>
                <w:bCs/>
                <w:i/>
                <w:spacing w:val="20"/>
                <w:lang w:eastAsia="en-US"/>
              </w:rPr>
            </w:pPr>
            <w:r>
              <w:rPr>
                <w:rFonts w:ascii="Tahoma" w:hAnsi="Tahoma" w:cs="Tahoma"/>
                <w:bCs/>
                <w:i/>
                <w:spacing w:val="20"/>
                <w:lang w:eastAsia="en-US"/>
              </w:rPr>
              <w:t xml:space="preserve">        (pieczęć i podpis wykonawcy)</w:t>
            </w:r>
          </w:p>
        </w:tc>
      </w:tr>
    </w:tbl>
    <w:p w:rsidR="00C13500" w:rsidRDefault="00C13500" w:rsidP="00C13500">
      <w:pPr>
        <w:keepLines/>
        <w:suppressAutoHyphens/>
        <w:jc w:val="right"/>
        <w:outlineLvl w:val="5"/>
        <w:rPr>
          <w:rFonts w:ascii="Tahoma" w:hAnsi="Tahoma" w:cs="Tahoma"/>
          <w:b/>
          <w:bCs/>
        </w:rPr>
      </w:pPr>
    </w:p>
    <w:p w:rsidR="00C13500" w:rsidRDefault="00C13500" w:rsidP="00C13500">
      <w:pPr>
        <w:keepLines/>
        <w:suppressAutoHyphens/>
        <w:outlineLvl w:val="5"/>
        <w:rPr>
          <w:rFonts w:ascii="Tahoma" w:hAnsi="Tahoma" w:cs="Tahoma"/>
          <w:b/>
          <w:bCs/>
        </w:rPr>
      </w:pPr>
    </w:p>
    <w:p w:rsidR="00C13500" w:rsidRDefault="00C13500" w:rsidP="00C13500">
      <w:pPr>
        <w:keepLines/>
        <w:suppressAutoHyphens/>
        <w:outlineLvl w:val="5"/>
        <w:rPr>
          <w:rFonts w:ascii="Tahoma" w:hAnsi="Tahoma" w:cs="Tahoma"/>
          <w:b/>
          <w:bCs/>
        </w:rPr>
      </w:pPr>
    </w:p>
    <w:p w:rsidR="00C13500" w:rsidRDefault="00C13500" w:rsidP="00C13500">
      <w:pPr>
        <w:keepLines/>
        <w:suppressAutoHyphens/>
        <w:jc w:val="right"/>
        <w:outlineLvl w:val="5"/>
        <w:rPr>
          <w:rFonts w:ascii="Tahoma" w:hAnsi="Tahoma" w:cs="Tahoma"/>
          <w:b/>
          <w:bCs/>
        </w:rPr>
      </w:pPr>
    </w:p>
    <w:p w:rsidR="00C13500" w:rsidRDefault="00C13500" w:rsidP="00C13500">
      <w:pPr>
        <w:keepLines/>
        <w:suppressAutoHyphens/>
        <w:jc w:val="right"/>
        <w:outlineLvl w:val="5"/>
        <w:rPr>
          <w:rFonts w:ascii="Tahoma" w:hAnsi="Tahoma" w:cs="Tahoma"/>
          <w:b/>
          <w:bCs/>
        </w:rPr>
      </w:pPr>
    </w:p>
    <w:p w:rsidR="00312C3D" w:rsidRDefault="00312C3D">
      <w:pPr>
        <w:rPr>
          <w:rFonts w:ascii="Tahoma" w:hAnsi="Tahoma" w:cs="Tahoma"/>
          <w:b/>
          <w:bCs/>
        </w:rPr>
      </w:pPr>
      <w:r>
        <w:rPr>
          <w:rFonts w:ascii="Tahoma" w:hAnsi="Tahoma" w:cs="Tahoma"/>
          <w:b/>
          <w:bCs/>
        </w:rPr>
        <w:br w:type="page"/>
      </w:r>
    </w:p>
    <w:p w:rsidR="00C13500" w:rsidRDefault="00C13500" w:rsidP="00C13500">
      <w:pPr>
        <w:keepLines/>
        <w:suppressAutoHyphens/>
        <w:jc w:val="right"/>
        <w:outlineLvl w:val="5"/>
        <w:rPr>
          <w:rFonts w:ascii="Tahoma" w:hAnsi="Tahoma" w:cs="Tahoma"/>
          <w:b/>
          <w:bCs/>
        </w:rPr>
      </w:pPr>
    </w:p>
    <w:p w:rsidR="00C13500" w:rsidRDefault="00C13500" w:rsidP="00C13500">
      <w:pPr>
        <w:keepLines/>
        <w:suppressAutoHyphens/>
        <w:jc w:val="right"/>
        <w:outlineLvl w:val="5"/>
        <w:rPr>
          <w:rFonts w:ascii="Tahoma" w:hAnsi="Tahoma" w:cs="Tahoma"/>
          <w:b/>
          <w:bCs/>
        </w:rPr>
      </w:pPr>
      <w:r>
        <w:rPr>
          <w:rFonts w:ascii="Tahoma" w:hAnsi="Tahoma" w:cs="Tahoma"/>
          <w:b/>
          <w:bCs/>
        </w:rPr>
        <w:t>Załącznik   Nr 2</w:t>
      </w:r>
      <w:r w:rsidR="00F110D1">
        <w:rPr>
          <w:rFonts w:ascii="Tahoma" w:hAnsi="Tahoma" w:cs="Tahoma"/>
          <w:b/>
          <w:bCs/>
        </w:rPr>
        <w:t xml:space="preserve"> do SIWZ</w:t>
      </w:r>
    </w:p>
    <w:p w:rsidR="00C13500" w:rsidRDefault="00C13500" w:rsidP="00C13500">
      <w:pPr>
        <w:keepNext/>
        <w:suppressAutoHyphens/>
        <w:ind w:left="4320"/>
        <w:jc w:val="right"/>
        <w:outlineLvl w:val="5"/>
        <w:rPr>
          <w:rFonts w:ascii="Tahoma" w:hAnsi="Tahoma" w:cs="Tahoma"/>
          <w:b/>
          <w:bCs/>
        </w:rPr>
      </w:pPr>
    </w:p>
    <w:p w:rsidR="00C13500" w:rsidRDefault="00C13500" w:rsidP="00C13500">
      <w:pPr>
        <w:keepNext/>
        <w:suppressAutoHyphens/>
        <w:ind w:left="4320"/>
        <w:jc w:val="right"/>
        <w:outlineLvl w:val="5"/>
        <w:rPr>
          <w:rFonts w:ascii="Tahoma" w:hAnsi="Tahoma" w:cs="Tahoma"/>
          <w:b/>
          <w:bCs/>
        </w:rPr>
      </w:pPr>
    </w:p>
    <w:p w:rsidR="00C13500" w:rsidRDefault="00C13500" w:rsidP="00C13500">
      <w:pPr>
        <w:keepNext/>
        <w:suppressAutoHyphens/>
        <w:jc w:val="center"/>
        <w:outlineLvl w:val="5"/>
        <w:rPr>
          <w:rFonts w:ascii="Tahoma" w:hAnsi="Tahoma" w:cs="Tahoma"/>
          <w:b/>
          <w:bCs/>
        </w:rPr>
      </w:pPr>
    </w:p>
    <w:p w:rsidR="00C13500" w:rsidRDefault="00C13500" w:rsidP="00C13500">
      <w:pPr>
        <w:keepNext/>
        <w:suppressAutoHyphens/>
        <w:jc w:val="center"/>
        <w:outlineLvl w:val="5"/>
        <w:rPr>
          <w:rFonts w:ascii="Tahoma" w:hAnsi="Tahoma" w:cs="Tahoma"/>
          <w:b/>
          <w:bCs/>
        </w:rPr>
      </w:pPr>
      <w:r>
        <w:rPr>
          <w:rFonts w:ascii="Tahoma" w:hAnsi="Tahoma" w:cs="Tahoma"/>
          <w:b/>
          <w:bCs/>
        </w:rPr>
        <w:t>Oświadczeni</w:t>
      </w:r>
      <w:r w:rsidRPr="0061707D">
        <w:rPr>
          <w:rFonts w:ascii="Tahoma" w:hAnsi="Tahoma" w:cs="Tahoma"/>
          <w:b/>
          <w:bCs/>
        </w:rPr>
        <w:t>a</w:t>
      </w:r>
      <w:r>
        <w:rPr>
          <w:rFonts w:ascii="Tahoma" w:hAnsi="Tahoma" w:cs="Tahoma"/>
          <w:b/>
          <w:bCs/>
        </w:rPr>
        <w:t xml:space="preserve"> Wykonawcy </w:t>
      </w:r>
    </w:p>
    <w:p w:rsidR="00C13500" w:rsidRDefault="00C13500" w:rsidP="00C13500">
      <w:pPr>
        <w:keepNext/>
        <w:suppressAutoHyphens/>
        <w:jc w:val="center"/>
        <w:outlineLvl w:val="5"/>
        <w:rPr>
          <w:rFonts w:ascii="Tahoma" w:hAnsi="Tahoma" w:cs="Tahoma"/>
          <w:b/>
          <w:bCs/>
        </w:rPr>
      </w:pPr>
    </w:p>
    <w:p w:rsidR="00C13500" w:rsidRDefault="00C13500" w:rsidP="00C13500">
      <w:pPr>
        <w:jc w:val="center"/>
        <w:rPr>
          <w:rFonts w:ascii="Tahoma" w:hAnsi="Tahoma" w:cs="Tahoma"/>
        </w:rPr>
      </w:pPr>
      <w:r>
        <w:rPr>
          <w:rFonts w:ascii="Tahoma" w:hAnsi="Tahoma" w:cs="Tahoma"/>
        </w:rPr>
        <w:t>z art. 22 ust.1 ustawy Prawo zamówień publicznych z dnia 29.01.2004 r.</w:t>
      </w:r>
    </w:p>
    <w:p w:rsidR="00C13500" w:rsidRDefault="00C13500" w:rsidP="00C13500">
      <w:pPr>
        <w:jc w:val="center"/>
        <w:rPr>
          <w:rFonts w:ascii="Tahoma" w:hAnsi="Tahoma" w:cs="Tahoma"/>
        </w:rPr>
      </w:pPr>
      <w:r>
        <w:rPr>
          <w:rFonts w:ascii="Tahoma" w:hAnsi="Tahoma" w:cs="Tahoma"/>
        </w:rPr>
        <w:t>(tekst jednolity Dz. U. z 2013 r. poz. 907 ze zm.)</w:t>
      </w:r>
    </w:p>
    <w:p w:rsidR="00C13500" w:rsidRDefault="00C13500" w:rsidP="00C13500">
      <w:pPr>
        <w:pStyle w:val="Tekstkomentarza"/>
        <w:jc w:val="both"/>
        <w:rPr>
          <w:rFonts w:ascii="Tahoma" w:hAnsi="Tahoma" w:cs="Tahoma"/>
          <w:bCs/>
        </w:rPr>
      </w:pPr>
    </w:p>
    <w:p w:rsidR="00BC4112" w:rsidRPr="00BC4112" w:rsidRDefault="00C13500" w:rsidP="00BC4112">
      <w:pPr>
        <w:jc w:val="both"/>
        <w:rPr>
          <w:rFonts w:ascii="Tahoma" w:hAnsi="Tahoma" w:cs="Tahoma"/>
          <w:b/>
        </w:rPr>
      </w:pPr>
      <w:r w:rsidRPr="00BC4112">
        <w:rPr>
          <w:rFonts w:ascii="Tahoma" w:hAnsi="Tahoma" w:cs="Tahoma"/>
          <w:bCs/>
        </w:rPr>
        <w:t xml:space="preserve">Przetarg nieograniczony zorganizowany przez </w:t>
      </w:r>
      <w:r w:rsidRPr="00BC4112">
        <w:rPr>
          <w:rFonts w:ascii="Tahoma" w:hAnsi="Tahoma" w:cs="Tahoma"/>
          <w:color w:val="000000"/>
          <w:shd w:val="clear" w:color="auto" w:fill="FFFFFF"/>
        </w:rPr>
        <w:t xml:space="preserve">Dolnośląski Wojewódzki Urząd Pracy </w:t>
      </w:r>
      <w:r w:rsidR="00BC4112" w:rsidRPr="00BC4112">
        <w:rPr>
          <w:rFonts w:ascii="Tahoma" w:hAnsi="Tahoma" w:cs="Tahoma"/>
          <w:bCs/>
          <w:iCs/>
        </w:rPr>
        <w:t xml:space="preserve">na </w:t>
      </w:r>
      <w:r w:rsidR="00BC4112" w:rsidRPr="00BC4112">
        <w:rPr>
          <w:rFonts w:ascii="Tahoma" w:hAnsi="Tahoma" w:cs="Tahoma"/>
        </w:rPr>
        <w:t>wykonanie usługi badania satysfakcji klienta wszystkich powiatowych urzędów pracy województwa dolnośląskiego korzystającego z usług i form wsparcia wynikających z Ustawy z dnia 20 kwietnia 2004 r. o promocji zatrudnienia i instytucjach rynku pracy.</w:t>
      </w:r>
    </w:p>
    <w:p w:rsidR="00BC4112" w:rsidRDefault="00BC4112" w:rsidP="00BC4112">
      <w:pPr>
        <w:pStyle w:val="Akapitzlist"/>
        <w:widowControl w:val="0"/>
        <w:tabs>
          <w:tab w:val="left" w:pos="284"/>
        </w:tabs>
        <w:autoSpaceDE w:val="0"/>
        <w:autoSpaceDN w:val="0"/>
        <w:adjustRightInd w:val="0"/>
        <w:spacing w:after="200"/>
        <w:ind w:left="0"/>
        <w:contextualSpacing/>
        <w:jc w:val="both"/>
        <w:rPr>
          <w:rFonts w:ascii="Tahoma" w:hAnsi="Tahoma" w:cs="Tahoma"/>
          <w:b/>
          <w:color w:val="000000"/>
        </w:rPr>
      </w:pPr>
    </w:p>
    <w:p w:rsidR="00BC4112" w:rsidRDefault="00BC4112" w:rsidP="00BC4112">
      <w:pPr>
        <w:pStyle w:val="Akapitzlist"/>
        <w:widowControl w:val="0"/>
        <w:tabs>
          <w:tab w:val="left" w:pos="284"/>
        </w:tabs>
        <w:autoSpaceDE w:val="0"/>
        <w:autoSpaceDN w:val="0"/>
        <w:adjustRightInd w:val="0"/>
        <w:spacing w:after="200"/>
        <w:ind w:left="0"/>
        <w:contextualSpacing/>
        <w:rPr>
          <w:rFonts w:ascii="Tahoma" w:hAnsi="Tahoma" w:cs="Tahoma"/>
        </w:rPr>
      </w:pPr>
      <w:r w:rsidRPr="00BC4112">
        <w:rPr>
          <w:rFonts w:ascii="Tahoma" w:hAnsi="Tahoma" w:cs="Tahoma"/>
          <w:color w:val="000000"/>
        </w:rPr>
        <w:t xml:space="preserve">CPV: </w:t>
      </w:r>
      <w:r w:rsidRPr="00BC4112">
        <w:rPr>
          <w:rFonts w:ascii="Tahoma" w:hAnsi="Tahoma" w:cs="Tahoma"/>
        </w:rPr>
        <w:t>79311200-9</w:t>
      </w:r>
    </w:p>
    <w:p w:rsidR="00C13500" w:rsidRDefault="00C13500" w:rsidP="00BC4112">
      <w:pPr>
        <w:pStyle w:val="Akapitzlist"/>
        <w:widowControl w:val="0"/>
        <w:autoSpaceDE w:val="0"/>
        <w:ind w:left="0" w:right="-93"/>
        <w:rPr>
          <w:rFonts w:ascii="Tahoma" w:hAnsi="Tahoma" w:cs="Tahoma"/>
          <w:b/>
          <w:bCs/>
        </w:rPr>
      </w:pPr>
    </w:p>
    <w:p w:rsidR="00C13500" w:rsidRDefault="00C13500" w:rsidP="00C13500">
      <w:pPr>
        <w:pStyle w:val="Tekstpodstawowy3"/>
        <w:jc w:val="both"/>
        <w:rPr>
          <w:rFonts w:ascii="Tahoma" w:hAnsi="Tahoma" w:cs="Tahoma"/>
          <w:b/>
          <w:sz w:val="20"/>
          <w:szCs w:val="20"/>
        </w:rPr>
      </w:pPr>
      <w:r>
        <w:rPr>
          <w:rFonts w:ascii="Tahoma" w:hAnsi="Tahoma" w:cs="Tahoma"/>
          <w:b/>
          <w:bCs/>
          <w:sz w:val="20"/>
          <w:szCs w:val="20"/>
        </w:rPr>
        <w:t>Nazwa Wykonawcy …………………………………………………………………………………</w:t>
      </w:r>
    </w:p>
    <w:p w:rsidR="00C13500" w:rsidRPr="00007D3A" w:rsidRDefault="00C13500" w:rsidP="0045502E">
      <w:pPr>
        <w:numPr>
          <w:ilvl w:val="0"/>
          <w:numId w:val="16"/>
        </w:numPr>
        <w:ind w:left="426" w:hanging="284"/>
        <w:jc w:val="both"/>
        <w:rPr>
          <w:rFonts w:ascii="Tahoma" w:hAnsi="Tahoma" w:cs="Tahoma"/>
          <w:b/>
        </w:rPr>
      </w:pPr>
      <w:r w:rsidRPr="00007D3A">
        <w:rPr>
          <w:rFonts w:ascii="Tahoma" w:hAnsi="Tahoma" w:cs="Tahoma"/>
        </w:rPr>
        <w:t xml:space="preserve">Z art. 22 ust.1 ustawy Prawo zamówień publicznych z dnia 29.01.2004 r. </w:t>
      </w:r>
      <w:r>
        <w:rPr>
          <w:rFonts w:ascii="Tahoma" w:hAnsi="Tahoma" w:cs="Tahoma"/>
        </w:rPr>
        <w:t>(tekst jednolity Dz. U. z 2013 r. poz. 907 ze zm.)</w:t>
      </w:r>
    </w:p>
    <w:p w:rsidR="00C13500" w:rsidRPr="004815A0" w:rsidRDefault="00C13500" w:rsidP="00C13500">
      <w:pPr>
        <w:ind w:left="862"/>
        <w:jc w:val="both"/>
        <w:rPr>
          <w:rFonts w:ascii="Tahoma" w:hAnsi="Tahoma" w:cs="Tahoma"/>
          <w:b/>
          <w:strike/>
        </w:rPr>
      </w:pPr>
    </w:p>
    <w:p w:rsidR="00C13500" w:rsidRPr="00A34CB2" w:rsidRDefault="00C13500" w:rsidP="00C13500">
      <w:pPr>
        <w:jc w:val="both"/>
        <w:rPr>
          <w:rFonts w:ascii="Tahoma" w:hAnsi="Tahoma" w:cs="Tahoma"/>
          <w:b/>
        </w:rPr>
      </w:pPr>
      <w:r w:rsidRPr="00A34CB2">
        <w:rPr>
          <w:rFonts w:ascii="Tahoma" w:hAnsi="Tahoma" w:cs="Tahoma"/>
        </w:rPr>
        <w:t>Oświadczamy, że posiadamy uprawnienia do wykonywania określonej działalności lub czynności, jeżeli przepisy prawa nakładają obowiązek ich posiadania.</w:t>
      </w:r>
    </w:p>
    <w:p w:rsidR="00C13500" w:rsidRDefault="00C13500" w:rsidP="00C13500">
      <w:pPr>
        <w:tabs>
          <w:tab w:val="num" w:pos="360"/>
        </w:tabs>
        <w:ind w:left="360" w:hanging="360"/>
        <w:jc w:val="both"/>
        <w:rPr>
          <w:rFonts w:ascii="Tahoma" w:hAnsi="Tahoma" w:cs="Tahoma"/>
        </w:rPr>
      </w:pPr>
      <w:r>
        <w:rPr>
          <w:rFonts w:ascii="Tahoma" w:hAnsi="Tahoma" w:cs="Tahoma"/>
        </w:rPr>
        <w:t xml:space="preserve">Oświadczamy, że posiadamy  wiedzę i doświadczenie.  </w:t>
      </w:r>
    </w:p>
    <w:p w:rsidR="00C13500" w:rsidRDefault="00C13500" w:rsidP="00C13500">
      <w:pPr>
        <w:tabs>
          <w:tab w:val="num" w:pos="0"/>
        </w:tabs>
        <w:jc w:val="both"/>
        <w:rPr>
          <w:rFonts w:ascii="Tahoma" w:hAnsi="Tahoma" w:cs="Tahoma"/>
        </w:rPr>
      </w:pPr>
      <w:r>
        <w:rPr>
          <w:rFonts w:ascii="Tahoma" w:hAnsi="Tahoma" w:cs="Tahoma"/>
        </w:rPr>
        <w:t>Oświadczamy, że  dysponujemy odpowiednim potencjałem technicznym oraz osobami zdolnymi do wykonania zamówienia.</w:t>
      </w:r>
    </w:p>
    <w:p w:rsidR="00C13500" w:rsidRDefault="00C13500" w:rsidP="00C13500">
      <w:pPr>
        <w:tabs>
          <w:tab w:val="num" w:pos="360"/>
        </w:tabs>
        <w:ind w:left="360" w:hanging="360"/>
        <w:jc w:val="both"/>
        <w:rPr>
          <w:rFonts w:ascii="Tahoma" w:hAnsi="Tahoma" w:cs="Tahoma"/>
        </w:rPr>
      </w:pPr>
      <w:r>
        <w:rPr>
          <w:rFonts w:ascii="Tahoma" w:hAnsi="Tahoma" w:cs="Tahoma"/>
        </w:rPr>
        <w:t xml:space="preserve">Oświadczamy, że spełniamy warunki dotyczące  sytuacji ekonomicznej i finansowej. </w:t>
      </w:r>
    </w:p>
    <w:p w:rsidR="00C13500" w:rsidRDefault="00C13500" w:rsidP="0045502E">
      <w:pPr>
        <w:numPr>
          <w:ilvl w:val="0"/>
          <w:numId w:val="16"/>
        </w:numPr>
        <w:spacing w:before="240"/>
        <w:jc w:val="both"/>
        <w:rPr>
          <w:rFonts w:ascii="Tahoma" w:hAnsi="Tahoma" w:cs="Tahoma"/>
        </w:rPr>
      </w:pPr>
    </w:p>
    <w:p w:rsidR="00C13500" w:rsidRDefault="00C13500" w:rsidP="00C13500">
      <w:pPr>
        <w:pStyle w:val="Nagwek"/>
        <w:jc w:val="both"/>
        <w:rPr>
          <w:rFonts w:ascii="Tahoma" w:hAnsi="Tahoma" w:cs="Tahoma"/>
        </w:rPr>
      </w:pPr>
      <w:r w:rsidRPr="000D5FA8">
        <w:rPr>
          <w:rFonts w:ascii="Tahoma" w:hAnsi="Tahoma" w:cs="Tahoma"/>
          <w:bCs/>
        </w:rPr>
        <w:t>Jedn</w:t>
      </w:r>
      <w:r>
        <w:rPr>
          <w:rFonts w:ascii="Tahoma" w:hAnsi="Tahoma" w:cs="Tahoma"/>
          <w:bCs/>
        </w:rPr>
        <w:t xml:space="preserve">ocześnie, zgodnie </w:t>
      </w:r>
      <w:r>
        <w:rPr>
          <w:rFonts w:ascii="Tahoma" w:hAnsi="Tahoma" w:cs="Tahoma"/>
        </w:rPr>
        <w:t xml:space="preserve"> z  § 3 ust. 1 pkt. 1 </w:t>
      </w:r>
      <w:r>
        <w:rPr>
          <w:rFonts w:ascii="Tahoma" w:hAnsi="Tahoma" w:cs="Tahoma"/>
          <w:bCs/>
        </w:rPr>
        <w:t xml:space="preserve">Rozporządzenia Prezesa Rady Ministrów z dnia 19 lutego 2013r </w:t>
      </w:r>
      <w:r>
        <w:rPr>
          <w:rFonts w:ascii="Tahoma" w:hAnsi="Tahoma" w:cs="Tahoma"/>
          <w:bCs/>
        </w:rPr>
        <w:br/>
        <w:t xml:space="preserve">w sprawie rodzajów dokumentów, jakich może żądać zamawiający od wykonawcy, oraz form, w jakich te dokumenty mogą być składane, oświadczam, że </w:t>
      </w:r>
      <w:r>
        <w:rPr>
          <w:rFonts w:ascii="Tahoma" w:hAnsi="Tahoma" w:cs="Tahoma"/>
        </w:rPr>
        <w:t xml:space="preserve">brak jest podstaw do wykluczenia nas z przedmiotowego </w:t>
      </w:r>
      <w:r w:rsidRPr="00B03C74">
        <w:rPr>
          <w:rFonts w:ascii="Tahoma" w:hAnsi="Tahoma" w:cs="Tahoma"/>
        </w:rPr>
        <w:t>postępowania na podstawie art. 24 ust 1 ustawy PZP.</w:t>
      </w:r>
      <w:r>
        <w:rPr>
          <w:rFonts w:ascii="Tahoma" w:hAnsi="Tahoma" w:cs="Tahoma"/>
        </w:rPr>
        <w:t xml:space="preserve"> </w:t>
      </w:r>
    </w:p>
    <w:p w:rsidR="00C13500" w:rsidRDefault="00C13500" w:rsidP="00C13500">
      <w:pPr>
        <w:pStyle w:val="Tekstpodstawowy3"/>
        <w:rPr>
          <w:rFonts w:ascii="Tahoma" w:hAnsi="Tahoma" w:cs="Tahoma"/>
          <w:b/>
          <w:sz w:val="20"/>
          <w:szCs w:val="20"/>
        </w:rPr>
      </w:pPr>
      <w:r>
        <w:rPr>
          <w:rFonts w:ascii="Tahoma" w:hAnsi="Tahoma" w:cs="Tahoma"/>
          <w:b/>
          <w:sz w:val="20"/>
          <w:szCs w:val="20"/>
        </w:rPr>
        <w:tab/>
      </w:r>
      <w:r>
        <w:rPr>
          <w:rFonts w:ascii="Tahoma" w:hAnsi="Tahoma" w:cs="Tahoma"/>
          <w:b/>
          <w:sz w:val="20"/>
          <w:szCs w:val="20"/>
        </w:rPr>
        <w:tab/>
      </w:r>
    </w:p>
    <w:p w:rsidR="00C13500" w:rsidRDefault="00C13500" w:rsidP="00C13500">
      <w:pPr>
        <w:pStyle w:val="Tekstpodstawowy3"/>
        <w:rPr>
          <w:rFonts w:ascii="Tahoma" w:hAnsi="Tahoma" w:cs="Tahoma"/>
          <w:b/>
          <w:sz w:val="20"/>
          <w:szCs w:val="20"/>
        </w:rPr>
      </w:pPr>
    </w:p>
    <w:p w:rsidR="00C13500" w:rsidRDefault="00C13500" w:rsidP="00C13500">
      <w:pPr>
        <w:pStyle w:val="Tekstpodstawowy3"/>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tbl>
      <w:tblPr>
        <w:tblW w:w="0" w:type="auto"/>
        <w:tblLayout w:type="fixed"/>
        <w:tblCellMar>
          <w:left w:w="70" w:type="dxa"/>
          <w:right w:w="70" w:type="dxa"/>
        </w:tblCellMar>
        <w:tblLook w:val="04A0"/>
      </w:tblPr>
      <w:tblGrid>
        <w:gridCol w:w="4930"/>
        <w:gridCol w:w="4680"/>
      </w:tblGrid>
      <w:tr w:rsidR="00C13500" w:rsidTr="00C13500">
        <w:tc>
          <w:tcPr>
            <w:tcW w:w="4930" w:type="dxa"/>
          </w:tcPr>
          <w:p w:rsidR="00C13500" w:rsidRPr="00174816" w:rsidRDefault="00C13500" w:rsidP="00C13500">
            <w:pPr>
              <w:pStyle w:val="Tekstpodstawowy3"/>
              <w:spacing w:line="276" w:lineRule="auto"/>
              <w:rPr>
                <w:rFonts w:ascii="Tahoma" w:hAnsi="Tahoma" w:cs="Tahoma"/>
                <w:b/>
                <w:sz w:val="20"/>
                <w:szCs w:val="20"/>
                <w:lang w:eastAsia="en-US"/>
              </w:rPr>
            </w:pPr>
            <w:r w:rsidRPr="00174816">
              <w:rPr>
                <w:rFonts w:ascii="Tahoma" w:hAnsi="Tahoma" w:cs="Tahoma"/>
                <w:b/>
                <w:sz w:val="20"/>
                <w:szCs w:val="20"/>
                <w:lang w:eastAsia="en-US"/>
              </w:rPr>
              <w:t xml:space="preserve">Dnia </w:t>
            </w:r>
            <w:r w:rsidRPr="00174816">
              <w:rPr>
                <w:rFonts w:ascii="Tahoma" w:hAnsi="Tahoma" w:cs="Tahoma"/>
                <w:b/>
                <w:spacing w:val="20"/>
                <w:sz w:val="20"/>
                <w:szCs w:val="20"/>
                <w:lang w:eastAsia="en-US"/>
              </w:rPr>
              <w:t>.....................</w:t>
            </w:r>
          </w:p>
        </w:tc>
        <w:tc>
          <w:tcPr>
            <w:tcW w:w="4680" w:type="dxa"/>
          </w:tcPr>
          <w:p w:rsidR="00C13500" w:rsidRPr="00174816" w:rsidRDefault="00C13500" w:rsidP="00C13500">
            <w:pPr>
              <w:pStyle w:val="Tekstpodstawowy3"/>
              <w:spacing w:line="276" w:lineRule="auto"/>
              <w:jc w:val="center"/>
              <w:rPr>
                <w:rFonts w:ascii="Tahoma" w:hAnsi="Tahoma" w:cs="Tahoma"/>
                <w:b/>
                <w:spacing w:val="20"/>
                <w:sz w:val="20"/>
                <w:szCs w:val="20"/>
                <w:lang w:eastAsia="en-US"/>
              </w:rPr>
            </w:pPr>
            <w:r w:rsidRPr="00174816">
              <w:rPr>
                <w:rFonts w:ascii="Tahoma" w:hAnsi="Tahoma" w:cs="Tahoma"/>
                <w:b/>
                <w:spacing w:val="20"/>
                <w:sz w:val="20"/>
                <w:szCs w:val="20"/>
                <w:lang w:eastAsia="en-US"/>
              </w:rPr>
              <w:t>................................................</w:t>
            </w:r>
          </w:p>
          <w:p w:rsidR="00C13500" w:rsidRPr="00174816" w:rsidRDefault="00C13500" w:rsidP="00C13500">
            <w:pPr>
              <w:pStyle w:val="Tekstpodstawowy3"/>
              <w:spacing w:line="276" w:lineRule="auto"/>
              <w:jc w:val="center"/>
              <w:rPr>
                <w:rFonts w:ascii="Tahoma" w:hAnsi="Tahoma" w:cs="Tahoma"/>
                <w:b/>
                <w:i/>
                <w:spacing w:val="20"/>
                <w:sz w:val="20"/>
                <w:szCs w:val="20"/>
                <w:lang w:eastAsia="en-US"/>
              </w:rPr>
            </w:pPr>
            <w:r w:rsidRPr="00174816">
              <w:rPr>
                <w:rFonts w:ascii="Tahoma" w:hAnsi="Tahoma" w:cs="Tahoma"/>
                <w:b/>
                <w:i/>
                <w:spacing w:val="20"/>
                <w:sz w:val="20"/>
                <w:szCs w:val="20"/>
                <w:lang w:eastAsia="en-US"/>
              </w:rPr>
              <w:t>(pieczęć i podpis wykonawcy)</w:t>
            </w:r>
          </w:p>
          <w:p w:rsidR="00C13500" w:rsidRPr="00174816" w:rsidRDefault="00C13500" w:rsidP="00C13500">
            <w:pPr>
              <w:pStyle w:val="Tekstpodstawowy3"/>
              <w:spacing w:line="276" w:lineRule="auto"/>
              <w:ind w:left="-4930"/>
              <w:rPr>
                <w:rFonts w:ascii="Tahoma" w:hAnsi="Tahoma" w:cs="Tahoma"/>
                <w:b/>
                <w:i/>
                <w:spacing w:val="20"/>
                <w:sz w:val="20"/>
                <w:szCs w:val="20"/>
                <w:lang w:eastAsia="en-US"/>
              </w:rPr>
            </w:pPr>
          </w:p>
          <w:p w:rsidR="00C13500" w:rsidRDefault="00C13500" w:rsidP="00C13500">
            <w:pPr>
              <w:spacing w:line="276" w:lineRule="auto"/>
              <w:rPr>
                <w:lang w:eastAsia="en-US"/>
              </w:rPr>
            </w:pPr>
          </w:p>
          <w:p w:rsidR="00C13500" w:rsidRDefault="00C13500" w:rsidP="00C13500">
            <w:pPr>
              <w:spacing w:line="276" w:lineRule="auto"/>
              <w:rPr>
                <w:lang w:eastAsia="en-US"/>
              </w:rPr>
            </w:pPr>
          </w:p>
        </w:tc>
      </w:tr>
    </w:tbl>
    <w:p w:rsidR="00C13500" w:rsidRDefault="00C13500" w:rsidP="00C13500">
      <w:pPr>
        <w:widowControl w:val="0"/>
        <w:autoSpaceDE w:val="0"/>
        <w:jc w:val="right"/>
        <w:rPr>
          <w:rFonts w:ascii="Tahoma" w:hAnsi="Tahoma" w:cs="Tahoma"/>
        </w:rPr>
      </w:pPr>
    </w:p>
    <w:p w:rsidR="00C13500" w:rsidRDefault="00C13500" w:rsidP="00C13500">
      <w:pPr>
        <w:widowControl w:val="0"/>
        <w:autoSpaceDE w:val="0"/>
        <w:jc w:val="right"/>
        <w:rPr>
          <w:rFonts w:ascii="Tahoma" w:hAnsi="Tahoma" w:cs="Tahoma"/>
        </w:rPr>
      </w:pPr>
    </w:p>
    <w:p w:rsidR="00312C3D" w:rsidRDefault="00312C3D">
      <w:pPr>
        <w:rPr>
          <w:rFonts w:ascii="Tahoma" w:hAnsi="Tahoma" w:cs="Tahoma"/>
        </w:rPr>
      </w:pPr>
      <w:r>
        <w:rPr>
          <w:rFonts w:ascii="Tahoma" w:hAnsi="Tahoma" w:cs="Tahoma"/>
        </w:rPr>
        <w:br w:type="page"/>
      </w:r>
    </w:p>
    <w:p w:rsidR="00C13500" w:rsidRDefault="00C13500" w:rsidP="00C13500">
      <w:pPr>
        <w:keepLines/>
        <w:suppressAutoHyphens/>
        <w:jc w:val="right"/>
        <w:outlineLvl w:val="5"/>
        <w:rPr>
          <w:rFonts w:ascii="Tahoma" w:hAnsi="Tahoma" w:cs="Tahoma"/>
          <w:b/>
          <w:bCs/>
        </w:rPr>
      </w:pPr>
    </w:p>
    <w:p w:rsidR="00C13500" w:rsidRDefault="00C13500" w:rsidP="00C13500">
      <w:pPr>
        <w:keepLines/>
        <w:suppressAutoHyphens/>
        <w:jc w:val="right"/>
        <w:outlineLvl w:val="5"/>
        <w:rPr>
          <w:rFonts w:ascii="Tahoma" w:hAnsi="Tahoma" w:cs="Tahoma"/>
          <w:b/>
          <w:bCs/>
        </w:rPr>
      </w:pPr>
      <w:r>
        <w:rPr>
          <w:rFonts w:ascii="Tahoma" w:hAnsi="Tahoma" w:cs="Tahoma"/>
          <w:b/>
          <w:bCs/>
        </w:rPr>
        <w:t>Załącznik   Nr 3</w:t>
      </w:r>
      <w:r w:rsidR="00FC589F">
        <w:rPr>
          <w:rFonts w:ascii="Tahoma" w:hAnsi="Tahoma" w:cs="Tahoma"/>
          <w:b/>
          <w:bCs/>
        </w:rPr>
        <w:t xml:space="preserve"> do SIWZ</w:t>
      </w:r>
    </w:p>
    <w:p w:rsidR="00C13500" w:rsidRDefault="00C13500" w:rsidP="00C13500">
      <w:pPr>
        <w:jc w:val="both"/>
        <w:rPr>
          <w:rFonts w:ascii="Tahoma" w:hAnsi="Tahoma" w:cs="Tahoma"/>
          <w:bCs/>
        </w:rPr>
      </w:pPr>
    </w:p>
    <w:p w:rsidR="00C13500" w:rsidRDefault="00C13500" w:rsidP="00C13500">
      <w:pPr>
        <w:jc w:val="both"/>
        <w:rPr>
          <w:rFonts w:ascii="Tahoma" w:hAnsi="Tahoma" w:cs="Tahoma"/>
          <w:bCs/>
        </w:rPr>
      </w:pPr>
    </w:p>
    <w:p w:rsidR="00C13500" w:rsidRPr="00052FDA" w:rsidRDefault="00C13500" w:rsidP="00C13500">
      <w:pPr>
        <w:autoSpaceDE w:val="0"/>
        <w:autoSpaceDN w:val="0"/>
        <w:adjustRightInd w:val="0"/>
        <w:jc w:val="center"/>
        <w:rPr>
          <w:rFonts w:ascii="Tahoma" w:eastAsia="Verdana,Bold" w:hAnsi="Tahoma" w:cs="Tahoma"/>
          <w:b/>
          <w:bCs/>
        </w:rPr>
      </w:pPr>
      <w:r w:rsidRPr="00052FDA">
        <w:rPr>
          <w:rFonts w:ascii="Tahoma" w:eastAsia="Verdana,Bold" w:hAnsi="Tahoma" w:cs="Tahoma"/>
          <w:b/>
          <w:bCs/>
        </w:rPr>
        <w:t xml:space="preserve">INFORMACJA O PRZYNALEŻNOŚCI DO GRUPY KAPITAŁOWEJ </w:t>
      </w:r>
    </w:p>
    <w:p w:rsidR="00C13500" w:rsidRPr="00052FDA" w:rsidRDefault="00C13500" w:rsidP="00C13500">
      <w:pPr>
        <w:autoSpaceDE w:val="0"/>
        <w:autoSpaceDN w:val="0"/>
        <w:adjustRightInd w:val="0"/>
        <w:jc w:val="center"/>
        <w:rPr>
          <w:rFonts w:ascii="Tahoma" w:eastAsia="Verdana,Bold" w:hAnsi="Tahoma" w:cs="Tahoma"/>
          <w:b/>
          <w:bCs/>
        </w:rPr>
      </w:pPr>
      <w:r w:rsidRPr="00052FDA">
        <w:rPr>
          <w:rFonts w:ascii="Tahoma" w:eastAsia="Verdana,Bold" w:hAnsi="Tahoma" w:cs="Tahoma"/>
          <w:b/>
          <w:bCs/>
        </w:rPr>
        <w:br/>
      </w:r>
      <w:r w:rsidRPr="00052FDA">
        <w:rPr>
          <w:rFonts w:ascii="Tahoma" w:hAnsi="Tahoma" w:cs="Tahoma"/>
        </w:rPr>
        <w:t>(w rozumieniu ustawy z dnia 16 lutego 2007r. o ochron</w:t>
      </w:r>
      <w:r w:rsidRPr="00890A6B">
        <w:rPr>
          <w:rFonts w:ascii="Tahoma" w:hAnsi="Tahoma" w:cs="Tahoma"/>
        </w:rPr>
        <w:t>ie konkurencji i konsumentów</w:t>
      </w:r>
      <w:r w:rsidRPr="00890A6B">
        <w:rPr>
          <w:rFonts w:ascii="Tahoma" w:eastAsia="Verdana,Bold" w:hAnsi="Tahoma" w:cs="Tahoma"/>
          <w:bCs/>
        </w:rPr>
        <w:t xml:space="preserve"> </w:t>
      </w:r>
      <w:proofErr w:type="spellStart"/>
      <w:r w:rsidR="00890A6B">
        <w:rPr>
          <w:rFonts w:ascii="Tahoma" w:hAnsi="Tahoma" w:cs="Tahoma"/>
          <w:bCs/>
          <w:color w:val="000000"/>
        </w:rPr>
        <w:t>Dz.U</w:t>
      </w:r>
      <w:proofErr w:type="spellEnd"/>
      <w:r w:rsidR="00890A6B">
        <w:rPr>
          <w:rFonts w:ascii="Tahoma" w:hAnsi="Tahoma" w:cs="Tahoma"/>
          <w:bCs/>
          <w:color w:val="000000"/>
        </w:rPr>
        <w:t xml:space="preserve"> z 2015 poz.</w:t>
      </w:r>
      <w:r w:rsidR="00890A6B" w:rsidRPr="00890A6B">
        <w:rPr>
          <w:rFonts w:ascii="Tahoma" w:hAnsi="Tahoma" w:cs="Tahoma"/>
          <w:bCs/>
          <w:color w:val="000000"/>
        </w:rPr>
        <w:t>184 j.t.</w:t>
      </w:r>
      <w:r w:rsidRPr="00890A6B">
        <w:rPr>
          <w:rFonts w:ascii="Tahoma" w:hAnsi="Tahoma" w:cs="Tahoma"/>
        </w:rPr>
        <w:t>)</w:t>
      </w:r>
    </w:p>
    <w:p w:rsidR="00C13500" w:rsidRPr="00052FDA" w:rsidRDefault="00C13500" w:rsidP="00C13500">
      <w:pPr>
        <w:jc w:val="both"/>
        <w:rPr>
          <w:rFonts w:ascii="Tahoma" w:hAnsi="Tahoma" w:cs="Tahoma"/>
          <w:bCs/>
        </w:rPr>
      </w:pPr>
    </w:p>
    <w:p w:rsidR="00C13500" w:rsidRPr="00052FDA" w:rsidRDefault="00C13500" w:rsidP="00C13500">
      <w:pPr>
        <w:jc w:val="both"/>
        <w:rPr>
          <w:rFonts w:ascii="Tahoma" w:hAnsi="Tahoma" w:cs="Tahoma"/>
          <w:bCs/>
        </w:rPr>
      </w:pPr>
    </w:p>
    <w:p w:rsidR="00BC4112" w:rsidRPr="00BC4112" w:rsidRDefault="00BC4112" w:rsidP="00BC4112">
      <w:pPr>
        <w:jc w:val="both"/>
        <w:rPr>
          <w:rFonts w:ascii="Tahoma" w:hAnsi="Tahoma" w:cs="Tahoma"/>
          <w:b/>
        </w:rPr>
      </w:pPr>
      <w:r w:rsidRPr="00BC4112">
        <w:rPr>
          <w:rFonts w:ascii="Tahoma" w:hAnsi="Tahoma" w:cs="Tahoma"/>
          <w:bCs/>
        </w:rPr>
        <w:t xml:space="preserve">Przetarg nieograniczony zorganizowany przez </w:t>
      </w:r>
      <w:r w:rsidRPr="00BC4112">
        <w:rPr>
          <w:rFonts w:ascii="Tahoma" w:hAnsi="Tahoma" w:cs="Tahoma"/>
          <w:color w:val="000000"/>
          <w:shd w:val="clear" w:color="auto" w:fill="FFFFFF"/>
        </w:rPr>
        <w:t xml:space="preserve">Dolnośląski Wojewódzki Urząd Pracy </w:t>
      </w:r>
      <w:r w:rsidRPr="00BC4112">
        <w:rPr>
          <w:rFonts w:ascii="Tahoma" w:hAnsi="Tahoma" w:cs="Tahoma"/>
          <w:bCs/>
          <w:iCs/>
        </w:rPr>
        <w:t xml:space="preserve">na </w:t>
      </w:r>
      <w:r w:rsidRPr="00BC4112">
        <w:rPr>
          <w:rFonts w:ascii="Tahoma" w:hAnsi="Tahoma" w:cs="Tahoma"/>
        </w:rPr>
        <w:t>wykonanie usługi badania satysfakcji klienta wszystkich powiatowych urzędów pracy województwa dolnośląskiego korzystającego z usług i form wsparcia wynikających z Ustawy z dnia 20 kwietnia 2004 r. o promocji zatrudnienia i instytucjach rynku pracy.</w:t>
      </w:r>
    </w:p>
    <w:p w:rsidR="00BC4112" w:rsidRDefault="00BC4112" w:rsidP="00BC4112">
      <w:pPr>
        <w:pStyle w:val="Akapitzlist"/>
        <w:widowControl w:val="0"/>
        <w:tabs>
          <w:tab w:val="left" w:pos="284"/>
        </w:tabs>
        <w:autoSpaceDE w:val="0"/>
        <w:autoSpaceDN w:val="0"/>
        <w:adjustRightInd w:val="0"/>
        <w:spacing w:after="200"/>
        <w:ind w:left="0"/>
        <w:contextualSpacing/>
        <w:jc w:val="both"/>
        <w:rPr>
          <w:rFonts w:ascii="Tahoma" w:hAnsi="Tahoma" w:cs="Tahoma"/>
          <w:b/>
          <w:color w:val="000000"/>
        </w:rPr>
      </w:pPr>
    </w:p>
    <w:p w:rsidR="00BC4112" w:rsidRDefault="00BC4112" w:rsidP="00BC4112">
      <w:pPr>
        <w:pStyle w:val="Akapitzlist"/>
        <w:widowControl w:val="0"/>
        <w:tabs>
          <w:tab w:val="left" w:pos="284"/>
        </w:tabs>
        <w:autoSpaceDE w:val="0"/>
        <w:autoSpaceDN w:val="0"/>
        <w:adjustRightInd w:val="0"/>
        <w:spacing w:after="200"/>
        <w:ind w:left="0"/>
        <w:contextualSpacing/>
        <w:rPr>
          <w:rFonts w:ascii="Tahoma" w:hAnsi="Tahoma" w:cs="Tahoma"/>
        </w:rPr>
      </w:pPr>
      <w:r w:rsidRPr="00BC4112">
        <w:rPr>
          <w:rFonts w:ascii="Tahoma" w:hAnsi="Tahoma" w:cs="Tahoma"/>
          <w:color w:val="000000"/>
        </w:rPr>
        <w:t xml:space="preserve">CPV: </w:t>
      </w:r>
      <w:r w:rsidRPr="00BC4112">
        <w:rPr>
          <w:rFonts w:ascii="Tahoma" w:hAnsi="Tahoma" w:cs="Tahoma"/>
        </w:rPr>
        <w:t>79311200-9</w:t>
      </w:r>
    </w:p>
    <w:p w:rsidR="00C13500" w:rsidRPr="00052FDA" w:rsidRDefault="00C13500" w:rsidP="00C13500">
      <w:pPr>
        <w:autoSpaceDE w:val="0"/>
        <w:autoSpaceDN w:val="0"/>
        <w:adjustRightInd w:val="0"/>
        <w:rPr>
          <w:rFonts w:ascii="Tahoma" w:hAnsi="Tahoma" w:cs="Tahoma"/>
        </w:rPr>
      </w:pPr>
    </w:p>
    <w:p w:rsidR="00C13500" w:rsidRPr="00052FDA" w:rsidRDefault="00C13500" w:rsidP="00C13500">
      <w:pPr>
        <w:autoSpaceDE w:val="0"/>
        <w:autoSpaceDN w:val="0"/>
        <w:adjustRightInd w:val="0"/>
        <w:jc w:val="both"/>
        <w:rPr>
          <w:rFonts w:ascii="Tahoma" w:hAnsi="Tahoma" w:cs="Tahoma"/>
        </w:rPr>
      </w:pPr>
      <w:r w:rsidRPr="00052FDA">
        <w:rPr>
          <w:rFonts w:ascii="Tahoma" w:hAnsi="Tahoma" w:cs="Tahoma"/>
        </w:rPr>
        <w:t xml:space="preserve">Stosownie do treści art. 26 ust. 2d ustawy z dnia 29 stycznia 2004r. Prawo zamówień publicznych (Dz. U. z 9 sierpnia 2013 r., poz. 907 z </w:t>
      </w:r>
      <w:proofErr w:type="spellStart"/>
      <w:r w:rsidRPr="00052FDA">
        <w:rPr>
          <w:rFonts w:ascii="Tahoma" w:hAnsi="Tahoma" w:cs="Tahoma"/>
        </w:rPr>
        <w:t>późn</w:t>
      </w:r>
      <w:proofErr w:type="spellEnd"/>
      <w:r w:rsidRPr="00052FDA">
        <w:rPr>
          <w:rFonts w:ascii="Tahoma" w:hAnsi="Tahoma" w:cs="Tahoma"/>
        </w:rPr>
        <w:t xml:space="preserve">. zm.) biorąc udział w postępowaniu nr </w:t>
      </w:r>
      <w:r w:rsidR="004222CC">
        <w:rPr>
          <w:rFonts w:ascii="Tahoma" w:hAnsi="Tahoma" w:cs="Tahoma"/>
        </w:rPr>
        <w:t>13</w:t>
      </w:r>
      <w:r w:rsidRPr="00052FDA">
        <w:rPr>
          <w:rFonts w:ascii="Tahoma" w:hAnsi="Tahoma" w:cs="Tahoma"/>
        </w:rPr>
        <w:t>/201</w:t>
      </w:r>
      <w:r>
        <w:rPr>
          <w:rFonts w:ascii="Tahoma" w:hAnsi="Tahoma" w:cs="Tahoma"/>
        </w:rPr>
        <w:t>5</w:t>
      </w:r>
      <w:r w:rsidRPr="00052FDA">
        <w:rPr>
          <w:rFonts w:ascii="Tahoma" w:hAnsi="Tahoma" w:cs="Tahoma"/>
        </w:rPr>
        <w:t xml:space="preserve"> </w:t>
      </w:r>
      <w:r w:rsidRPr="00052FDA">
        <w:rPr>
          <w:rFonts w:ascii="Tahoma" w:eastAsia="Verdana,Bold" w:hAnsi="Tahoma" w:cs="Tahoma"/>
          <w:b/>
          <w:bCs/>
        </w:rPr>
        <w:t xml:space="preserve"> </w:t>
      </w:r>
      <w:r w:rsidRPr="00052FDA">
        <w:rPr>
          <w:rFonts w:ascii="Tahoma" w:hAnsi="Tahoma" w:cs="Tahoma"/>
        </w:rPr>
        <w:t>niniejszym informuję, że:</w:t>
      </w:r>
    </w:p>
    <w:p w:rsidR="00C13500" w:rsidRPr="00052FDA" w:rsidRDefault="00C13500" w:rsidP="00C13500">
      <w:pPr>
        <w:autoSpaceDE w:val="0"/>
        <w:autoSpaceDN w:val="0"/>
        <w:adjustRightInd w:val="0"/>
        <w:rPr>
          <w:rFonts w:ascii="Tahoma" w:eastAsia="Verdana,Bold" w:hAnsi="Tahoma" w:cs="Tahoma"/>
          <w:b/>
          <w:bCs/>
        </w:rPr>
      </w:pPr>
    </w:p>
    <w:p w:rsidR="00C13500" w:rsidRPr="00052FDA" w:rsidRDefault="00C13500" w:rsidP="00C13500">
      <w:pPr>
        <w:autoSpaceDE w:val="0"/>
        <w:autoSpaceDN w:val="0"/>
        <w:adjustRightInd w:val="0"/>
        <w:rPr>
          <w:rFonts w:ascii="Tahoma" w:eastAsia="Verdana,Bold" w:hAnsi="Tahoma" w:cs="Tahoma"/>
          <w:b/>
          <w:bCs/>
        </w:rPr>
      </w:pPr>
    </w:p>
    <w:p w:rsidR="00C13500" w:rsidRPr="00052FDA" w:rsidRDefault="00C13500" w:rsidP="0045502E">
      <w:pPr>
        <w:numPr>
          <w:ilvl w:val="1"/>
          <w:numId w:val="9"/>
        </w:numPr>
        <w:tabs>
          <w:tab w:val="clear" w:pos="1298"/>
          <w:tab w:val="left" w:pos="0"/>
          <w:tab w:val="num" w:pos="284"/>
        </w:tabs>
        <w:suppressAutoHyphens/>
        <w:spacing w:after="120"/>
        <w:ind w:left="284" w:hanging="284"/>
        <w:jc w:val="both"/>
        <w:rPr>
          <w:rFonts w:ascii="Tahoma" w:eastAsia="Times New Roman" w:hAnsi="Tahoma" w:cs="Tahoma"/>
          <w:color w:val="000000"/>
        </w:rPr>
      </w:pPr>
      <w:r w:rsidRPr="00052FDA">
        <w:rPr>
          <w:rFonts w:ascii="Tahoma" w:eastAsia="Verdana,Bold" w:hAnsi="Tahoma" w:cs="Tahoma"/>
          <w:b/>
          <w:bCs/>
        </w:rPr>
        <w:t>Należymy/Nie należymy</w:t>
      </w:r>
      <w:r w:rsidRPr="00052FDA">
        <w:rPr>
          <w:rFonts w:ascii="Tahoma" w:hAnsi="Tahoma" w:cs="Tahoma"/>
        </w:rPr>
        <w:t>* do grupy kapitałowej o której mowa w art. 24 ust. 2 pkt 5</w:t>
      </w:r>
      <w:r w:rsidRPr="00052FDA">
        <w:rPr>
          <w:rFonts w:ascii="Tahoma" w:eastAsia="Times New Roman" w:hAnsi="Tahoma" w:cs="Tahoma"/>
        </w:rPr>
        <w:t xml:space="preserve"> </w:t>
      </w:r>
      <w:r w:rsidRPr="00052FDA">
        <w:rPr>
          <w:rFonts w:ascii="Tahoma" w:hAnsi="Tahoma" w:cs="Tahoma"/>
        </w:rPr>
        <w:t xml:space="preserve">ustawy z dnia 29 stycznia 2004r. Prawo zamówień publicznych (Dz. U. z 9 sierpnia 2013 r., poz. 907 z </w:t>
      </w:r>
      <w:proofErr w:type="spellStart"/>
      <w:r w:rsidRPr="00052FDA">
        <w:rPr>
          <w:rFonts w:ascii="Tahoma" w:hAnsi="Tahoma" w:cs="Tahoma"/>
        </w:rPr>
        <w:t>późn</w:t>
      </w:r>
      <w:proofErr w:type="spellEnd"/>
      <w:r w:rsidRPr="00052FDA">
        <w:rPr>
          <w:rFonts w:ascii="Tahoma" w:hAnsi="Tahoma" w:cs="Tahoma"/>
        </w:rPr>
        <w:t xml:space="preserve">. zm.) </w:t>
      </w:r>
      <w:r w:rsidRPr="00052FDA">
        <w:rPr>
          <w:rFonts w:ascii="Tahoma" w:hAnsi="Tahoma" w:cs="Tahoma"/>
        </w:rPr>
        <w:br/>
        <w:t xml:space="preserve">i </w:t>
      </w:r>
      <w:r w:rsidRPr="00052FDA">
        <w:rPr>
          <w:rFonts w:ascii="Tahoma" w:eastAsia="Times New Roman" w:hAnsi="Tahoma" w:cs="Tahoma"/>
          <w:b/>
          <w:iCs/>
          <w:color w:val="000000"/>
        </w:rPr>
        <w:t>złożyliśmy/nie złożyliśmy</w:t>
      </w:r>
      <w:r w:rsidRPr="00052FDA">
        <w:rPr>
          <w:rFonts w:ascii="Tahoma" w:eastAsia="Times New Roman" w:hAnsi="Tahoma" w:cs="Tahoma"/>
          <w:iCs/>
          <w:color w:val="000000"/>
        </w:rPr>
        <w:t xml:space="preserve"> oferty do udziału w tym  postępowaniu należąc do tej samej grupy kapitałowej.</w:t>
      </w:r>
    </w:p>
    <w:p w:rsidR="00C13500" w:rsidRPr="00052FDA" w:rsidRDefault="00C13500" w:rsidP="0045502E">
      <w:pPr>
        <w:numPr>
          <w:ilvl w:val="1"/>
          <w:numId w:val="9"/>
        </w:numPr>
        <w:tabs>
          <w:tab w:val="clear" w:pos="1298"/>
          <w:tab w:val="left" w:pos="0"/>
          <w:tab w:val="num" w:pos="284"/>
        </w:tabs>
        <w:suppressAutoHyphens/>
        <w:spacing w:after="120"/>
        <w:ind w:left="284" w:hanging="284"/>
        <w:rPr>
          <w:rFonts w:ascii="Tahoma" w:eastAsia="Times New Roman" w:hAnsi="Tahoma" w:cs="Tahoma"/>
          <w:color w:val="000000"/>
        </w:rPr>
      </w:pPr>
      <w:r w:rsidRPr="00052FDA">
        <w:rPr>
          <w:rFonts w:ascii="Tahoma" w:eastAsia="Verdana,Bold" w:hAnsi="Tahoma" w:cs="Tahoma"/>
          <w:b/>
          <w:bCs/>
        </w:rPr>
        <w:t xml:space="preserve">Należę </w:t>
      </w:r>
      <w:r w:rsidRPr="00052FDA">
        <w:rPr>
          <w:rFonts w:ascii="Tahoma" w:hAnsi="Tahoma" w:cs="Tahoma"/>
        </w:rPr>
        <w:t xml:space="preserve">do grupy kapitałowej w skład której wchodzą: </w:t>
      </w:r>
    </w:p>
    <w:p w:rsidR="00C13500" w:rsidRPr="00052FDA" w:rsidRDefault="00C13500" w:rsidP="00C13500">
      <w:pPr>
        <w:autoSpaceDE w:val="0"/>
        <w:autoSpaceDN w:val="0"/>
        <w:adjustRightInd w:val="0"/>
        <w:rPr>
          <w:rFonts w:ascii="Tahoma" w:eastAsia="Verdana,Bold" w:hAnsi="Tahoma" w:cs="Tahoma"/>
          <w:b/>
          <w:bCs/>
        </w:rPr>
      </w:pPr>
    </w:p>
    <w:p w:rsidR="00C13500" w:rsidRPr="00052FDA" w:rsidRDefault="00C13500" w:rsidP="00C13500">
      <w:pPr>
        <w:autoSpaceDE w:val="0"/>
        <w:autoSpaceDN w:val="0"/>
        <w:adjustRightInd w:val="0"/>
        <w:rPr>
          <w:rFonts w:ascii="Tahoma" w:eastAsia="Verdana,Bold" w:hAnsi="Tahoma" w:cs="Tahoma"/>
          <w:b/>
          <w:bCs/>
        </w:rPr>
      </w:pPr>
      <w:r w:rsidRPr="00052FDA">
        <w:rPr>
          <w:rFonts w:ascii="Tahoma" w:eastAsia="Verdana,Bold" w:hAnsi="Tahoma" w:cs="Tahoma"/>
          <w:b/>
          <w:bCs/>
        </w:rPr>
        <w:t>l.p. Nazwa podmiotu należącego do tej samej grupy kapitałowej</w:t>
      </w:r>
    </w:p>
    <w:p w:rsidR="00C13500" w:rsidRPr="00052FDA" w:rsidRDefault="00C13500" w:rsidP="00C13500">
      <w:pPr>
        <w:autoSpaceDE w:val="0"/>
        <w:autoSpaceDN w:val="0"/>
        <w:adjustRightInd w:val="0"/>
        <w:rPr>
          <w:rFonts w:ascii="Tahoma" w:eastAsia="Verdana,Bold" w:hAnsi="Tahoma" w:cs="Tahoma"/>
          <w:b/>
          <w:bCs/>
        </w:rPr>
      </w:pPr>
      <w:r w:rsidRPr="00052FDA">
        <w:rPr>
          <w:rFonts w:ascii="Tahoma" w:eastAsia="Verdana,Bold" w:hAnsi="Tahoma" w:cs="Tahoma"/>
          <w:b/>
          <w:bCs/>
        </w:rPr>
        <w:t>1. …………………………………………………………………………….</w:t>
      </w:r>
    </w:p>
    <w:p w:rsidR="00C13500" w:rsidRPr="00052FDA" w:rsidRDefault="00C13500" w:rsidP="00C13500">
      <w:pPr>
        <w:autoSpaceDE w:val="0"/>
        <w:autoSpaceDN w:val="0"/>
        <w:adjustRightInd w:val="0"/>
        <w:rPr>
          <w:rFonts w:ascii="Tahoma" w:eastAsia="Verdana,Bold" w:hAnsi="Tahoma" w:cs="Tahoma"/>
          <w:b/>
          <w:bCs/>
        </w:rPr>
      </w:pPr>
      <w:r w:rsidRPr="00052FDA">
        <w:rPr>
          <w:rFonts w:ascii="Tahoma" w:eastAsia="Verdana,Bold" w:hAnsi="Tahoma" w:cs="Tahoma"/>
          <w:b/>
          <w:bCs/>
        </w:rPr>
        <w:t>2. ……………………………………………………………………………</w:t>
      </w:r>
    </w:p>
    <w:p w:rsidR="00C13500" w:rsidRPr="00052FDA" w:rsidRDefault="00C13500" w:rsidP="00C13500">
      <w:pPr>
        <w:autoSpaceDE w:val="0"/>
        <w:autoSpaceDN w:val="0"/>
        <w:adjustRightInd w:val="0"/>
        <w:rPr>
          <w:rFonts w:ascii="Tahoma" w:eastAsia="Verdana,Bold" w:hAnsi="Tahoma" w:cs="Tahoma"/>
          <w:b/>
          <w:bCs/>
        </w:rPr>
      </w:pPr>
      <w:r w:rsidRPr="00052FDA">
        <w:rPr>
          <w:rFonts w:ascii="Tahoma" w:eastAsia="Verdana,Bold" w:hAnsi="Tahoma" w:cs="Tahoma"/>
          <w:b/>
          <w:bCs/>
        </w:rPr>
        <w:t>3. …………………………………………………………………………….</w:t>
      </w:r>
    </w:p>
    <w:p w:rsidR="00C13500" w:rsidRPr="00052FDA" w:rsidRDefault="00C13500" w:rsidP="00C13500">
      <w:pPr>
        <w:autoSpaceDE w:val="0"/>
        <w:autoSpaceDN w:val="0"/>
        <w:adjustRightInd w:val="0"/>
        <w:rPr>
          <w:rFonts w:ascii="Tahoma" w:hAnsi="Tahoma" w:cs="Tahoma"/>
        </w:rPr>
      </w:pPr>
    </w:p>
    <w:p w:rsidR="00C13500" w:rsidRPr="00052FDA" w:rsidRDefault="00C13500" w:rsidP="00C13500">
      <w:pPr>
        <w:autoSpaceDE w:val="0"/>
        <w:autoSpaceDN w:val="0"/>
        <w:adjustRightInd w:val="0"/>
        <w:rPr>
          <w:rFonts w:ascii="Tahoma" w:eastAsia="Times New Roman" w:hAnsi="Tahoma" w:cs="Tahoma"/>
        </w:rPr>
      </w:pPr>
      <w:r w:rsidRPr="00052FDA">
        <w:rPr>
          <w:rFonts w:ascii="Tahoma" w:hAnsi="Tahoma" w:cs="Tahoma"/>
        </w:rPr>
        <w:t>Prawdziwość powyższych danych potwierdzam własnoręcznym podpisem świadom odpowiedzialności karnej z art. 297 kodeksu karnego.</w:t>
      </w:r>
    </w:p>
    <w:p w:rsidR="00C13500" w:rsidRPr="00052FDA" w:rsidRDefault="00C13500" w:rsidP="00C13500">
      <w:pPr>
        <w:autoSpaceDE w:val="0"/>
        <w:autoSpaceDN w:val="0"/>
        <w:adjustRightInd w:val="0"/>
        <w:rPr>
          <w:rFonts w:ascii="Tahoma" w:eastAsia="Verdana,Bold" w:hAnsi="Tahoma" w:cs="Tahoma"/>
          <w:b/>
          <w:bCs/>
        </w:rPr>
      </w:pPr>
    </w:p>
    <w:p w:rsidR="00C13500" w:rsidRPr="00052FDA" w:rsidRDefault="00C13500" w:rsidP="00C13500">
      <w:pPr>
        <w:autoSpaceDE w:val="0"/>
        <w:autoSpaceDN w:val="0"/>
        <w:adjustRightInd w:val="0"/>
        <w:rPr>
          <w:rFonts w:ascii="Tahoma" w:eastAsia="Verdana,Bold" w:hAnsi="Tahoma" w:cs="Tahoma"/>
          <w:b/>
          <w:bCs/>
        </w:rPr>
      </w:pPr>
    </w:p>
    <w:p w:rsidR="00C13500" w:rsidRPr="00052FDA" w:rsidRDefault="00C13500" w:rsidP="00C13500">
      <w:pPr>
        <w:autoSpaceDE w:val="0"/>
        <w:autoSpaceDN w:val="0"/>
        <w:adjustRightInd w:val="0"/>
        <w:rPr>
          <w:rFonts w:ascii="Tahoma" w:eastAsia="Verdana,Bold" w:hAnsi="Tahoma" w:cs="Tahoma"/>
          <w:b/>
          <w:bCs/>
        </w:rPr>
      </w:pPr>
    </w:p>
    <w:p w:rsidR="00C13500" w:rsidRPr="00052FDA" w:rsidRDefault="00C13500" w:rsidP="00C13500">
      <w:pPr>
        <w:autoSpaceDE w:val="0"/>
        <w:autoSpaceDN w:val="0"/>
        <w:adjustRightInd w:val="0"/>
        <w:rPr>
          <w:rFonts w:ascii="Tahoma" w:eastAsia="Times New Roman" w:hAnsi="Tahoma" w:cs="Tahoma"/>
        </w:rPr>
      </w:pPr>
      <w:r w:rsidRPr="00052FDA">
        <w:rPr>
          <w:rFonts w:ascii="Tahoma" w:hAnsi="Tahoma" w:cs="Tahoma"/>
        </w:rPr>
        <w:t>.......................................................</w:t>
      </w:r>
    </w:p>
    <w:p w:rsidR="00C13500" w:rsidRPr="00052FDA" w:rsidRDefault="00C13500" w:rsidP="00C13500">
      <w:pPr>
        <w:autoSpaceDE w:val="0"/>
        <w:autoSpaceDN w:val="0"/>
        <w:adjustRightInd w:val="0"/>
        <w:rPr>
          <w:rFonts w:ascii="Tahoma" w:hAnsi="Tahoma" w:cs="Tahoma"/>
        </w:rPr>
      </w:pPr>
      <w:r w:rsidRPr="00052FDA">
        <w:rPr>
          <w:rFonts w:ascii="Tahoma" w:hAnsi="Tahoma" w:cs="Tahoma"/>
        </w:rPr>
        <w:t>(pieczątka i podpis Wykonawcy )</w:t>
      </w:r>
    </w:p>
    <w:p w:rsidR="00C13500" w:rsidRDefault="00C13500" w:rsidP="00C13500">
      <w:pPr>
        <w:widowControl w:val="0"/>
        <w:autoSpaceDE w:val="0"/>
        <w:jc w:val="right"/>
        <w:rPr>
          <w:rFonts w:ascii="Tahoma" w:hAnsi="Tahoma" w:cs="Tahoma"/>
          <w:color w:val="000000"/>
          <w:shd w:val="clear" w:color="auto" w:fill="FFFFFF"/>
        </w:rPr>
      </w:pPr>
      <w:r w:rsidRPr="00052FDA">
        <w:rPr>
          <w:rFonts w:ascii="Tahoma" w:hAnsi="Tahoma" w:cs="Tahoma"/>
        </w:rPr>
        <w:t>Data : ..............................................</w:t>
      </w:r>
    </w:p>
    <w:p w:rsidR="00C13500" w:rsidRDefault="00C13500" w:rsidP="00C13500">
      <w:pPr>
        <w:rPr>
          <w:rFonts w:ascii="Tahoma" w:eastAsia="Times New Roman" w:hAnsi="Tahoma" w:cs="Tahoma"/>
          <w:i/>
          <w:iCs/>
          <w:color w:val="000000"/>
        </w:rPr>
      </w:pPr>
    </w:p>
    <w:p w:rsidR="00C13500" w:rsidRDefault="00C13500" w:rsidP="00C13500">
      <w:pPr>
        <w:rPr>
          <w:rFonts w:ascii="Tahoma" w:eastAsia="Times New Roman" w:hAnsi="Tahoma" w:cs="Tahoma"/>
          <w:i/>
          <w:iCs/>
          <w:color w:val="000000"/>
        </w:rPr>
      </w:pPr>
    </w:p>
    <w:p w:rsidR="00C13500" w:rsidRDefault="00C13500" w:rsidP="00C13500">
      <w:pPr>
        <w:rPr>
          <w:rFonts w:ascii="Tahoma" w:eastAsia="Times New Roman" w:hAnsi="Tahoma" w:cs="Tahoma"/>
          <w:i/>
          <w:iCs/>
          <w:color w:val="000000"/>
        </w:rPr>
      </w:pPr>
    </w:p>
    <w:p w:rsidR="00C13500" w:rsidRPr="00343FA4" w:rsidRDefault="00C13500" w:rsidP="00C13500">
      <w:pPr>
        <w:tabs>
          <w:tab w:val="left" w:pos="0"/>
        </w:tabs>
        <w:suppressAutoHyphens/>
        <w:ind w:left="142" w:hanging="142"/>
        <w:jc w:val="both"/>
        <w:rPr>
          <w:rFonts w:ascii="Tahoma" w:eastAsia="Times New Roman" w:hAnsi="Tahoma" w:cs="Tahoma"/>
          <w:color w:val="000000"/>
        </w:rPr>
      </w:pPr>
      <w:r w:rsidRPr="00343FA4">
        <w:rPr>
          <w:rFonts w:ascii="Tahoma" w:eastAsia="Times New Roman" w:hAnsi="Tahoma" w:cs="Tahoma"/>
          <w:i/>
          <w:iCs/>
          <w:color w:val="000000"/>
        </w:rPr>
        <w:tab/>
      </w:r>
      <w:r w:rsidRPr="00343FA4">
        <w:rPr>
          <w:rFonts w:ascii="Tahoma" w:eastAsia="Times New Roman" w:hAnsi="Tahoma" w:cs="Tahoma"/>
          <w:i/>
          <w:iCs/>
          <w:color w:val="000000"/>
        </w:rPr>
        <w:tab/>
      </w:r>
    </w:p>
    <w:p w:rsidR="008768D8" w:rsidRDefault="008768D8" w:rsidP="007B61E4">
      <w:pPr>
        <w:rPr>
          <w:sz w:val="22"/>
          <w:szCs w:val="22"/>
        </w:rPr>
      </w:pPr>
    </w:p>
    <w:p w:rsidR="00890A6B" w:rsidRDefault="00890A6B" w:rsidP="007B61E4">
      <w:pPr>
        <w:rPr>
          <w:sz w:val="22"/>
          <w:szCs w:val="22"/>
        </w:rPr>
      </w:pPr>
    </w:p>
    <w:p w:rsidR="00890A6B" w:rsidRDefault="00890A6B" w:rsidP="007B61E4">
      <w:pPr>
        <w:rPr>
          <w:sz w:val="22"/>
          <w:szCs w:val="22"/>
        </w:rPr>
      </w:pPr>
    </w:p>
    <w:p w:rsidR="00890A6B" w:rsidRDefault="00890A6B" w:rsidP="007B61E4">
      <w:pPr>
        <w:rPr>
          <w:sz w:val="22"/>
          <w:szCs w:val="22"/>
        </w:rPr>
      </w:pPr>
    </w:p>
    <w:p w:rsidR="00890A6B" w:rsidRDefault="00890A6B" w:rsidP="007B61E4">
      <w:pPr>
        <w:rPr>
          <w:sz w:val="22"/>
          <w:szCs w:val="22"/>
        </w:rPr>
      </w:pPr>
    </w:p>
    <w:p w:rsidR="00890A6B" w:rsidRDefault="00890A6B" w:rsidP="007B61E4">
      <w:pPr>
        <w:rPr>
          <w:sz w:val="22"/>
          <w:szCs w:val="22"/>
        </w:rPr>
      </w:pPr>
    </w:p>
    <w:p w:rsidR="00890A6B" w:rsidRDefault="00890A6B" w:rsidP="007B61E4">
      <w:pPr>
        <w:rPr>
          <w:sz w:val="22"/>
          <w:szCs w:val="22"/>
        </w:rPr>
      </w:pPr>
    </w:p>
    <w:p w:rsidR="00890A6B" w:rsidRDefault="00890A6B" w:rsidP="007B61E4">
      <w:pPr>
        <w:rPr>
          <w:sz w:val="22"/>
          <w:szCs w:val="22"/>
        </w:rPr>
      </w:pPr>
    </w:p>
    <w:p w:rsidR="00890A6B" w:rsidRDefault="00890A6B" w:rsidP="007B61E4">
      <w:pPr>
        <w:rPr>
          <w:sz w:val="22"/>
          <w:szCs w:val="22"/>
        </w:rPr>
      </w:pPr>
    </w:p>
    <w:p w:rsidR="00890A6B" w:rsidRDefault="00890A6B" w:rsidP="007B61E4">
      <w:pPr>
        <w:rPr>
          <w:sz w:val="22"/>
          <w:szCs w:val="22"/>
        </w:rPr>
      </w:pPr>
    </w:p>
    <w:p w:rsidR="00890A6B" w:rsidRDefault="00890A6B" w:rsidP="007B61E4">
      <w:pPr>
        <w:rPr>
          <w:sz w:val="22"/>
          <w:szCs w:val="22"/>
        </w:rPr>
      </w:pPr>
    </w:p>
    <w:p w:rsidR="009D5F1B" w:rsidRDefault="009D5F1B" w:rsidP="007B61E4">
      <w:pPr>
        <w:rPr>
          <w:sz w:val="22"/>
          <w:szCs w:val="22"/>
        </w:rPr>
      </w:pPr>
    </w:p>
    <w:p w:rsidR="00890A6B" w:rsidRDefault="00890A6B" w:rsidP="00890A6B">
      <w:pPr>
        <w:pStyle w:val="Tekstpodstawowy"/>
        <w:jc w:val="center"/>
        <w:rPr>
          <w:rFonts w:ascii="Tahoma" w:hAnsi="Tahoma" w:cs="Tahoma"/>
          <w:b/>
          <w:sz w:val="20"/>
        </w:rPr>
      </w:pPr>
    </w:p>
    <w:p w:rsidR="00890A6B" w:rsidRPr="004B5B2F" w:rsidRDefault="00E7396F" w:rsidP="00890A6B">
      <w:pPr>
        <w:pStyle w:val="Tekstpodstawowy"/>
        <w:jc w:val="right"/>
        <w:rPr>
          <w:rFonts w:ascii="Tahoma" w:hAnsi="Tahoma" w:cs="Tahoma"/>
          <w:b/>
          <w:sz w:val="20"/>
        </w:rPr>
      </w:pPr>
      <w:r w:rsidRPr="004B5B2F">
        <w:rPr>
          <w:rFonts w:ascii="Tahoma" w:hAnsi="Tahoma" w:cs="Tahoma"/>
          <w:b/>
          <w:sz w:val="20"/>
        </w:rPr>
        <w:lastRenderedPageBreak/>
        <w:t>załącznik Nr</w:t>
      </w:r>
      <w:r w:rsidR="00890A6B" w:rsidRPr="004B5B2F">
        <w:rPr>
          <w:rFonts w:ascii="Tahoma" w:hAnsi="Tahoma" w:cs="Tahoma"/>
          <w:b/>
          <w:sz w:val="20"/>
        </w:rPr>
        <w:t xml:space="preserve"> 4 do SIWZ</w:t>
      </w:r>
    </w:p>
    <w:p w:rsidR="00890A6B" w:rsidRDefault="00890A6B" w:rsidP="00890A6B">
      <w:pPr>
        <w:pStyle w:val="Tekstpodstawowy"/>
        <w:jc w:val="center"/>
        <w:rPr>
          <w:rFonts w:ascii="Tahoma" w:hAnsi="Tahoma" w:cs="Tahoma"/>
          <w:b/>
          <w:sz w:val="20"/>
        </w:rPr>
      </w:pPr>
    </w:p>
    <w:p w:rsidR="00F3099F" w:rsidRDefault="00F3099F" w:rsidP="00890A6B">
      <w:pPr>
        <w:pStyle w:val="Tekstpodstawowy"/>
        <w:jc w:val="center"/>
        <w:rPr>
          <w:rFonts w:ascii="Tahoma" w:hAnsi="Tahoma" w:cs="Tahoma"/>
          <w:b/>
          <w:sz w:val="20"/>
        </w:rPr>
      </w:pPr>
    </w:p>
    <w:p w:rsidR="00890A6B" w:rsidRPr="00102580" w:rsidRDefault="00890A6B" w:rsidP="00890A6B">
      <w:pPr>
        <w:pStyle w:val="Tekstpodstawowy"/>
        <w:jc w:val="center"/>
        <w:rPr>
          <w:rFonts w:ascii="Tahoma" w:hAnsi="Tahoma" w:cs="Tahoma"/>
          <w:b/>
          <w:sz w:val="20"/>
        </w:rPr>
      </w:pPr>
      <w:r w:rsidRPr="00102580">
        <w:rPr>
          <w:rFonts w:ascii="Tahoma" w:hAnsi="Tahoma" w:cs="Tahoma"/>
          <w:b/>
          <w:sz w:val="20"/>
        </w:rPr>
        <w:t xml:space="preserve">UMOWA- projekt umowy </w:t>
      </w:r>
    </w:p>
    <w:p w:rsidR="00890A6B" w:rsidRPr="00977D9E" w:rsidRDefault="00890A6B" w:rsidP="00890A6B">
      <w:pPr>
        <w:pStyle w:val="Tekstpodstawowy"/>
        <w:jc w:val="center"/>
        <w:rPr>
          <w:rFonts w:ascii="Tahoma" w:hAnsi="Tahoma" w:cs="Tahoma"/>
          <w:b/>
          <w:sz w:val="20"/>
        </w:rPr>
      </w:pPr>
      <w:r w:rsidRPr="00102580">
        <w:rPr>
          <w:rFonts w:ascii="Tahoma" w:hAnsi="Tahoma" w:cs="Tahoma"/>
          <w:b/>
          <w:sz w:val="20"/>
        </w:rPr>
        <w:t xml:space="preserve">NR ZAM. PUB. </w:t>
      </w:r>
      <w:r>
        <w:rPr>
          <w:rFonts w:ascii="Tahoma" w:hAnsi="Tahoma" w:cs="Tahoma"/>
          <w:b/>
          <w:sz w:val="20"/>
        </w:rPr>
        <w:t>1</w:t>
      </w:r>
      <w:r w:rsidR="00D065AA">
        <w:rPr>
          <w:rFonts w:ascii="Tahoma" w:hAnsi="Tahoma" w:cs="Tahoma"/>
          <w:b/>
          <w:sz w:val="20"/>
        </w:rPr>
        <w:t>7</w:t>
      </w:r>
      <w:r w:rsidRPr="00102580">
        <w:rPr>
          <w:rFonts w:ascii="Tahoma" w:hAnsi="Tahoma" w:cs="Tahoma"/>
          <w:b/>
          <w:sz w:val="20"/>
        </w:rPr>
        <w:t>/201</w:t>
      </w:r>
      <w:r w:rsidR="00F40A9A">
        <w:rPr>
          <w:rFonts w:ascii="Tahoma" w:hAnsi="Tahoma" w:cs="Tahoma"/>
          <w:b/>
          <w:sz w:val="20"/>
        </w:rPr>
        <w:t>5</w:t>
      </w:r>
    </w:p>
    <w:p w:rsidR="00890A6B" w:rsidRPr="00102580" w:rsidRDefault="00890A6B" w:rsidP="00890A6B">
      <w:pPr>
        <w:pStyle w:val="Tekstpodstawowy"/>
        <w:jc w:val="center"/>
        <w:rPr>
          <w:rFonts w:ascii="Tahoma" w:hAnsi="Tahoma" w:cs="Tahoma"/>
          <w:sz w:val="20"/>
        </w:rPr>
      </w:pPr>
      <w:r w:rsidRPr="00102580">
        <w:rPr>
          <w:rFonts w:ascii="Tahoma" w:hAnsi="Tahoma" w:cs="Tahoma"/>
          <w:sz w:val="20"/>
        </w:rPr>
        <w:t>z dnia ……………. 201</w:t>
      </w:r>
      <w:r>
        <w:rPr>
          <w:rFonts w:ascii="Tahoma" w:hAnsi="Tahoma" w:cs="Tahoma"/>
          <w:sz w:val="20"/>
        </w:rPr>
        <w:t>5</w:t>
      </w:r>
      <w:r w:rsidRPr="00102580">
        <w:rPr>
          <w:rFonts w:ascii="Tahoma" w:hAnsi="Tahoma" w:cs="Tahoma"/>
          <w:sz w:val="20"/>
        </w:rPr>
        <w:t xml:space="preserve"> r.</w:t>
      </w:r>
    </w:p>
    <w:p w:rsidR="00890A6B" w:rsidRPr="00102580" w:rsidRDefault="00890A6B" w:rsidP="00890A6B">
      <w:pPr>
        <w:pStyle w:val="Tekstpodstawowy"/>
        <w:jc w:val="center"/>
        <w:rPr>
          <w:rFonts w:ascii="Tahoma" w:hAnsi="Tahoma" w:cs="Tahoma"/>
          <w:b/>
          <w:sz w:val="20"/>
        </w:rPr>
      </w:pPr>
    </w:p>
    <w:p w:rsidR="00890A6B" w:rsidRPr="00102580" w:rsidRDefault="00890A6B" w:rsidP="00890A6B">
      <w:pPr>
        <w:widowControl w:val="0"/>
        <w:autoSpaceDE w:val="0"/>
        <w:ind w:right="-93"/>
        <w:jc w:val="center"/>
        <w:rPr>
          <w:sz w:val="24"/>
          <w:szCs w:val="24"/>
        </w:rPr>
      </w:pPr>
      <w:r w:rsidRPr="00102580">
        <w:rPr>
          <w:rFonts w:ascii="Tahoma" w:hAnsi="Tahoma" w:cs="Tahoma"/>
          <w:b/>
          <w:color w:val="000000"/>
        </w:rPr>
        <w:t xml:space="preserve">CPV   </w:t>
      </w:r>
      <w:r w:rsidR="009D5F1B" w:rsidRPr="009D5F1B">
        <w:rPr>
          <w:rFonts w:ascii="Tahoma" w:hAnsi="Tahoma" w:cs="Tahoma"/>
          <w:b/>
        </w:rPr>
        <w:t>79311200-9</w:t>
      </w:r>
    </w:p>
    <w:p w:rsidR="00890A6B" w:rsidRPr="00102580" w:rsidRDefault="00890A6B" w:rsidP="00890A6B">
      <w:pPr>
        <w:pStyle w:val="Akapitzlist"/>
        <w:ind w:left="0"/>
        <w:jc w:val="both"/>
        <w:rPr>
          <w:rFonts w:ascii="Tahoma" w:hAnsi="Tahoma" w:cs="Tahoma"/>
          <w:b/>
          <w:bCs/>
        </w:rPr>
      </w:pPr>
    </w:p>
    <w:p w:rsidR="00890A6B" w:rsidRPr="00102580" w:rsidRDefault="00890A6B" w:rsidP="00890A6B">
      <w:pPr>
        <w:jc w:val="center"/>
        <w:rPr>
          <w:rFonts w:ascii="Tahoma" w:hAnsi="Tahoma" w:cs="Tahoma"/>
          <w:b/>
        </w:rPr>
      </w:pPr>
      <w:r w:rsidRPr="00102580">
        <w:rPr>
          <w:rFonts w:ascii="Tahoma" w:hAnsi="Tahoma" w:cs="Tahoma"/>
        </w:rPr>
        <w:t>Zawarta zgodnie z Działem IV – umowy w sprawach zamówień publicznych</w:t>
      </w:r>
      <w:r w:rsidRPr="00102580">
        <w:rPr>
          <w:rFonts w:ascii="Tahoma" w:hAnsi="Tahoma" w:cs="Tahoma"/>
        </w:rPr>
        <w:br/>
        <w:t>ustawy z dnia 29 stycznia 2004 r.</w:t>
      </w:r>
    </w:p>
    <w:p w:rsidR="00890A6B" w:rsidRPr="00102580" w:rsidRDefault="00890A6B" w:rsidP="00890A6B">
      <w:pPr>
        <w:widowControl w:val="0"/>
        <w:suppressAutoHyphens/>
        <w:autoSpaceDE w:val="0"/>
        <w:ind w:left="567"/>
        <w:jc w:val="center"/>
        <w:rPr>
          <w:rFonts w:ascii="Tahoma" w:hAnsi="Tahoma" w:cs="Tahoma"/>
          <w:color w:val="000000"/>
        </w:rPr>
      </w:pPr>
      <w:r w:rsidRPr="00102580">
        <w:rPr>
          <w:rFonts w:ascii="Tahoma" w:hAnsi="Tahoma" w:cs="Tahoma"/>
        </w:rPr>
        <w:t xml:space="preserve">Prawo zamówień publicznych (t. j. </w:t>
      </w:r>
      <w:r w:rsidRPr="00102580">
        <w:rPr>
          <w:rFonts w:ascii="Tahoma" w:hAnsi="Tahoma" w:cs="Tahoma"/>
          <w:color w:val="000000"/>
        </w:rPr>
        <w:t>Dz. U. z 201</w:t>
      </w:r>
      <w:r>
        <w:rPr>
          <w:rFonts w:ascii="Tahoma" w:hAnsi="Tahoma" w:cs="Tahoma"/>
          <w:color w:val="000000"/>
        </w:rPr>
        <w:t>3r,</w:t>
      </w:r>
      <w:r w:rsidRPr="00102580">
        <w:rPr>
          <w:rFonts w:ascii="Tahoma" w:hAnsi="Tahoma" w:cs="Tahoma"/>
          <w:color w:val="000000"/>
        </w:rPr>
        <w:t xml:space="preserve"> poz. 9</w:t>
      </w:r>
      <w:r>
        <w:rPr>
          <w:rFonts w:ascii="Tahoma" w:hAnsi="Tahoma" w:cs="Tahoma"/>
          <w:color w:val="000000"/>
        </w:rPr>
        <w:t>07</w:t>
      </w:r>
      <w:r w:rsidRPr="00102580">
        <w:rPr>
          <w:rFonts w:ascii="Tahoma" w:hAnsi="Tahoma" w:cs="Tahoma"/>
          <w:color w:val="000000"/>
        </w:rPr>
        <w:t xml:space="preserve"> ze zmianami ),</w:t>
      </w:r>
      <w:r w:rsidRPr="00102580">
        <w:rPr>
          <w:rFonts w:ascii="Tahoma" w:hAnsi="Tahoma" w:cs="Tahoma"/>
        </w:rPr>
        <w:t xml:space="preserve"> pomiędzy:</w:t>
      </w:r>
    </w:p>
    <w:p w:rsidR="00890A6B" w:rsidRPr="00102580" w:rsidRDefault="00890A6B" w:rsidP="00890A6B">
      <w:pPr>
        <w:pStyle w:val="Tekstpodstawowy"/>
        <w:rPr>
          <w:rFonts w:ascii="Tahoma" w:hAnsi="Tahoma" w:cs="Tahoma"/>
          <w:sz w:val="20"/>
        </w:rPr>
      </w:pPr>
    </w:p>
    <w:p w:rsidR="00890A6B" w:rsidRPr="00102580" w:rsidRDefault="00890A6B" w:rsidP="00890A6B">
      <w:pPr>
        <w:pStyle w:val="Tekstpodstawowy"/>
        <w:rPr>
          <w:rFonts w:ascii="Tahoma" w:hAnsi="Tahoma" w:cs="Tahoma"/>
          <w:b/>
          <w:sz w:val="20"/>
        </w:rPr>
      </w:pPr>
      <w:r w:rsidRPr="00102580">
        <w:rPr>
          <w:rFonts w:ascii="Tahoma" w:hAnsi="Tahoma" w:cs="Tahoma"/>
          <w:sz w:val="20"/>
        </w:rPr>
        <w:t xml:space="preserve">Województwem Dolnośląskim - </w:t>
      </w:r>
      <w:r w:rsidRPr="00102580">
        <w:rPr>
          <w:rFonts w:ascii="Tahoma" w:hAnsi="Tahoma" w:cs="Tahoma"/>
          <w:b/>
          <w:sz w:val="20"/>
        </w:rPr>
        <w:t xml:space="preserve">Dolnośląskim Wojewódzkim Urzędem Pracy przy ul. Ogrodowej 5b, 58-306 Wałbrzych NIP: 886-25-66-413 </w:t>
      </w:r>
    </w:p>
    <w:p w:rsidR="00890A6B" w:rsidRPr="00102580" w:rsidRDefault="00890A6B" w:rsidP="00890A6B">
      <w:pPr>
        <w:pStyle w:val="Tekstpodstawowy"/>
        <w:rPr>
          <w:rFonts w:ascii="Tahoma" w:hAnsi="Tahoma" w:cs="Tahoma"/>
          <w:sz w:val="20"/>
        </w:rPr>
      </w:pPr>
      <w:r w:rsidRPr="00102580">
        <w:rPr>
          <w:rFonts w:ascii="Tahoma" w:hAnsi="Tahoma" w:cs="Tahoma"/>
          <w:sz w:val="20"/>
        </w:rPr>
        <w:t>reprezentowanym przez:</w:t>
      </w:r>
    </w:p>
    <w:p w:rsidR="00890A6B" w:rsidRPr="00102580" w:rsidRDefault="00890A6B" w:rsidP="00890A6B">
      <w:pPr>
        <w:pStyle w:val="Tekstpodstawowy"/>
        <w:rPr>
          <w:rFonts w:ascii="Tahoma" w:hAnsi="Tahoma" w:cs="Tahoma"/>
          <w:sz w:val="20"/>
        </w:rPr>
      </w:pPr>
    </w:p>
    <w:p w:rsidR="00890A6B" w:rsidRPr="00102580" w:rsidRDefault="00890A6B" w:rsidP="00890A6B">
      <w:pPr>
        <w:pStyle w:val="Tekstpodstawowy"/>
        <w:rPr>
          <w:rFonts w:ascii="Tahoma" w:hAnsi="Tahoma" w:cs="Tahoma"/>
          <w:b/>
          <w:sz w:val="20"/>
        </w:rPr>
      </w:pPr>
      <w:r w:rsidRPr="00102580">
        <w:rPr>
          <w:rFonts w:ascii="Tahoma" w:hAnsi="Tahoma" w:cs="Tahoma"/>
          <w:b/>
          <w:sz w:val="20"/>
        </w:rPr>
        <w:t>……………………………………………. – Dyrektora Dolnośląskiego Wojewódzkiego Urzędu Pracy</w:t>
      </w:r>
    </w:p>
    <w:p w:rsidR="00890A6B" w:rsidRPr="00102580" w:rsidRDefault="00890A6B" w:rsidP="00890A6B">
      <w:pPr>
        <w:pStyle w:val="Tekstpodstawowy"/>
        <w:rPr>
          <w:rFonts w:ascii="Tahoma" w:hAnsi="Tahoma" w:cs="Tahoma"/>
          <w:sz w:val="20"/>
        </w:rPr>
      </w:pPr>
      <w:r w:rsidRPr="00102580">
        <w:rPr>
          <w:rFonts w:ascii="Tahoma" w:hAnsi="Tahoma" w:cs="Tahoma"/>
          <w:sz w:val="20"/>
        </w:rPr>
        <w:t xml:space="preserve">zwanym w dalszej części umowy </w:t>
      </w:r>
      <w:r w:rsidRPr="00102580">
        <w:rPr>
          <w:rFonts w:ascii="Tahoma" w:hAnsi="Tahoma" w:cs="Tahoma"/>
          <w:b/>
          <w:sz w:val="20"/>
        </w:rPr>
        <w:t>Zamawiającym</w:t>
      </w:r>
      <w:r w:rsidRPr="00102580">
        <w:rPr>
          <w:rFonts w:ascii="Tahoma" w:hAnsi="Tahoma" w:cs="Tahoma"/>
          <w:sz w:val="20"/>
        </w:rPr>
        <w:t>,</w:t>
      </w:r>
    </w:p>
    <w:p w:rsidR="00890A6B" w:rsidRPr="00102580" w:rsidRDefault="00890A6B" w:rsidP="00890A6B">
      <w:pPr>
        <w:pStyle w:val="Tekstpodstawowy"/>
        <w:rPr>
          <w:rFonts w:ascii="Tahoma" w:hAnsi="Tahoma" w:cs="Tahoma"/>
          <w:sz w:val="20"/>
        </w:rPr>
      </w:pPr>
    </w:p>
    <w:p w:rsidR="00890A6B" w:rsidRPr="00102580" w:rsidRDefault="00890A6B" w:rsidP="00890A6B">
      <w:pPr>
        <w:pStyle w:val="Tekstpodstawowy"/>
        <w:rPr>
          <w:rFonts w:ascii="Tahoma" w:hAnsi="Tahoma" w:cs="Tahoma"/>
          <w:sz w:val="20"/>
        </w:rPr>
      </w:pPr>
      <w:r w:rsidRPr="00102580">
        <w:rPr>
          <w:rFonts w:ascii="Tahoma" w:hAnsi="Tahoma" w:cs="Tahoma"/>
          <w:sz w:val="20"/>
        </w:rPr>
        <w:t xml:space="preserve">a </w:t>
      </w:r>
    </w:p>
    <w:p w:rsidR="00890A6B" w:rsidRPr="00102580" w:rsidRDefault="00890A6B" w:rsidP="00890A6B">
      <w:pPr>
        <w:pStyle w:val="Tekstpodstawowy"/>
        <w:rPr>
          <w:rFonts w:ascii="Tahoma" w:hAnsi="Tahoma" w:cs="Tahoma"/>
          <w:b/>
          <w:sz w:val="20"/>
        </w:rPr>
      </w:pPr>
      <w:r w:rsidRPr="00102580">
        <w:rPr>
          <w:rFonts w:ascii="Tahoma" w:hAnsi="Tahoma" w:cs="Tahoma"/>
          <w:b/>
          <w:sz w:val="20"/>
        </w:rPr>
        <w:t>…………………………………………………………………………………………………………………………..</w:t>
      </w:r>
    </w:p>
    <w:p w:rsidR="00890A6B" w:rsidRDefault="00890A6B" w:rsidP="00890A6B">
      <w:pPr>
        <w:pStyle w:val="Tekstpodstawowy"/>
        <w:rPr>
          <w:rFonts w:ascii="Tahoma" w:hAnsi="Tahoma" w:cs="Tahoma"/>
          <w:b/>
          <w:sz w:val="20"/>
        </w:rPr>
      </w:pPr>
      <w:r w:rsidRPr="00102580">
        <w:rPr>
          <w:rFonts w:ascii="Tahoma" w:hAnsi="Tahoma" w:cs="Tahoma"/>
          <w:sz w:val="20"/>
        </w:rPr>
        <w:t xml:space="preserve">zwanym w dalszej części umowy </w:t>
      </w:r>
      <w:r w:rsidRPr="00102580">
        <w:rPr>
          <w:rFonts w:ascii="Tahoma" w:hAnsi="Tahoma" w:cs="Tahoma"/>
          <w:b/>
          <w:sz w:val="20"/>
        </w:rPr>
        <w:t>Wykonawcą</w:t>
      </w:r>
    </w:p>
    <w:p w:rsidR="00890A6B" w:rsidRDefault="00890A6B" w:rsidP="00890A6B">
      <w:pPr>
        <w:pStyle w:val="Akapitzlist"/>
        <w:widowControl w:val="0"/>
        <w:autoSpaceDE w:val="0"/>
        <w:ind w:left="0" w:right="-779"/>
        <w:jc w:val="both"/>
        <w:rPr>
          <w:rFonts w:ascii="Tahoma" w:hAnsi="Tahoma" w:cs="Tahoma"/>
        </w:rPr>
      </w:pPr>
    </w:p>
    <w:p w:rsidR="00890A6B" w:rsidRPr="009D5F1B" w:rsidRDefault="00890A6B" w:rsidP="009D5F1B">
      <w:pPr>
        <w:jc w:val="both"/>
        <w:rPr>
          <w:rFonts w:ascii="Tahoma" w:hAnsi="Tahoma" w:cs="Tahoma"/>
          <w:b/>
        </w:rPr>
      </w:pPr>
      <w:r w:rsidRPr="00DD6FEC">
        <w:rPr>
          <w:rFonts w:ascii="Tahoma" w:hAnsi="Tahoma" w:cs="Tahoma"/>
        </w:rPr>
        <w:t>w rezultacie dokonania przez Zamawiającego w trybie przetargu nieograniczonego zgodnie z ustawą Prawo zamówień publicznych (tekst jednolity Dz. U. z 2013 r. 907 ze zm.) wyboru oferty Wykonawcy</w:t>
      </w:r>
      <w:r w:rsidRPr="00DD6FEC">
        <w:rPr>
          <w:rFonts w:ascii="Tahoma" w:hAnsi="Tahoma" w:cs="Tahoma"/>
          <w:iCs/>
          <w:color w:val="000000"/>
        </w:rPr>
        <w:t xml:space="preserve"> </w:t>
      </w:r>
      <w:r w:rsidR="009D5F1B" w:rsidRPr="00DD6FEC">
        <w:rPr>
          <w:rFonts w:ascii="Tahoma" w:hAnsi="Tahoma" w:cs="Tahoma"/>
          <w:bCs/>
          <w:iCs/>
        </w:rPr>
        <w:t xml:space="preserve">na </w:t>
      </w:r>
      <w:r w:rsidR="009D5F1B" w:rsidRPr="00DD6FEC">
        <w:rPr>
          <w:rFonts w:ascii="Tahoma" w:hAnsi="Tahoma" w:cs="Tahoma"/>
        </w:rPr>
        <w:t>wykonanie usługi badania satysfakcji klienta wszystkich powiatowych urzędów pracy województwa dolnośląskiego korzystającego z usług i form wsparcia wynikających z Ustawy z dnia 20 kwietnia 2004 r. o promocji zatrudnienia i instytucjach rynku pracy</w:t>
      </w:r>
      <w:r w:rsidRPr="00DD6FEC">
        <w:rPr>
          <w:rFonts w:ascii="Tahoma" w:hAnsi="Tahoma" w:cs="Tahoma"/>
        </w:rPr>
        <w:t>, została zawarta umowa o następującej treści:</w:t>
      </w:r>
    </w:p>
    <w:p w:rsidR="00890A6B" w:rsidRDefault="00890A6B" w:rsidP="00890A6B">
      <w:pPr>
        <w:pStyle w:val="Akapitzlist"/>
        <w:widowControl w:val="0"/>
        <w:autoSpaceDE w:val="0"/>
        <w:ind w:left="0" w:right="-1"/>
        <w:jc w:val="both"/>
        <w:rPr>
          <w:rFonts w:ascii="Tahoma" w:hAnsi="Tahoma" w:cs="Tahoma"/>
        </w:rPr>
      </w:pPr>
    </w:p>
    <w:p w:rsidR="00890A6B" w:rsidRDefault="00890A6B" w:rsidP="00890A6B">
      <w:pPr>
        <w:pStyle w:val="Tekstpodstawowy"/>
        <w:jc w:val="center"/>
        <w:rPr>
          <w:rFonts w:ascii="Tahoma" w:hAnsi="Tahoma" w:cs="Tahoma"/>
          <w:b/>
          <w:sz w:val="20"/>
        </w:rPr>
      </w:pPr>
      <w:r w:rsidRPr="00102580">
        <w:rPr>
          <w:rFonts w:ascii="Tahoma" w:hAnsi="Tahoma" w:cs="Tahoma"/>
          <w:b/>
          <w:sz w:val="20"/>
        </w:rPr>
        <w:t>§ 1</w:t>
      </w:r>
    </w:p>
    <w:p w:rsidR="00890A6B" w:rsidRPr="00102580" w:rsidRDefault="00890A6B" w:rsidP="00890A6B">
      <w:pPr>
        <w:pStyle w:val="Tekstpodstawowy"/>
        <w:jc w:val="center"/>
        <w:rPr>
          <w:rFonts w:ascii="Tahoma" w:hAnsi="Tahoma" w:cs="Tahoma"/>
          <w:b/>
          <w:sz w:val="20"/>
        </w:rPr>
      </w:pPr>
    </w:p>
    <w:p w:rsidR="006A412A" w:rsidRPr="001A6BE0" w:rsidRDefault="006A412A" w:rsidP="006A412A">
      <w:pPr>
        <w:pStyle w:val="Akapitzlist"/>
        <w:widowControl w:val="0"/>
        <w:numPr>
          <w:ilvl w:val="5"/>
          <w:numId w:val="1"/>
        </w:numPr>
        <w:tabs>
          <w:tab w:val="clear" w:pos="4320"/>
          <w:tab w:val="num" w:pos="284"/>
        </w:tabs>
        <w:suppressAutoHyphens/>
        <w:ind w:left="284" w:hanging="284"/>
        <w:jc w:val="both"/>
        <w:rPr>
          <w:rFonts w:ascii="Tahoma" w:hAnsi="Tahoma" w:cs="Tahoma"/>
          <w:color w:val="000000" w:themeColor="text1"/>
        </w:rPr>
      </w:pPr>
      <w:r w:rsidRPr="001A6BE0">
        <w:rPr>
          <w:rFonts w:ascii="Tahoma" w:hAnsi="Tahoma" w:cs="Tahoma"/>
          <w:color w:val="000000" w:themeColor="text1"/>
        </w:rPr>
        <w:t xml:space="preserve">Przedmiotem zamówienia jest usługa badania satysfakcji klienta wszystkich powiatowych urzędów pracy województwa dolnośląskiego korzystającego z usług i form wsparcia wynikających z Ustawy </w:t>
      </w:r>
      <w:r w:rsidRPr="001A6BE0">
        <w:rPr>
          <w:rFonts w:ascii="Tahoma" w:hAnsi="Tahoma" w:cs="Tahoma"/>
          <w:color w:val="000000" w:themeColor="text1"/>
        </w:rPr>
        <w:br/>
        <w:t xml:space="preserve">z dnia 20 kwietnia 2004 r. o promocji zatrudnienia i instytucjach rynku pracy (Dz. U. z 2015 r., poz.149, z </w:t>
      </w:r>
      <w:proofErr w:type="spellStart"/>
      <w:r w:rsidRPr="001A6BE0">
        <w:rPr>
          <w:rFonts w:ascii="Tahoma" w:hAnsi="Tahoma" w:cs="Tahoma"/>
          <w:color w:val="000000" w:themeColor="text1"/>
        </w:rPr>
        <w:t>późn</w:t>
      </w:r>
      <w:proofErr w:type="spellEnd"/>
      <w:r w:rsidRPr="001A6BE0">
        <w:rPr>
          <w:rFonts w:ascii="Tahoma" w:hAnsi="Tahoma" w:cs="Tahoma"/>
          <w:color w:val="000000" w:themeColor="text1"/>
        </w:rPr>
        <w:t xml:space="preserve">. zm.) poprzez badanie ilościowe </w:t>
      </w:r>
      <w:r w:rsidRPr="001A6BE0">
        <w:rPr>
          <w:rFonts w:ascii="Tahoma" w:hAnsi="Tahoma" w:cs="Tahoma"/>
          <w:b/>
          <w:color w:val="000000" w:themeColor="text1"/>
        </w:rPr>
        <w:t>CAPI</w:t>
      </w:r>
      <w:r w:rsidRPr="001A6BE0">
        <w:rPr>
          <w:rFonts w:ascii="Tahoma" w:hAnsi="Tahoma" w:cs="Tahoma"/>
          <w:color w:val="000000" w:themeColor="text1"/>
        </w:rPr>
        <w:t xml:space="preserve"> na próbie n=9000 klientów z 26 powiatowych urzędów pracy.</w:t>
      </w:r>
    </w:p>
    <w:p w:rsidR="006A412A" w:rsidRPr="00175E81" w:rsidRDefault="006A412A" w:rsidP="006A412A">
      <w:pPr>
        <w:pStyle w:val="Akapitzlist"/>
        <w:widowControl w:val="0"/>
        <w:numPr>
          <w:ilvl w:val="5"/>
          <w:numId w:val="1"/>
        </w:numPr>
        <w:tabs>
          <w:tab w:val="clear" w:pos="4320"/>
          <w:tab w:val="num" w:pos="284"/>
        </w:tabs>
        <w:suppressAutoHyphens/>
        <w:ind w:left="284" w:hanging="284"/>
        <w:jc w:val="both"/>
        <w:rPr>
          <w:rFonts w:ascii="Tahoma" w:hAnsi="Tahoma" w:cs="Tahoma"/>
          <w:color w:val="000000" w:themeColor="text1"/>
        </w:rPr>
      </w:pPr>
      <w:r w:rsidRPr="001A6BE0">
        <w:rPr>
          <w:rFonts w:ascii="Tahoma" w:hAnsi="Tahoma" w:cs="Tahoma"/>
          <w:color w:val="000000" w:themeColor="text1"/>
        </w:rPr>
        <w:t xml:space="preserve">W terminie </w:t>
      </w:r>
      <w:r w:rsidR="00F72DC8" w:rsidRPr="00A20157">
        <w:rPr>
          <w:rFonts w:ascii="Tahoma" w:hAnsi="Tahoma" w:cs="Tahoma"/>
          <w:color w:val="000000" w:themeColor="text1"/>
        </w:rPr>
        <w:t xml:space="preserve">do </w:t>
      </w:r>
      <w:r w:rsidRPr="001A6BE0">
        <w:rPr>
          <w:rFonts w:ascii="Tahoma" w:hAnsi="Tahoma" w:cs="Tahoma"/>
          <w:color w:val="000000" w:themeColor="text1"/>
        </w:rPr>
        <w:t>70 dni kalendarzowych od dnia podpisania umowy Wykonawca przeprowadzi badanie na próbie n=9000 klientów z 26 powiatowych urzędów pracy województwa dolnośląskiego. Próba zost</w:t>
      </w:r>
      <w:r w:rsidR="00E7396F">
        <w:rPr>
          <w:rFonts w:ascii="Tahoma" w:hAnsi="Tahoma" w:cs="Tahoma"/>
          <w:color w:val="000000" w:themeColor="text1"/>
        </w:rPr>
        <w:t>a</w:t>
      </w:r>
      <w:r w:rsidRPr="001A6BE0">
        <w:rPr>
          <w:rFonts w:ascii="Tahoma" w:hAnsi="Tahoma" w:cs="Tahoma"/>
          <w:color w:val="000000" w:themeColor="text1"/>
        </w:rPr>
        <w:t>nie podzielona na dwie niezależne grupy o liczebności: grupa 1 - bezrobotni i poszukujący pracy 8410, grupa 2 - pracodawcy 590. W każdej z grup zostanie zrealizowany wywiad kwestionariuszowy według wzoru kwestionariusza – badanie osób bezrobotnych i poszukujących pracy stanowiącego załącznik nr</w:t>
      </w:r>
      <w:r w:rsidRPr="00F72DC8">
        <w:rPr>
          <w:rFonts w:ascii="Tahoma" w:hAnsi="Tahoma" w:cs="Tahoma"/>
        </w:rPr>
        <w:t xml:space="preserve"> </w:t>
      </w:r>
      <w:r w:rsidR="00F72DC8" w:rsidRPr="00F72DC8">
        <w:rPr>
          <w:rFonts w:ascii="Tahoma" w:hAnsi="Tahoma" w:cs="Tahoma"/>
        </w:rPr>
        <w:t>2</w:t>
      </w:r>
      <w:r w:rsidRPr="001A6BE0">
        <w:rPr>
          <w:rFonts w:ascii="Tahoma" w:hAnsi="Tahoma" w:cs="Tahoma"/>
          <w:color w:val="000000" w:themeColor="text1"/>
        </w:rPr>
        <w:t xml:space="preserve">, na grupie 2 wzór kwestionariusza – badanie pracodawców stanowiący załącznik nr </w:t>
      </w:r>
      <w:r w:rsidR="00F72DC8" w:rsidRPr="00F72DC8">
        <w:rPr>
          <w:rFonts w:ascii="Tahoma" w:hAnsi="Tahoma" w:cs="Tahoma"/>
          <w:color w:val="000000" w:themeColor="text1"/>
        </w:rPr>
        <w:t>3</w:t>
      </w:r>
      <w:r w:rsidR="00340A9B">
        <w:rPr>
          <w:rFonts w:ascii="Tahoma" w:hAnsi="Tahoma" w:cs="Tahoma"/>
          <w:color w:val="000000" w:themeColor="text1"/>
        </w:rPr>
        <w:t xml:space="preserve"> </w:t>
      </w:r>
      <w:r w:rsidR="00340A9B" w:rsidRPr="00175E81">
        <w:rPr>
          <w:rFonts w:ascii="Tahoma" w:hAnsi="Tahoma" w:cs="Tahoma"/>
          <w:color w:val="000000" w:themeColor="text1"/>
        </w:rPr>
        <w:t xml:space="preserve">wraz z wypełnieniem formularzy </w:t>
      </w:r>
      <w:r w:rsidR="00F72DC8" w:rsidRPr="00175E81">
        <w:rPr>
          <w:rFonts w:ascii="Tahoma" w:hAnsi="Tahoma" w:cs="Tahoma"/>
          <w:color w:val="000000" w:themeColor="text1"/>
        </w:rPr>
        <w:t>danych kontaktowych stanowiący</w:t>
      </w:r>
      <w:r w:rsidR="00340A9B" w:rsidRPr="00175E81">
        <w:rPr>
          <w:rFonts w:ascii="Tahoma" w:hAnsi="Tahoma" w:cs="Tahoma"/>
          <w:color w:val="000000" w:themeColor="text1"/>
        </w:rPr>
        <w:t xml:space="preserve"> załącznik </w:t>
      </w:r>
      <w:r w:rsidR="00F72DC8" w:rsidRPr="00175E81">
        <w:rPr>
          <w:rFonts w:ascii="Tahoma" w:hAnsi="Tahoma" w:cs="Tahoma"/>
          <w:color w:val="000000" w:themeColor="text1"/>
        </w:rPr>
        <w:t>nr 4</w:t>
      </w:r>
      <w:r w:rsidR="00340A9B" w:rsidRPr="00175E81">
        <w:rPr>
          <w:rFonts w:ascii="Tahoma" w:hAnsi="Tahoma" w:cs="Tahoma"/>
          <w:color w:val="000000" w:themeColor="text1"/>
        </w:rPr>
        <w:t>.</w:t>
      </w:r>
    </w:p>
    <w:p w:rsidR="006A412A" w:rsidRPr="001A6BE0" w:rsidRDefault="006A412A" w:rsidP="006A412A">
      <w:pPr>
        <w:pStyle w:val="Akapitzlist"/>
        <w:widowControl w:val="0"/>
        <w:numPr>
          <w:ilvl w:val="5"/>
          <w:numId w:val="1"/>
        </w:numPr>
        <w:tabs>
          <w:tab w:val="clear" w:pos="4320"/>
          <w:tab w:val="num" w:pos="284"/>
        </w:tabs>
        <w:suppressAutoHyphens/>
        <w:ind w:left="284" w:hanging="284"/>
        <w:jc w:val="both"/>
        <w:rPr>
          <w:rFonts w:ascii="Tahoma" w:hAnsi="Tahoma" w:cs="Tahoma"/>
          <w:color w:val="000000" w:themeColor="text1"/>
        </w:rPr>
      </w:pPr>
      <w:r w:rsidRPr="001A6BE0">
        <w:rPr>
          <w:rFonts w:ascii="Tahoma" w:hAnsi="Tahoma" w:cs="Tahoma"/>
          <w:color w:val="000000" w:themeColor="text1"/>
        </w:rPr>
        <w:t xml:space="preserve">Badanie zostanie przeprowadzone z wykorzystaniem narzędzi badawczych (kwestionariuszy) przygotowanych </w:t>
      </w:r>
      <w:r w:rsidR="00340A9B">
        <w:rPr>
          <w:rFonts w:ascii="Tahoma" w:hAnsi="Tahoma" w:cs="Tahoma"/>
          <w:color w:val="000000" w:themeColor="text1"/>
        </w:rPr>
        <w:t>przez Zamawiającego i przekazanym</w:t>
      </w:r>
      <w:r w:rsidRPr="001A6BE0">
        <w:rPr>
          <w:rFonts w:ascii="Tahoma" w:hAnsi="Tahoma" w:cs="Tahoma"/>
          <w:color w:val="000000" w:themeColor="text1"/>
        </w:rPr>
        <w:t xml:space="preserve"> na spotkaniu z Zamawiającym w dniu podpisania umowy.</w:t>
      </w:r>
    </w:p>
    <w:p w:rsidR="00890A6B" w:rsidRPr="001A6BE0" w:rsidRDefault="00890A6B" w:rsidP="00890A6B">
      <w:pPr>
        <w:pStyle w:val="Akapitzlist"/>
        <w:numPr>
          <w:ilvl w:val="4"/>
          <w:numId w:val="1"/>
        </w:numPr>
        <w:tabs>
          <w:tab w:val="clear" w:pos="3600"/>
          <w:tab w:val="num" w:pos="142"/>
        </w:tabs>
        <w:ind w:left="284" w:hanging="284"/>
        <w:jc w:val="both"/>
        <w:rPr>
          <w:rFonts w:ascii="Tahoma" w:hAnsi="Tahoma" w:cs="Tahoma"/>
        </w:rPr>
      </w:pPr>
      <w:r w:rsidRPr="001A6BE0">
        <w:rPr>
          <w:rFonts w:ascii="Tahoma" w:hAnsi="Tahoma" w:cs="Tahoma"/>
        </w:rPr>
        <w:t>Umowa będzie realizowana na podstawie SIWZ oraz przyjętej oferty Wykonawcy dot. zamówienia publicznego nr 1</w:t>
      </w:r>
      <w:r w:rsidR="006A412A" w:rsidRPr="001A6BE0">
        <w:rPr>
          <w:rFonts w:ascii="Tahoma" w:hAnsi="Tahoma" w:cs="Tahoma"/>
        </w:rPr>
        <w:t>7</w:t>
      </w:r>
      <w:r w:rsidRPr="001A6BE0">
        <w:rPr>
          <w:rFonts w:ascii="Tahoma" w:hAnsi="Tahoma" w:cs="Tahoma"/>
        </w:rPr>
        <w:t>/2015, stanowiącej załącznik do umowy.</w:t>
      </w:r>
    </w:p>
    <w:p w:rsidR="00890A6B" w:rsidRPr="001A6BE0" w:rsidRDefault="00890A6B" w:rsidP="00890A6B">
      <w:pPr>
        <w:pStyle w:val="Akapitzlist"/>
        <w:numPr>
          <w:ilvl w:val="4"/>
          <w:numId w:val="1"/>
        </w:numPr>
        <w:tabs>
          <w:tab w:val="clear" w:pos="3600"/>
          <w:tab w:val="num" w:pos="142"/>
        </w:tabs>
        <w:ind w:left="284" w:hanging="284"/>
        <w:jc w:val="both"/>
        <w:rPr>
          <w:rFonts w:ascii="Tahoma" w:hAnsi="Tahoma" w:cs="Tahoma"/>
        </w:rPr>
      </w:pPr>
      <w:r w:rsidRPr="001A6BE0">
        <w:rPr>
          <w:rFonts w:ascii="Tahoma" w:hAnsi="Tahoma" w:cs="Tahoma"/>
          <w:color w:val="000000"/>
        </w:rPr>
        <w:t>Szczegółowy opis przedmiotu zamówienia wraz z zakresem prac składających się na wykonanie przedmiotu umowy został określony w Rozdziale II Specyfikacji Istotnych Warunków Zamówienia na wykonanie badania.</w:t>
      </w:r>
    </w:p>
    <w:p w:rsidR="00617FEC" w:rsidRDefault="00617FEC" w:rsidP="00617FEC">
      <w:pPr>
        <w:pStyle w:val="Akapitzlist"/>
        <w:ind w:left="284"/>
        <w:jc w:val="both"/>
        <w:rPr>
          <w:rFonts w:ascii="Tahoma" w:hAnsi="Tahoma" w:cs="Tahoma"/>
          <w:color w:val="000000"/>
        </w:rPr>
      </w:pPr>
    </w:p>
    <w:p w:rsidR="00617FEC" w:rsidRDefault="00617FEC" w:rsidP="00617FEC">
      <w:pPr>
        <w:pStyle w:val="Tekstpodstawowy"/>
        <w:jc w:val="center"/>
        <w:rPr>
          <w:rFonts w:ascii="Tahoma" w:hAnsi="Tahoma" w:cs="Tahoma"/>
          <w:b/>
          <w:sz w:val="20"/>
        </w:rPr>
      </w:pPr>
      <w:r w:rsidRPr="00DF2EFB">
        <w:rPr>
          <w:rFonts w:ascii="Tahoma" w:hAnsi="Tahoma" w:cs="Tahoma"/>
          <w:b/>
          <w:sz w:val="20"/>
        </w:rPr>
        <w:t>§ 2</w:t>
      </w:r>
    </w:p>
    <w:p w:rsidR="00617FEC" w:rsidRPr="00066718" w:rsidRDefault="00617FEC" w:rsidP="00617FEC">
      <w:pPr>
        <w:pStyle w:val="Tekstpodstawowy"/>
        <w:jc w:val="center"/>
        <w:rPr>
          <w:rFonts w:ascii="Tahoma" w:hAnsi="Tahoma" w:cs="Tahoma"/>
          <w:b/>
          <w:color w:val="000000" w:themeColor="text1"/>
          <w:sz w:val="20"/>
          <w:highlight w:val="yellow"/>
        </w:rPr>
      </w:pPr>
    </w:p>
    <w:p w:rsidR="00886E25" w:rsidRPr="00066718" w:rsidRDefault="00886E25" w:rsidP="00886E25">
      <w:pPr>
        <w:numPr>
          <w:ilvl w:val="2"/>
          <w:numId w:val="28"/>
        </w:numPr>
        <w:tabs>
          <w:tab w:val="num" w:pos="284"/>
        </w:tabs>
        <w:ind w:left="355" w:hanging="355"/>
        <w:jc w:val="both"/>
        <w:rPr>
          <w:rFonts w:ascii="Tahoma" w:hAnsi="Tahoma" w:cs="Tahoma"/>
          <w:color w:val="000000" w:themeColor="text1"/>
        </w:rPr>
      </w:pPr>
      <w:r w:rsidRPr="00066718">
        <w:rPr>
          <w:rFonts w:ascii="Tahoma" w:hAnsi="Tahoma" w:cs="Tahoma"/>
          <w:color w:val="000000" w:themeColor="text1"/>
        </w:rPr>
        <w:t>Przedmiot umowy, o którym mowa w §1  będzie realizowany przez Wykonawcę w następujący</w:t>
      </w:r>
      <w:r w:rsidR="00275606" w:rsidRPr="00066718">
        <w:rPr>
          <w:rFonts w:ascii="Tahoma" w:hAnsi="Tahoma" w:cs="Tahoma"/>
          <w:color w:val="000000" w:themeColor="text1"/>
        </w:rPr>
        <w:t>ch terminach</w:t>
      </w:r>
      <w:r w:rsidRPr="00066718">
        <w:rPr>
          <w:rFonts w:ascii="Tahoma" w:hAnsi="Tahoma" w:cs="Tahoma"/>
          <w:color w:val="000000" w:themeColor="text1"/>
        </w:rPr>
        <w:t>:</w:t>
      </w:r>
    </w:p>
    <w:p w:rsidR="00886E25" w:rsidRPr="00066718" w:rsidRDefault="005804E6" w:rsidP="00066718">
      <w:pPr>
        <w:pStyle w:val="Akapitzlist"/>
        <w:numPr>
          <w:ilvl w:val="0"/>
          <w:numId w:val="56"/>
        </w:numPr>
        <w:jc w:val="both"/>
        <w:rPr>
          <w:rFonts w:ascii="Tahoma" w:hAnsi="Tahoma" w:cs="Tahoma"/>
          <w:color w:val="000000" w:themeColor="text1"/>
        </w:rPr>
      </w:pPr>
      <w:r w:rsidRPr="00066718">
        <w:rPr>
          <w:rFonts w:ascii="Tahoma" w:hAnsi="Tahoma" w:cs="Tahoma"/>
          <w:color w:val="000000" w:themeColor="text1"/>
        </w:rPr>
        <w:t>Zabezpieczenie sposobu gromadzenia elektronicznych wersji ankiet celem ich dalszego przekazywania Zamawiającemu oraz</w:t>
      </w:r>
      <w:r w:rsidR="00886E25" w:rsidRPr="00066718">
        <w:rPr>
          <w:rFonts w:ascii="Tahoma" w:hAnsi="Tahoma" w:cs="Tahoma"/>
          <w:color w:val="000000" w:themeColor="text1"/>
        </w:rPr>
        <w:t xml:space="preserve"> z</w:t>
      </w:r>
      <w:r w:rsidRPr="00066718">
        <w:rPr>
          <w:rFonts w:ascii="Tahoma" w:hAnsi="Tahoma" w:cs="Tahoma"/>
          <w:color w:val="000000" w:themeColor="text1"/>
        </w:rPr>
        <w:t>abezpieczenie odpowiedniej ilości</w:t>
      </w:r>
      <w:r w:rsidR="00886E25" w:rsidRPr="00066718">
        <w:rPr>
          <w:rFonts w:ascii="Tahoma" w:hAnsi="Tahoma" w:cs="Tahoma"/>
          <w:color w:val="000000" w:themeColor="text1"/>
        </w:rPr>
        <w:t xml:space="preserve"> formularzy danych kontaktowych, w terminie …….. .</w:t>
      </w:r>
    </w:p>
    <w:p w:rsidR="00886E25" w:rsidRPr="00066718" w:rsidRDefault="00886E25" w:rsidP="00886E25">
      <w:pPr>
        <w:pStyle w:val="Akapitzlist"/>
        <w:numPr>
          <w:ilvl w:val="0"/>
          <w:numId w:val="56"/>
        </w:numPr>
        <w:jc w:val="both"/>
        <w:rPr>
          <w:rFonts w:ascii="Tahoma" w:hAnsi="Tahoma" w:cs="Tahoma"/>
          <w:color w:val="000000" w:themeColor="text1"/>
        </w:rPr>
      </w:pPr>
      <w:r w:rsidRPr="00066718">
        <w:rPr>
          <w:rFonts w:ascii="Tahoma" w:hAnsi="Tahoma" w:cs="Tahoma"/>
          <w:color w:val="000000" w:themeColor="text1"/>
        </w:rPr>
        <w:lastRenderedPageBreak/>
        <w:t>Wprowadzenie polityki bezpieczeństwa danych osobowych i przekazanie jej opisu Zamawiającemu w terminie do …. .</w:t>
      </w:r>
    </w:p>
    <w:p w:rsidR="00886E25" w:rsidRPr="00066718" w:rsidRDefault="00886E25" w:rsidP="00886E25">
      <w:pPr>
        <w:pStyle w:val="Akapitzlist"/>
        <w:numPr>
          <w:ilvl w:val="0"/>
          <w:numId w:val="56"/>
        </w:numPr>
        <w:jc w:val="both"/>
        <w:rPr>
          <w:rFonts w:ascii="Tahoma" w:hAnsi="Tahoma" w:cs="Tahoma"/>
          <w:color w:val="000000" w:themeColor="text1"/>
        </w:rPr>
      </w:pPr>
      <w:r w:rsidRPr="00066718">
        <w:rPr>
          <w:rFonts w:ascii="Tahoma" w:hAnsi="Tahoma" w:cs="Tahoma"/>
          <w:color w:val="000000" w:themeColor="text1"/>
        </w:rPr>
        <w:t xml:space="preserve">Przeprowadzenie szkolenia ankieterów i dostarczenie listy ankieterów z przyporządkowaniem do określonego powiatowego urzędu pracy w </w:t>
      </w:r>
      <w:r w:rsidR="00C3386C" w:rsidRPr="00066718">
        <w:rPr>
          <w:rFonts w:ascii="Tahoma" w:hAnsi="Tahoma" w:cs="Tahoma"/>
          <w:color w:val="000000" w:themeColor="text1"/>
        </w:rPr>
        <w:t>terminie …..</w:t>
      </w:r>
    </w:p>
    <w:p w:rsidR="00886E25" w:rsidRPr="00066718" w:rsidRDefault="00886E25" w:rsidP="00886E25">
      <w:pPr>
        <w:pStyle w:val="Akapitzlist"/>
        <w:numPr>
          <w:ilvl w:val="0"/>
          <w:numId w:val="56"/>
        </w:numPr>
        <w:jc w:val="both"/>
        <w:rPr>
          <w:rFonts w:ascii="Tahoma" w:hAnsi="Tahoma" w:cs="Tahoma"/>
          <w:color w:val="000000" w:themeColor="text1"/>
        </w:rPr>
      </w:pPr>
      <w:r w:rsidRPr="00066718">
        <w:rPr>
          <w:rFonts w:ascii="Tahoma" w:hAnsi="Tahoma" w:cs="Tahoma"/>
          <w:color w:val="000000" w:themeColor="text1"/>
        </w:rPr>
        <w:t xml:space="preserve">Zrealizowanie 9000 pozytywnie zweryfikowanych wywiadów w terminie </w:t>
      </w:r>
      <w:r w:rsidR="00C3386C" w:rsidRPr="00066718">
        <w:rPr>
          <w:rFonts w:ascii="Tahoma" w:hAnsi="Tahoma" w:cs="Tahoma"/>
          <w:color w:val="000000" w:themeColor="text1"/>
        </w:rPr>
        <w:t>do …..</w:t>
      </w:r>
    </w:p>
    <w:p w:rsidR="00886E25" w:rsidRPr="00066718" w:rsidRDefault="00886E25" w:rsidP="00886E25">
      <w:pPr>
        <w:pStyle w:val="Akapitzlist"/>
        <w:numPr>
          <w:ilvl w:val="0"/>
          <w:numId w:val="56"/>
        </w:numPr>
        <w:jc w:val="both"/>
        <w:rPr>
          <w:rFonts w:ascii="Tahoma" w:hAnsi="Tahoma" w:cs="Tahoma"/>
          <w:color w:val="000000" w:themeColor="text1"/>
        </w:rPr>
      </w:pPr>
      <w:r w:rsidRPr="00066718">
        <w:rPr>
          <w:rFonts w:ascii="Tahoma" w:hAnsi="Tahoma" w:cs="Tahoma"/>
          <w:color w:val="000000" w:themeColor="text1"/>
        </w:rPr>
        <w:t xml:space="preserve">Sukcesywnie przekazywanie wywiadów w formie </w:t>
      </w:r>
      <w:r w:rsidR="00C3386C" w:rsidRPr="00066718">
        <w:rPr>
          <w:rFonts w:ascii="Tahoma" w:hAnsi="Tahoma" w:cs="Tahoma"/>
          <w:color w:val="000000" w:themeColor="text1"/>
        </w:rPr>
        <w:t>elektronicznej wraz</w:t>
      </w:r>
      <w:r w:rsidRPr="00066718">
        <w:rPr>
          <w:rFonts w:ascii="Tahoma" w:hAnsi="Tahoma" w:cs="Tahoma"/>
          <w:color w:val="000000" w:themeColor="text1"/>
        </w:rPr>
        <w:t xml:space="preserve"> z </w:t>
      </w:r>
      <w:r w:rsidR="00C3386C" w:rsidRPr="00066718">
        <w:rPr>
          <w:rFonts w:ascii="Tahoma" w:hAnsi="Tahoma" w:cs="Tahoma"/>
          <w:color w:val="000000" w:themeColor="text1"/>
        </w:rPr>
        <w:t>papierowymi formularzami</w:t>
      </w:r>
      <w:r w:rsidRPr="00066718">
        <w:rPr>
          <w:rFonts w:ascii="Tahoma" w:hAnsi="Tahoma" w:cs="Tahoma"/>
          <w:color w:val="000000" w:themeColor="text1"/>
        </w:rPr>
        <w:t xml:space="preserve"> danych kontaktowych oraz zbiorczym wykazem (z opisu z </w:t>
      </w:r>
      <w:r w:rsidR="00C3386C" w:rsidRPr="00066718">
        <w:rPr>
          <w:rFonts w:ascii="Tahoma" w:hAnsi="Tahoma" w:cs="Tahoma"/>
          <w:color w:val="000000" w:themeColor="text1"/>
        </w:rPr>
        <w:t>oferty) w</w:t>
      </w:r>
      <w:r w:rsidRPr="00066718">
        <w:rPr>
          <w:rFonts w:ascii="Tahoma" w:hAnsi="Tahoma" w:cs="Tahoma"/>
          <w:color w:val="000000" w:themeColor="text1"/>
        </w:rPr>
        <w:t xml:space="preserve"> </w:t>
      </w:r>
      <w:r w:rsidR="00C3386C" w:rsidRPr="00066718">
        <w:rPr>
          <w:rFonts w:ascii="Tahoma" w:hAnsi="Tahoma" w:cs="Tahoma"/>
          <w:color w:val="000000" w:themeColor="text1"/>
        </w:rPr>
        <w:t>terminach ….</w:t>
      </w:r>
    </w:p>
    <w:p w:rsidR="00340A9B" w:rsidRPr="00066718" w:rsidRDefault="00886E25" w:rsidP="00066718">
      <w:pPr>
        <w:pStyle w:val="Akapitzlist"/>
        <w:numPr>
          <w:ilvl w:val="0"/>
          <w:numId w:val="56"/>
        </w:numPr>
        <w:jc w:val="both"/>
        <w:rPr>
          <w:rFonts w:ascii="Tahoma" w:hAnsi="Tahoma" w:cs="Tahoma"/>
          <w:color w:val="000000" w:themeColor="text1"/>
        </w:rPr>
      </w:pPr>
      <w:r w:rsidRPr="00066718">
        <w:rPr>
          <w:rFonts w:ascii="Tahoma" w:hAnsi="Tahoma" w:cs="Tahoma"/>
          <w:color w:val="000000" w:themeColor="text1"/>
        </w:rPr>
        <w:t xml:space="preserve">Utworzenie dwóch baz danych w programie Excel (format plików.xls) dla </w:t>
      </w:r>
      <w:r w:rsidR="00C3386C" w:rsidRPr="00066718">
        <w:rPr>
          <w:rFonts w:ascii="Tahoma" w:hAnsi="Tahoma" w:cs="Tahoma"/>
          <w:color w:val="000000" w:themeColor="text1"/>
        </w:rPr>
        <w:t xml:space="preserve">bezrobotnych </w:t>
      </w:r>
      <w:r w:rsidR="00C3386C" w:rsidRPr="00066718">
        <w:rPr>
          <w:rFonts w:ascii="Tahoma" w:hAnsi="Tahoma" w:cs="Tahoma"/>
          <w:color w:val="000000" w:themeColor="text1"/>
        </w:rPr>
        <w:br/>
        <w:t>i</w:t>
      </w:r>
      <w:r w:rsidRPr="00066718">
        <w:rPr>
          <w:rFonts w:ascii="Tahoma" w:hAnsi="Tahoma" w:cs="Tahoma"/>
          <w:color w:val="000000" w:themeColor="text1"/>
        </w:rPr>
        <w:t xml:space="preserve"> poszukujących pracy oraz pracod</w:t>
      </w:r>
      <w:r w:rsidR="00F72DC8" w:rsidRPr="00066718">
        <w:rPr>
          <w:rFonts w:ascii="Tahoma" w:hAnsi="Tahoma" w:cs="Tahoma"/>
          <w:color w:val="000000" w:themeColor="text1"/>
        </w:rPr>
        <w:t>awców i</w:t>
      </w:r>
      <w:r w:rsidRPr="00066718">
        <w:rPr>
          <w:rFonts w:ascii="Tahoma" w:hAnsi="Tahoma" w:cs="Tahoma"/>
          <w:color w:val="000000" w:themeColor="text1"/>
        </w:rPr>
        <w:t xml:space="preserve"> dostarczenie Zamawiającemu w terminie </w:t>
      </w:r>
      <w:r w:rsidR="00C3386C" w:rsidRPr="00066718">
        <w:rPr>
          <w:rFonts w:ascii="Tahoma" w:hAnsi="Tahoma" w:cs="Tahoma"/>
          <w:color w:val="000000" w:themeColor="text1"/>
        </w:rPr>
        <w:t>do ….</w:t>
      </w:r>
    </w:p>
    <w:p w:rsidR="00066718" w:rsidRDefault="006F71AA" w:rsidP="00066718">
      <w:pPr>
        <w:pStyle w:val="Akapitzlist"/>
        <w:numPr>
          <w:ilvl w:val="2"/>
          <w:numId w:val="28"/>
        </w:numPr>
        <w:tabs>
          <w:tab w:val="clear" w:pos="2160"/>
        </w:tabs>
        <w:ind w:left="284" w:hanging="284"/>
        <w:jc w:val="both"/>
        <w:rPr>
          <w:rFonts w:ascii="Tahoma" w:hAnsi="Tahoma" w:cs="Tahoma"/>
          <w:color w:val="000000" w:themeColor="text1"/>
        </w:rPr>
      </w:pPr>
      <w:r w:rsidRPr="00066718">
        <w:rPr>
          <w:rFonts w:ascii="Tahoma" w:hAnsi="Tahoma" w:cs="Tahoma"/>
          <w:color w:val="000000" w:themeColor="text1"/>
        </w:rPr>
        <w:t xml:space="preserve">Badanie zostanie przeprowadzone przez Wykonawcę w </w:t>
      </w:r>
      <w:r w:rsidR="00E7396F" w:rsidRPr="00066718">
        <w:rPr>
          <w:rFonts w:ascii="Tahoma" w:hAnsi="Tahoma" w:cs="Tahoma"/>
          <w:color w:val="000000" w:themeColor="text1"/>
        </w:rPr>
        <w:t xml:space="preserve">okresie nie dłuższym niż </w:t>
      </w:r>
      <w:r w:rsidRPr="00066718">
        <w:rPr>
          <w:rFonts w:ascii="Tahoma" w:hAnsi="Tahoma" w:cs="Tahoma"/>
          <w:color w:val="000000" w:themeColor="text1"/>
        </w:rPr>
        <w:t xml:space="preserve"> 70 dni kalendarzowych od dnia podpisania umowy.</w:t>
      </w:r>
    </w:p>
    <w:p w:rsidR="00617FEC" w:rsidRDefault="006F71AA" w:rsidP="00066718">
      <w:pPr>
        <w:pStyle w:val="Akapitzlist"/>
        <w:numPr>
          <w:ilvl w:val="2"/>
          <w:numId w:val="28"/>
        </w:numPr>
        <w:tabs>
          <w:tab w:val="clear" w:pos="2160"/>
        </w:tabs>
        <w:ind w:left="284" w:hanging="284"/>
        <w:jc w:val="both"/>
        <w:rPr>
          <w:rFonts w:ascii="Tahoma" w:hAnsi="Tahoma" w:cs="Tahoma"/>
          <w:color w:val="000000" w:themeColor="text1"/>
        </w:rPr>
      </w:pPr>
      <w:r w:rsidRPr="00066718">
        <w:rPr>
          <w:rFonts w:ascii="Tahoma" w:hAnsi="Tahoma" w:cs="Tahoma"/>
          <w:color w:val="000000" w:themeColor="text1"/>
        </w:rPr>
        <w:t xml:space="preserve"> </w:t>
      </w:r>
      <w:r w:rsidR="00617FEC" w:rsidRPr="00066718">
        <w:rPr>
          <w:rFonts w:ascii="Tahoma" w:hAnsi="Tahoma" w:cs="Tahoma"/>
          <w:color w:val="000000" w:themeColor="text1"/>
        </w:rPr>
        <w:t xml:space="preserve">Przedmiot zamówienia powinien być zrealizowany nie później niż do dnia </w:t>
      </w:r>
      <w:r w:rsidR="00E7396F" w:rsidRPr="00066718">
        <w:rPr>
          <w:rFonts w:ascii="Tahoma" w:hAnsi="Tahoma" w:cs="Tahoma"/>
          <w:color w:val="000000" w:themeColor="text1"/>
        </w:rPr>
        <w:t>08.10</w:t>
      </w:r>
      <w:r w:rsidR="00617FEC" w:rsidRPr="00066718">
        <w:rPr>
          <w:rFonts w:ascii="Tahoma" w:hAnsi="Tahoma" w:cs="Tahoma"/>
          <w:color w:val="000000" w:themeColor="text1"/>
        </w:rPr>
        <w:t>.2015 r.</w:t>
      </w:r>
    </w:p>
    <w:p w:rsidR="001A6BE0" w:rsidRPr="00066718" w:rsidRDefault="001A6BE0" w:rsidP="00066718">
      <w:pPr>
        <w:pStyle w:val="Akapitzlist"/>
        <w:numPr>
          <w:ilvl w:val="2"/>
          <w:numId w:val="28"/>
        </w:numPr>
        <w:tabs>
          <w:tab w:val="clear" w:pos="2160"/>
        </w:tabs>
        <w:ind w:left="284" w:hanging="284"/>
        <w:jc w:val="both"/>
        <w:rPr>
          <w:rFonts w:ascii="Tahoma" w:hAnsi="Tahoma" w:cs="Tahoma"/>
          <w:color w:val="000000" w:themeColor="text1"/>
        </w:rPr>
      </w:pPr>
      <w:r w:rsidRPr="00066718">
        <w:rPr>
          <w:rFonts w:ascii="Tahoma" w:hAnsi="Tahoma" w:cs="Tahoma"/>
        </w:rPr>
        <w:t>Wartość przedmiotu umowy obejmuje wszystkie koszty związane z przeprowadzeniem badania, utworzeniem bazy danych, w szczególności: wynagrodzenie osób zaangażowanych w badanie, koszty związane z zapewnieniem niezbędnego sprzętu i pomieszczeń do przeprowadzenia badania / szkolenia ankieterów, dostarcz</w:t>
      </w:r>
      <w:r w:rsidR="00F72DC8" w:rsidRPr="00066718">
        <w:rPr>
          <w:rFonts w:ascii="Tahoma" w:hAnsi="Tahoma" w:cs="Tahoma"/>
        </w:rPr>
        <w:t xml:space="preserve">anie / przesyłanie </w:t>
      </w:r>
      <w:r w:rsidR="00F72DC8" w:rsidRPr="00066718">
        <w:rPr>
          <w:rFonts w:ascii="Tahoma" w:hAnsi="Tahoma" w:cs="Tahoma"/>
          <w:color w:val="000000" w:themeColor="text1"/>
        </w:rPr>
        <w:t>zakodowanej bazy danych</w:t>
      </w:r>
      <w:r w:rsidRPr="00066718">
        <w:rPr>
          <w:rFonts w:ascii="Tahoma" w:hAnsi="Tahoma" w:cs="Tahoma"/>
          <w:color w:val="000000" w:themeColor="text1"/>
        </w:rPr>
        <w:t xml:space="preserve"> ankiet</w:t>
      </w:r>
      <w:r w:rsidRPr="00066718">
        <w:rPr>
          <w:rFonts w:ascii="Tahoma" w:hAnsi="Tahoma" w:cs="Tahoma"/>
        </w:rPr>
        <w:t xml:space="preserve"> </w:t>
      </w:r>
      <w:r w:rsidR="00F72DC8" w:rsidRPr="00066718">
        <w:rPr>
          <w:rFonts w:ascii="Tahoma" w:hAnsi="Tahoma" w:cs="Tahoma"/>
        </w:rPr>
        <w:t xml:space="preserve">oraz </w:t>
      </w:r>
      <w:r w:rsidRPr="00066718">
        <w:rPr>
          <w:rFonts w:ascii="Tahoma" w:hAnsi="Tahoma" w:cs="Tahoma"/>
        </w:rPr>
        <w:t>formularzy danych kontaktowych do Zamawiającego, koszty przygotowania identyfikatorów, zaświadczeń, dostarczenie listów zapowiednich, szkolenia ankieterów również koszty zabezpieczenia i ubezpieczenia.</w:t>
      </w:r>
    </w:p>
    <w:p w:rsidR="001A6BE0" w:rsidRPr="00066718" w:rsidRDefault="001A6BE0" w:rsidP="00066718">
      <w:pPr>
        <w:pStyle w:val="Akapitzlist"/>
        <w:numPr>
          <w:ilvl w:val="2"/>
          <w:numId w:val="28"/>
        </w:numPr>
        <w:tabs>
          <w:tab w:val="clear" w:pos="2160"/>
        </w:tabs>
        <w:ind w:left="284" w:hanging="284"/>
        <w:jc w:val="both"/>
        <w:rPr>
          <w:rFonts w:ascii="Tahoma" w:hAnsi="Tahoma" w:cs="Tahoma"/>
          <w:color w:val="000000" w:themeColor="text1"/>
        </w:rPr>
      </w:pPr>
      <w:r w:rsidRPr="00066718">
        <w:rPr>
          <w:rFonts w:ascii="Tahoma" w:hAnsi="Tahoma" w:cs="Tahoma"/>
        </w:rPr>
        <w:t xml:space="preserve">Wykonawca ponosi ryzyko utraty bądź uszkodzenia przewożonych baz danych, ankiet </w:t>
      </w:r>
      <w:r w:rsidRPr="00066718">
        <w:rPr>
          <w:rFonts w:ascii="Tahoma" w:hAnsi="Tahoma" w:cs="Tahoma"/>
        </w:rPr>
        <w:br/>
        <w:t xml:space="preserve">i papierowych formularzy danych kontaktowych do momentu ich  odebrania przez Zamawiającego. </w:t>
      </w:r>
    </w:p>
    <w:p w:rsidR="001A6BE0" w:rsidRPr="00066718" w:rsidRDefault="001A6BE0" w:rsidP="00066718">
      <w:pPr>
        <w:pStyle w:val="Akapitzlist"/>
        <w:numPr>
          <w:ilvl w:val="2"/>
          <w:numId w:val="28"/>
        </w:numPr>
        <w:tabs>
          <w:tab w:val="clear" w:pos="2160"/>
        </w:tabs>
        <w:ind w:left="284" w:hanging="284"/>
        <w:jc w:val="both"/>
        <w:rPr>
          <w:rFonts w:ascii="Tahoma" w:hAnsi="Tahoma" w:cs="Tahoma"/>
          <w:color w:val="000000" w:themeColor="text1"/>
        </w:rPr>
      </w:pPr>
      <w:r w:rsidRPr="00066718">
        <w:rPr>
          <w:rFonts w:ascii="Tahoma" w:hAnsi="Tahoma" w:cs="Tahoma"/>
        </w:rPr>
        <w:t xml:space="preserve">Wykonawca będzie dostarczał /przesyłał sukcesywnie cząstkowe bazy danych oraz dostarczał/przesyłał ankiety pocztą elektroniczną na wskazany przez Zamawiającego adres e-mail, zgodnie z §  4 ust.2 pkt. 1) lub za pomocą nośników danych np.: pendrive, płyty DVD/CD ROM. </w:t>
      </w:r>
    </w:p>
    <w:p w:rsidR="001A6BE0" w:rsidRPr="00066718" w:rsidRDefault="001A6BE0" w:rsidP="00066718">
      <w:pPr>
        <w:pStyle w:val="Akapitzlist"/>
        <w:numPr>
          <w:ilvl w:val="2"/>
          <w:numId w:val="28"/>
        </w:numPr>
        <w:tabs>
          <w:tab w:val="clear" w:pos="2160"/>
        </w:tabs>
        <w:ind w:left="284" w:hanging="284"/>
        <w:jc w:val="both"/>
        <w:rPr>
          <w:rFonts w:ascii="Tahoma" w:hAnsi="Tahoma" w:cs="Tahoma"/>
          <w:color w:val="000000" w:themeColor="text1"/>
        </w:rPr>
      </w:pPr>
      <w:r w:rsidRPr="00066718">
        <w:rPr>
          <w:rFonts w:ascii="Tahoma" w:hAnsi="Tahoma" w:cs="Tahoma"/>
        </w:rPr>
        <w:t>Formularze danych kontaktowych oraz, w przypadku wyboru formy dostarczania ankiet i baz danych na nośnikach danych, także nośniki danych  Wykonawca dostarcza do Zamawiającego na adres Dolnośląskiego Wojewódzkiego Urzędu Pracy w Wałbrzychu przy ul. Ogrodowej 5 B, pokój nr 210 osobiście bądź pocztą tradycyjną w terminie nie później niż przed upływem 7 dni kalendarzowych od przeprowadzenia wywiadu przez ankietera, przy czym  ostatni termin przekazania ankiet przez Wykonawcę do Zamawiającego nie może być późniejszy niż 60 dni kalendarzowych od podpisania umowy.</w:t>
      </w:r>
    </w:p>
    <w:p w:rsidR="00617FEC" w:rsidRPr="00986B15" w:rsidRDefault="00617FEC" w:rsidP="00617FEC">
      <w:pPr>
        <w:ind w:left="355"/>
        <w:jc w:val="both"/>
        <w:rPr>
          <w:rFonts w:ascii="Tahoma" w:eastAsia="Arial Unicode MS" w:hAnsi="Tahoma" w:cs="Tahoma"/>
          <w:color w:val="000000"/>
        </w:rPr>
      </w:pPr>
    </w:p>
    <w:p w:rsidR="00617FEC" w:rsidRPr="00986B15" w:rsidRDefault="00617FEC" w:rsidP="00815583">
      <w:pPr>
        <w:ind w:left="720" w:hanging="720"/>
        <w:jc w:val="center"/>
        <w:rPr>
          <w:rFonts w:ascii="Tahoma" w:hAnsi="Tahoma" w:cs="Tahoma"/>
          <w:b/>
          <w:color w:val="000000"/>
        </w:rPr>
      </w:pPr>
      <w:r w:rsidRPr="00986B15">
        <w:rPr>
          <w:rFonts w:ascii="Tahoma" w:hAnsi="Tahoma" w:cs="Tahoma"/>
          <w:b/>
          <w:color w:val="000000"/>
        </w:rPr>
        <w:t>§3</w:t>
      </w:r>
    </w:p>
    <w:p w:rsidR="00617FEC" w:rsidRPr="00986B15" w:rsidRDefault="00617FEC" w:rsidP="00617FEC">
      <w:pPr>
        <w:rPr>
          <w:rFonts w:ascii="Tahoma" w:hAnsi="Tahoma" w:cs="Tahoma"/>
          <w:b/>
          <w:color w:val="000000"/>
        </w:rPr>
      </w:pPr>
    </w:p>
    <w:p w:rsidR="00617FEC" w:rsidRPr="00986B15" w:rsidRDefault="00617FEC" w:rsidP="0045502E">
      <w:pPr>
        <w:numPr>
          <w:ilvl w:val="0"/>
          <w:numId w:val="29"/>
        </w:numPr>
        <w:tabs>
          <w:tab w:val="num" w:pos="284"/>
        </w:tabs>
        <w:ind w:hanging="644"/>
        <w:jc w:val="both"/>
        <w:rPr>
          <w:rFonts w:ascii="Tahoma" w:hAnsi="Tahoma" w:cs="Tahoma"/>
          <w:color w:val="000000"/>
        </w:rPr>
      </w:pPr>
      <w:r w:rsidRPr="00986B15">
        <w:rPr>
          <w:rFonts w:ascii="Tahoma" w:hAnsi="Tahoma" w:cs="Tahoma"/>
          <w:color w:val="000000"/>
        </w:rPr>
        <w:t>Za wykonanie przedmiotu umowy, o którym mowa w § 1 ust. 1, Zamawiający zapłaci Wykonawcy wynagrodzenie w łącznej wysokości :</w:t>
      </w:r>
    </w:p>
    <w:p w:rsidR="00617FEC" w:rsidRPr="00986B15" w:rsidRDefault="00617FEC" w:rsidP="00617FEC">
      <w:pPr>
        <w:ind w:left="644"/>
        <w:jc w:val="both"/>
        <w:rPr>
          <w:rFonts w:ascii="Tahoma" w:hAnsi="Tahoma" w:cs="Tahoma"/>
          <w:color w:val="000000"/>
        </w:rPr>
      </w:pPr>
      <w:r w:rsidRPr="00986B15">
        <w:rPr>
          <w:rFonts w:ascii="Tahoma" w:hAnsi="Tahoma" w:cs="Tahoma"/>
          <w:color w:val="000000"/>
        </w:rPr>
        <w:t>………………. zł netto (słownie: …………………………………………….)</w:t>
      </w:r>
    </w:p>
    <w:p w:rsidR="00617FEC" w:rsidRPr="00986B15" w:rsidRDefault="00617FEC" w:rsidP="00617FEC">
      <w:pPr>
        <w:ind w:left="644"/>
        <w:jc w:val="both"/>
        <w:rPr>
          <w:rFonts w:ascii="Tahoma" w:hAnsi="Tahoma" w:cs="Tahoma"/>
          <w:color w:val="000000"/>
        </w:rPr>
      </w:pPr>
      <w:r w:rsidRPr="00986B15">
        <w:rPr>
          <w:rFonts w:ascii="Tahoma" w:hAnsi="Tahoma" w:cs="Tahoma"/>
          <w:color w:val="000000"/>
        </w:rPr>
        <w:t>……………… zł brutto (słownie:……………………………………………………).</w:t>
      </w:r>
    </w:p>
    <w:p w:rsidR="00617FEC" w:rsidRPr="00986B15" w:rsidRDefault="00617FEC" w:rsidP="0045502E">
      <w:pPr>
        <w:numPr>
          <w:ilvl w:val="0"/>
          <w:numId w:val="29"/>
        </w:numPr>
        <w:tabs>
          <w:tab w:val="clear" w:pos="644"/>
          <w:tab w:val="num" w:pos="355"/>
        </w:tabs>
        <w:ind w:left="355" w:hanging="355"/>
        <w:jc w:val="both"/>
        <w:rPr>
          <w:rFonts w:ascii="Tahoma" w:eastAsia="Arial Unicode MS" w:hAnsi="Tahoma" w:cs="Tahoma"/>
          <w:color w:val="000000"/>
        </w:rPr>
      </w:pPr>
      <w:r w:rsidRPr="00986B15">
        <w:rPr>
          <w:rFonts w:ascii="Tahoma" w:hAnsi="Tahoma" w:cs="Tahoma"/>
          <w:color w:val="000000"/>
        </w:rPr>
        <w:t>Zapłata wynagrodzenia, o którym mowa w ust. 1, nastąpi przelewem na rachunek bankowy wskazany przez Wykonawcę w fakturze/rac</w:t>
      </w:r>
      <w:r w:rsidR="00D72033" w:rsidRPr="00986B15">
        <w:rPr>
          <w:rFonts w:ascii="Tahoma" w:hAnsi="Tahoma" w:cs="Tahoma"/>
          <w:color w:val="000000"/>
        </w:rPr>
        <w:t>h</w:t>
      </w:r>
      <w:r w:rsidRPr="00986B15">
        <w:rPr>
          <w:rFonts w:ascii="Tahoma" w:hAnsi="Tahoma" w:cs="Tahoma"/>
          <w:color w:val="000000"/>
        </w:rPr>
        <w:t xml:space="preserve">unku w terminie 30 dni od dnia otrzymania poprawnie wystawionej faktury/rachunku za wykonany przedmiot zamówienia. Wykonawca zobowiązany jest dostarczyć fakturę/rachunek na adres: Dolnośląski Wojewódzki Urząd Pracy </w:t>
      </w:r>
      <w:r w:rsidRPr="00986B15">
        <w:rPr>
          <w:rFonts w:ascii="Tahoma" w:hAnsi="Tahoma" w:cs="Tahoma"/>
          <w:bCs/>
        </w:rPr>
        <w:t>w Wałbrzychu, przy ul. Ogrodowej 5b,</w:t>
      </w:r>
      <w:r w:rsidRPr="00986B15">
        <w:rPr>
          <w:rFonts w:ascii="Tahoma" w:hAnsi="Tahoma" w:cs="Tahoma"/>
        </w:rPr>
        <w:t xml:space="preserve"> </w:t>
      </w:r>
      <w:r w:rsidR="00D72033" w:rsidRPr="00986B15">
        <w:rPr>
          <w:rFonts w:ascii="Tahoma" w:hAnsi="Tahoma" w:cs="Tahoma"/>
        </w:rPr>
        <w:br/>
      </w:r>
      <w:r w:rsidRPr="00986B15">
        <w:rPr>
          <w:rFonts w:ascii="Tahoma" w:hAnsi="Tahoma" w:cs="Tahoma"/>
          <w:color w:val="000000"/>
        </w:rPr>
        <w:t xml:space="preserve">z dopiskiem „ Wydział Rynku Pracy” w terminie </w:t>
      </w:r>
      <w:r w:rsidR="00EC273C" w:rsidRPr="00986B15">
        <w:rPr>
          <w:rFonts w:ascii="Tahoma" w:hAnsi="Tahoma" w:cs="Tahoma"/>
          <w:color w:val="000000"/>
        </w:rPr>
        <w:t xml:space="preserve">7 </w:t>
      </w:r>
      <w:r w:rsidRPr="00986B15">
        <w:rPr>
          <w:rFonts w:ascii="Tahoma" w:hAnsi="Tahoma" w:cs="Tahoma"/>
          <w:color w:val="000000"/>
        </w:rPr>
        <w:t xml:space="preserve">dni </w:t>
      </w:r>
      <w:r w:rsidR="00EC273C" w:rsidRPr="00986B15">
        <w:rPr>
          <w:rFonts w:ascii="Tahoma" w:hAnsi="Tahoma" w:cs="Tahoma"/>
          <w:color w:val="000000"/>
        </w:rPr>
        <w:t xml:space="preserve">kalendarzowych </w:t>
      </w:r>
      <w:r w:rsidRPr="00986B15">
        <w:rPr>
          <w:rFonts w:ascii="Tahoma" w:hAnsi="Tahoma" w:cs="Tahoma"/>
          <w:color w:val="000000"/>
        </w:rPr>
        <w:t>od daty zrealizowania przedmiotu umowy.</w:t>
      </w:r>
      <w:r w:rsidR="00FC1DBE" w:rsidRPr="00986B15">
        <w:rPr>
          <w:rFonts w:ascii="Tahoma" w:hAnsi="Tahoma" w:cs="Tahoma"/>
          <w:color w:val="000000"/>
        </w:rPr>
        <w:t xml:space="preserve"> </w:t>
      </w:r>
      <w:r w:rsidRPr="00986B15">
        <w:rPr>
          <w:rFonts w:ascii="Tahoma" w:hAnsi="Tahoma" w:cs="Tahoma"/>
          <w:color w:val="000000"/>
        </w:rPr>
        <w:t>Za datę zrealizowania płatności uważa się datę obciążenia rachunku bankowego Zamawiającego.</w:t>
      </w:r>
    </w:p>
    <w:p w:rsidR="00617FEC" w:rsidRPr="00986B15" w:rsidRDefault="00617FEC" w:rsidP="0045502E">
      <w:pPr>
        <w:numPr>
          <w:ilvl w:val="0"/>
          <w:numId w:val="29"/>
        </w:numPr>
        <w:tabs>
          <w:tab w:val="clear" w:pos="644"/>
          <w:tab w:val="num" w:pos="355"/>
        </w:tabs>
        <w:ind w:left="355" w:hanging="355"/>
        <w:jc w:val="both"/>
        <w:rPr>
          <w:rFonts w:ascii="Tahoma" w:eastAsia="Arial Unicode MS" w:hAnsi="Tahoma" w:cs="Tahoma"/>
          <w:color w:val="000000"/>
        </w:rPr>
      </w:pPr>
      <w:r w:rsidRPr="00986B15">
        <w:rPr>
          <w:rFonts w:ascii="Tahoma" w:hAnsi="Tahoma" w:cs="Tahoma"/>
        </w:rPr>
        <w:t>Podstawą do wystawienia przez Wykonawcę faktury za wykonanie umowy jest podpisany przez obie strony bez zastrzeżeń protokół odbioru.</w:t>
      </w:r>
    </w:p>
    <w:p w:rsidR="00617FEC" w:rsidRPr="00986B15" w:rsidRDefault="00617FEC" w:rsidP="0045502E">
      <w:pPr>
        <w:numPr>
          <w:ilvl w:val="0"/>
          <w:numId w:val="29"/>
        </w:numPr>
        <w:tabs>
          <w:tab w:val="clear" w:pos="644"/>
          <w:tab w:val="num" w:pos="355"/>
        </w:tabs>
        <w:ind w:left="355" w:hanging="355"/>
        <w:jc w:val="both"/>
        <w:rPr>
          <w:rFonts w:ascii="Tahoma" w:eastAsia="Arial Unicode MS" w:hAnsi="Tahoma" w:cs="Tahoma"/>
          <w:color w:val="000000"/>
        </w:rPr>
      </w:pPr>
      <w:r w:rsidRPr="00986B15">
        <w:rPr>
          <w:rFonts w:ascii="Tahoma" w:hAnsi="Tahoma" w:cs="Tahoma"/>
        </w:rPr>
        <w:t xml:space="preserve">Należność, o której mowa w ust. 1 zaspokaja wszelkie roszczenia Wykonawcy z tytułu wykonania umowy, w tym roszczenia z tytułu przeniesienia na Zamawiającego majątkowych praw autorskich do wszelkich mogących stanowić przedmiot prawa autorskiego wyników prac powstałych w związku </w:t>
      </w:r>
      <w:r w:rsidR="00D72033" w:rsidRPr="00986B15">
        <w:rPr>
          <w:rFonts w:ascii="Tahoma" w:hAnsi="Tahoma" w:cs="Tahoma"/>
        </w:rPr>
        <w:br/>
      </w:r>
      <w:r w:rsidRPr="00986B15">
        <w:rPr>
          <w:rFonts w:ascii="Tahoma" w:hAnsi="Tahoma" w:cs="Tahoma"/>
        </w:rPr>
        <w:t>z wykonaniem umowy.</w:t>
      </w:r>
    </w:p>
    <w:p w:rsidR="00617FEC" w:rsidRPr="00986B15" w:rsidRDefault="00617FEC" w:rsidP="0045502E">
      <w:pPr>
        <w:numPr>
          <w:ilvl w:val="0"/>
          <w:numId w:val="29"/>
        </w:numPr>
        <w:tabs>
          <w:tab w:val="clear" w:pos="644"/>
          <w:tab w:val="num" w:pos="355"/>
        </w:tabs>
        <w:ind w:left="355" w:hanging="355"/>
        <w:jc w:val="both"/>
        <w:rPr>
          <w:rFonts w:ascii="Tahoma" w:eastAsia="Arial Unicode MS" w:hAnsi="Tahoma" w:cs="Tahoma"/>
          <w:color w:val="000000"/>
        </w:rPr>
      </w:pPr>
      <w:r w:rsidRPr="00986B15">
        <w:rPr>
          <w:rFonts w:ascii="Tahoma" w:eastAsia="Arial Unicode MS" w:hAnsi="Tahoma" w:cs="Tahoma"/>
        </w:rPr>
        <w:t xml:space="preserve">Wartość przedmiotu umowy obejmuje wszystkie koszty związane z przeprowadzeniem badania, </w:t>
      </w:r>
      <w:r w:rsidR="00D72033" w:rsidRPr="00986B15">
        <w:rPr>
          <w:rFonts w:ascii="Tahoma" w:eastAsia="Arial Unicode MS" w:hAnsi="Tahoma" w:cs="Tahoma"/>
        </w:rPr>
        <w:br/>
      </w:r>
      <w:r w:rsidRPr="00986B15">
        <w:rPr>
          <w:rFonts w:ascii="Tahoma" w:eastAsia="Arial Unicode MS" w:hAnsi="Tahoma" w:cs="Tahoma"/>
        </w:rPr>
        <w:t xml:space="preserve">w szczególności: wynagrodzenie osób </w:t>
      </w:r>
      <w:r w:rsidRPr="00A20157">
        <w:rPr>
          <w:rFonts w:ascii="Tahoma" w:eastAsia="Arial Unicode MS" w:hAnsi="Tahoma" w:cs="Tahoma"/>
          <w:color w:val="000000" w:themeColor="text1"/>
        </w:rPr>
        <w:t xml:space="preserve">zaangażowanych w badania, koszty związane z zapewnieniem niezbędnego sprzętu i pomieszczeń do przeprowadzenia badań, koszty dojazdu, zakwaterowania </w:t>
      </w:r>
      <w:r w:rsidR="00D72033" w:rsidRPr="00A20157">
        <w:rPr>
          <w:rFonts w:ascii="Tahoma" w:eastAsia="Arial Unicode MS" w:hAnsi="Tahoma" w:cs="Tahoma"/>
          <w:color w:val="000000" w:themeColor="text1"/>
        </w:rPr>
        <w:br/>
      </w:r>
      <w:r w:rsidRPr="00A20157">
        <w:rPr>
          <w:rFonts w:ascii="Tahoma" w:eastAsia="Arial Unicode MS" w:hAnsi="Tahoma" w:cs="Tahoma"/>
          <w:color w:val="000000" w:themeColor="text1"/>
        </w:rPr>
        <w:t>i wyżywienia osób realizujących badania, koszty</w:t>
      </w:r>
      <w:r w:rsidR="00787EFA" w:rsidRPr="00A20157">
        <w:rPr>
          <w:rFonts w:ascii="Tahoma" w:eastAsia="Arial Unicode MS" w:hAnsi="Tahoma" w:cs="Tahoma"/>
          <w:color w:val="000000" w:themeColor="text1"/>
        </w:rPr>
        <w:t xml:space="preserve"> zabezpieczenia sposobu gromadzenia elektronicznych wersji ankiet</w:t>
      </w:r>
      <w:r w:rsidRPr="00A20157">
        <w:rPr>
          <w:rFonts w:ascii="Tahoma" w:eastAsia="Arial Unicode MS" w:hAnsi="Tahoma" w:cs="Tahoma"/>
          <w:color w:val="000000" w:themeColor="text1"/>
        </w:rPr>
        <w:t xml:space="preserve">, </w:t>
      </w:r>
      <w:r w:rsidR="00275606" w:rsidRPr="00A20157">
        <w:rPr>
          <w:rFonts w:ascii="Tahoma" w:eastAsia="Arial Unicode MS" w:hAnsi="Tahoma" w:cs="Tahoma"/>
          <w:color w:val="000000" w:themeColor="text1"/>
        </w:rPr>
        <w:t>przeprowadzenie badania respondentów, koszty przygotowan</w:t>
      </w:r>
      <w:r w:rsidR="00183281" w:rsidRPr="00A20157">
        <w:rPr>
          <w:rFonts w:ascii="Tahoma" w:eastAsia="Arial Unicode MS" w:hAnsi="Tahoma" w:cs="Tahoma"/>
          <w:color w:val="000000" w:themeColor="text1"/>
        </w:rPr>
        <w:t xml:space="preserve">ia i przekazania Zamawiającemu </w:t>
      </w:r>
      <w:r w:rsidR="00275606" w:rsidRPr="00A20157">
        <w:rPr>
          <w:rFonts w:ascii="Tahoma" w:eastAsia="Arial Unicode MS" w:hAnsi="Tahoma" w:cs="Tahoma"/>
          <w:color w:val="000000" w:themeColor="text1"/>
        </w:rPr>
        <w:t>3</w:t>
      </w:r>
      <w:r w:rsidR="00183281" w:rsidRPr="00A20157">
        <w:rPr>
          <w:rFonts w:ascii="Tahoma" w:eastAsia="Arial Unicode MS" w:hAnsi="Tahoma" w:cs="Tahoma"/>
          <w:color w:val="000000" w:themeColor="text1"/>
        </w:rPr>
        <w:t xml:space="preserve"> egzemplarzy płyt CD z baza</w:t>
      </w:r>
      <w:r w:rsidR="00787EFA" w:rsidRPr="00A20157">
        <w:rPr>
          <w:rFonts w:ascii="Tahoma" w:eastAsia="Arial Unicode MS" w:hAnsi="Tahoma" w:cs="Tahoma"/>
          <w:color w:val="000000" w:themeColor="text1"/>
        </w:rPr>
        <w:t>mi</w:t>
      </w:r>
      <w:r w:rsidR="00183281" w:rsidRPr="00A20157">
        <w:rPr>
          <w:rFonts w:ascii="Tahoma" w:eastAsia="Arial Unicode MS" w:hAnsi="Tahoma" w:cs="Tahoma"/>
          <w:color w:val="000000" w:themeColor="text1"/>
        </w:rPr>
        <w:t xml:space="preserve"> dany</w:t>
      </w:r>
      <w:r w:rsidR="00275606" w:rsidRPr="00A20157">
        <w:rPr>
          <w:rFonts w:ascii="Tahoma" w:eastAsia="Arial Unicode MS" w:hAnsi="Tahoma" w:cs="Tahoma"/>
          <w:color w:val="000000" w:themeColor="text1"/>
        </w:rPr>
        <w:t>ch</w:t>
      </w:r>
      <w:r w:rsidR="00183281" w:rsidRPr="00183281">
        <w:rPr>
          <w:rFonts w:ascii="Tahoma" w:eastAsia="Arial Unicode MS" w:hAnsi="Tahoma" w:cs="Tahoma"/>
          <w:color w:val="C00000"/>
        </w:rPr>
        <w:t xml:space="preserve"> </w:t>
      </w:r>
      <w:r w:rsidRPr="00986B15">
        <w:rPr>
          <w:rFonts w:ascii="Tahoma" w:eastAsia="Arial Unicode MS" w:hAnsi="Tahoma" w:cs="Tahoma"/>
        </w:rPr>
        <w:t>oraz inne koszty niezbędne do wykonania przedmiotu umowy.</w:t>
      </w:r>
    </w:p>
    <w:p w:rsidR="00BA5E7C" w:rsidRPr="00986B15" w:rsidRDefault="00BA5E7C" w:rsidP="00BA5E7C">
      <w:pPr>
        <w:jc w:val="both"/>
        <w:rPr>
          <w:rFonts w:ascii="Tahoma" w:eastAsia="Arial Unicode MS" w:hAnsi="Tahoma" w:cs="Tahoma"/>
          <w:color w:val="000000"/>
        </w:rPr>
      </w:pPr>
    </w:p>
    <w:p w:rsidR="00BA5E7C" w:rsidRPr="00986B15" w:rsidRDefault="00BA5E7C" w:rsidP="00815583">
      <w:pPr>
        <w:tabs>
          <w:tab w:val="left" w:pos="284"/>
        </w:tabs>
        <w:jc w:val="center"/>
        <w:rPr>
          <w:rFonts w:ascii="Tahoma" w:hAnsi="Tahoma" w:cs="Tahoma"/>
          <w:b/>
          <w:color w:val="000000"/>
        </w:rPr>
      </w:pPr>
      <w:r w:rsidRPr="00986B15">
        <w:rPr>
          <w:rFonts w:ascii="Tahoma" w:hAnsi="Tahoma" w:cs="Tahoma"/>
          <w:b/>
          <w:color w:val="000000"/>
        </w:rPr>
        <w:t>§ 4</w:t>
      </w:r>
    </w:p>
    <w:p w:rsidR="00BA5E7C" w:rsidRPr="00986B15" w:rsidRDefault="00BA5E7C" w:rsidP="00BA5E7C">
      <w:pPr>
        <w:tabs>
          <w:tab w:val="left" w:pos="284"/>
        </w:tabs>
        <w:jc w:val="center"/>
        <w:rPr>
          <w:rFonts w:ascii="Tahoma" w:hAnsi="Tahoma" w:cs="Tahoma"/>
          <w:b/>
          <w:color w:val="000000"/>
        </w:rPr>
      </w:pPr>
    </w:p>
    <w:p w:rsidR="00BA5E7C" w:rsidRPr="00986B15" w:rsidRDefault="00BA5E7C" w:rsidP="0045502E">
      <w:pPr>
        <w:numPr>
          <w:ilvl w:val="0"/>
          <w:numId w:val="30"/>
        </w:numPr>
        <w:tabs>
          <w:tab w:val="num" w:pos="284"/>
        </w:tabs>
        <w:ind w:hanging="502"/>
        <w:jc w:val="both"/>
        <w:rPr>
          <w:rFonts w:ascii="Tahoma" w:hAnsi="Tahoma" w:cs="Tahoma"/>
          <w:color w:val="000000"/>
        </w:rPr>
      </w:pPr>
      <w:r w:rsidRPr="00986B15">
        <w:rPr>
          <w:rFonts w:ascii="Tahoma" w:hAnsi="Tahoma" w:cs="Tahoma"/>
          <w:color w:val="000000"/>
        </w:rPr>
        <w:lastRenderedPageBreak/>
        <w:t>Osobami sprawującymi nadzór nad prawidłową realizacją niniejszej umowy są.:</w:t>
      </w:r>
    </w:p>
    <w:p w:rsidR="00BA5E7C" w:rsidRPr="00986B15" w:rsidRDefault="00BA5E7C" w:rsidP="0045502E">
      <w:pPr>
        <w:numPr>
          <w:ilvl w:val="0"/>
          <w:numId w:val="33"/>
        </w:numPr>
        <w:ind w:left="639" w:hanging="355"/>
        <w:jc w:val="both"/>
        <w:rPr>
          <w:rFonts w:ascii="Tahoma" w:hAnsi="Tahoma" w:cs="Tahoma"/>
          <w:color w:val="000000"/>
        </w:rPr>
      </w:pPr>
      <w:r w:rsidRPr="00986B15">
        <w:rPr>
          <w:rFonts w:ascii="Tahoma" w:hAnsi="Tahoma" w:cs="Tahoma"/>
          <w:color w:val="000000"/>
        </w:rPr>
        <w:t>Ze strony Zamawiającego – Pani/Pan ……………………… Tel ……….. e-mail ……………</w:t>
      </w:r>
    </w:p>
    <w:p w:rsidR="00BA5E7C" w:rsidRPr="00986B15" w:rsidRDefault="00BA5E7C" w:rsidP="00BA5E7C">
      <w:pPr>
        <w:ind w:left="3545" w:hanging="355"/>
        <w:jc w:val="both"/>
        <w:rPr>
          <w:rFonts w:ascii="Tahoma" w:hAnsi="Tahoma" w:cs="Tahoma"/>
          <w:color w:val="000000"/>
        </w:rPr>
      </w:pPr>
      <w:r w:rsidRPr="00986B15">
        <w:rPr>
          <w:rFonts w:ascii="Tahoma" w:hAnsi="Tahoma" w:cs="Tahoma"/>
          <w:color w:val="000000"/>
        </w:rPr>
        <w:t>Pan/Pani ……………………… Tel ..….….. e-mail ……………</w:t>
      </w:r>
    </w:p>
    <w:p w:rsidR="00BA5E7C" w:rsidRPr="00986B15" w:rsidRDefault="00BA5E7C" w:rsidP="0045502E">
      <w:pPr>
        <w:numPr>
          <w:ilvl w:val="0"/>
          <w:numId w:val="33"/>
        </w:numPr>
        <w:ind w:left="639" w:hanging="284"/>
        <w:jc w:val="both"/>
        <w:rPr>
          <w:rFonts w:ascii="Tahoma" w:hAnsi="Tahoma" w:cs="Tahoma"/>
          <w:color w:val="000000"/>
        </w:rPr>
      </w:pPr>
      <w:r w:rsidRPr="00986B15">
        <w:rPr>
          <w:rFonts w:ascii="Tahoma" w:hAnsi="Tahoma" w:cs="Tahoma"/>
          <w:color w:val="000000"/>
        </w:rPr>
        <w:t>Ze strony Wykonawcy –      Pani/Pan ……………………… Tel ……….. e-mail ……………</w:t>
      </w:r>
    </w:p>
    <w:p w:rsidR="00BA5E7C" w:rsidRPr="00A20157" w:rsidRDefault="00BA5E7C" w:rsidP="0045502E">
      <w:pPr>
        <w:numPr>
          <w:ilvl w:val="0"/>
          <w:numId w:val="30"/>
        </w:numPr>
        <w:tabs>
          <w:tab w:val="clear" w:pos="502"/>
          <w:tab w:val="num" w:pos="214"/>
        </w:tabs>
        <w:ind w:left="355" w:hanging="355"/>
        <w:jc w:val="both"/>
        <w:rPr>
          <w:rFonts w:ascii="Tahoma" w:hAnsi="Tahoma" w:cs="Tahoma"/>
          <w:color w:val="000000" w:themeColor="text1"/>
        </w:rPr>
      </w:pPr>
      <w:r w:rsidRPr="00A20157">
        <w:rPr>
          <w:rFonts w:ascii="Tahoma" w:hAnsi="Tahoma" w:cs="Tahoma"/>
          <w:color w:val="000000" w:themeColor="text1"/>
        </w:rPr>
        <w:t>Do bieżących kontaktów w sprawach związanych z wykonaniem</w:t>
      </w:r>
      <w:r w:rsidR="00183281" w:rsidRPr="00A20157">
        <w:rPr>
          <w:rFonts w:ascii="Tahoma" w:hAnsi="Tahoma" w:cs="Tahoma"/>
          <w:color w:val="000000" w:themeColor="text1"/>
        </w:rPr>
        <w:t xml:space="preserve">, a także </w:t>
      </w:r>
      <w:r w:rsidR="00787EFA" w:rsidRPr="00A20157">
        <w:rPr>
          <w:rFonts w:ascii="Tahoma" w:hAnsi="Tahoma" w:cs="Tahoma"/>
          <w:color w:val="000000" w:themeColor="text1"/>
        </w:rPr>
        <w:t xml:space="preserve">z </w:t>
      </w:r>
      <w:r w:rsidR="00183281" w:rsidRPr="00A20157">
        <w:rPr>
          <w:rFonts w:ascii="Tahoma" w:hAnsi="Tahoma" w:cs="Tahoma"/>
          <w:color w:val="000000" w:themeColor="text1"/>
        </w:rPr>
        <w:t>u</w:t>
      </w:r>
      <w:r w:rsidR="00787EFA" w:rsidRPr="00A20157">
        <w:rPr>
          <w:rFonts w:ascii="Tahoma" w:hAnsi="Tahoma" w:cs="Tahoma"/>
          <w:color w:val="000000" w:themeColor="text1"/>
        </w:rPr>
        <w:t>działem w spotkaniach, podpisywaniem</w:t>
      </w:r>
      <w:r w:rsidR="00183281" w:rsidRPr="00A20157">
        <w:rPr>
          <w:rFonts w:ascii="Tahoma" w:hAnsi="Tahoma" w:cs="Tahoma"/>
          <w:color w:val="000000" w:themeColor="text1"/>
        </w:rPr>
        <w:t xml:space="preserve"> roboczych dokumentów wynikających z realizacji przedmiotu zamówienia</w:t>
      </w:r>
      <w:r w:rsidRPr="00A20157">
        <w:rPr>
          <w:rFonts w:ascii="Tahoma" w:hAnsi="Tahoma" w:cs="Tahoma"/>
          <w:color w:val="000000" w:themeColor="text1"/>
        </w:rPr>
        <w:t xml:space="preserve"> umowy </w:t>
      </w:r>
      <w:r w:rsidR="00787EFA" w:rsidRPr="00A20157">
        <w:rPr>
          <w:rFonts w:ascii="Tahoma" w:hAnsi="Tahoma" w:cs="Tahoma"/>
          <w:color w:val="000000" w:themeColor="text1"/>
        </w:rPr>
        <w:t xml:space="preserve">oraz podpisania protokołu odbiorczego przedmiotu zamówienia </w:t>
      </w:r>
      <w:r w:rsidRPr="00A20157">
        <w:rPr>
          <w:rFonts w:ascii="Tahoma" w:hAnsi="Tahoma" w:cs="Tahoma"/>
          <w:color w:val="000000" w:themeColor="text1"/>
        </w:rPr>
        <w:t>wyznacza się:</w:t>
      </w:r>
    </w:p>
    <w:p w:rsidR="00BA5E7C" w:rsidRPr="00986B15" w:rsidRDefault="00BA5E7C" w:rsidP="0045502E">
      <w:pPr>
        <w:numPr>
          <w:ilvl w:val="0"/>
          <w:numId w:val="37"/>
        </w:numPr>
        <w:tabs>
          <w:tab w:val="left" w:pos="284"/>
        </w:tabs>
        <w:ind w:left="426" w:hanging="142"/>
        <w:jc w:val="both"/>
        <w:rPr>
          <w:rFonts w:ascii="Tahoma" w:hAnsi="Tahoma" w:cs="Tahoma"/>
          <w:color w:val="000000"/>
        </w:rPr>
      </w:pPr>
      <w:r w:rsidRPr="00986B15">
        <w:rPr>
          <w:rFonts w:ascii="Tahoma" w:hAnsi="Tahoma" w:cs="Tahoma"/>
          <w:color w:val="000000"/>
        </w:rPr>
        <w:t xml:space="preserve"> ze strony Zamawiającego: Pani/Pan ……………………… Tel ……….. e-mail …………… </w:t>
      </w:r>
    </w:p>
    <w:p w:rsidR="00BA5E7C" w:rsidRPr="00986B15" w:rsidRDefault="00BA5E7C" w:rsidP="00BA5E7C">
      <w:pPr>
        <w:tabs>
          <w:tab w:val="left" w:pos="284"/>
        </w:tabs>
        <w:jc w:val="both"/>
        <w:rPr>
          <w:rFonts w:ascii="Tahoma" w:hAnsi="Tahoma" w:cs="Tahoma"/>
          <w:color w:val="000000"/>
        </w:rPr>
      </w:pPr>
      <w:r w:rsidRPr="00986B15">
        <w:rPr>
          <w:rFonts w:ascii="Tahoma" w:hAnsi="Tahoma" w:cs="Tahoma"/>
          <w:color w:val="000000"/>
        </w:rPr>
        <w:t xml:space="preserve">                                                Pani/Pan ……………………… Tel ……….. e-mail ……………</w:t>
      </w:r>
    </w:p>
    <w:p w:rsidR="00BA5E7C" w:rsidRPr="00986B15" w:rsidRDefault="00BA5E7C" w:rsidP="0045502E">
      <w:pPr>
        <w:numPr>
          <w:ilvl w:val="0"/>
          <w:numId w:val="37"/>
        </w:numPr>
        <w:tabs>
          <w:tab w:val="left" w:pos="284"/>
        </w:tabs>
        <w:ind w:left="426" w:hanging="142"/>
        <w:jc w:val="both"/>
        <w:rPr>
          <w:rFonts w:ascii="Tahoma" w:hAnsi="Tahoma" w:cs="Tahoma"/>
          <w:color w:val="000000"/>
        </w:rPr>
      </w:pPr>
      <w:r w:rsidRPr="00986B15">
        <w:rPr>
          <w:rFonts w:ascii="Tahoma" w:hAnsi="Tahoma" w:cs="Tahoma"/>
          <w:color w:val="000000"/>
        </w:rPr>
        <w:t>ze strony Wykonawcy:      Pani/Pan ……………………… Tel ……….. e-mail ……………</w:t>
      </w:r>
    </w:p>
    <w:p w:rsidR="00BA5E7C" w:rsidRPr="00986B15" w:rsidRDefault="00BA5E7C" w:rsidP="0045502E">
      <w:pPr>
        <w:numPr>
          <w:ilvl w:val="0"/>
          <w:numId w:val="30"/>
        </w:numPr>
        <w:tabs>
          <w:tab w:val="clear" w:pos="502"/>
          <w:tab w:val="num" w:pos="214"/>
          <w:tab w:val="num" w:pos="644"/>
        </w:tabs>
        <w:ind w:left="284" w:hanging="284"/>
        <w:jc w:val="both"/>
        <w:rPr>
          <w:rFonts w:ascii="Tahoma" w:hAnsi="Tahoma" w:cs="Tahoma"/>
          <w:color w:val="000000"/>
        </w:rPr>
      </w:pPr>
      <w:r w:rsidRPr="00986B15">
        <w:rPr>
          <w:rFonts w:ascii="Tahoma" w:hAnsi="Tahoma" w:cs="Tahoma"/>
          <w:color w:val="000000"/>
        </w:rPr>
        <w:t>Wszystkie ustalenia pomiędzy przedstawicielami  Zamawiającego i Wykonawcy, o których mowa w ust. 1 winny być dokonane w formie pisemnej.</w:t>
      </w:r>
    </w:p>
    <w:p w:rsidR="00617FEC" w:rsidRPr="00986B15" w:rsidRDefault="00BA5E7C" w:rsidP="0045502E">
      <w:pPr>
        <w:numPr>
          <w:ilvl w:val="0"/>
          <w:numId w:val="30"/>
        </w:numPr>
        <w:tabs>
          <w:tab w:val="clear" w:pos="502"/>
          <w:tab w:val="num" w:pos="214"/>
          <w:tab w:val="num" w:pos="644"/>
        </w:tabs>
        <w:ind w:left="284" w:hanging="284"/>
        <w:jc w:val="both"/>
        <w:rPr>
          <w:rFonts w:ascii="Tahoma" w:hAnsi="Tahoma" w:cs="Tahoma"/>
          <w:color w:val="000000"/>
        </w:rPr>
      </w:pPr>
      <w:r w:rsidRPr="00986B15">
        <w:rPr>
          <w:rFonts w:ascii="Tahoma" w:hAnsi="Tahoma" w:cs="Tahoma"/>
          <w:color w:val="000000"/>
        </w:rPr>
        <w:t>Protokół odbioru sporządzony przez Zamawiającego, stanowi załącznik nr 8 do niniejszej umowy.</w:t>
      </w:r>
    </w:p>
    <w:p w:rsidR="00214039" w:rsidRPr="00986B15" w:rsidRDefault="00214039" w:rsidP="00214039">
      <w:pPr>
        <w:tabs>
          <w:tab w:val="num" w:pos="644"/>
        </w:tabs>
        <w:ind w:left="284"/>
        <w:jc w:val="both"/>
        <w:rPr>
          <w:rFonts w:ascii="Tahoma" w:hAnsi="Tahoma" w:cs="Tahoma"/>
          <w:color w:val="000000"/>
        </w:rPr>
      </w:pPr>
    </w:p>
    <w:p w:rsidR="00214039" w:rsidRPr="00986B15" w:rsidRDefault="00214039" w:rsidP="00214039">
      <w:pPr>
        <w:tabs>
          <w:tab w:val="left" w:pos="284"/>
        </w:tabs>
        <w:jc w:val="center"/>
        <w:rPr>
          <w:rFonts w:ascii="Tahoma" w:hAnsi="Tahoma" w:cs="Tahoma"/>
          <w:b/>
          <w:color w:val="000000"/>
        </w:rPr>
      </w:pPr>
      <w:r w:rsidRPr="00986B15">
        <w:rPr>
          <w:rFonts w:ascii="Tahoma" w:hAnsi="Tahoma" w:cs="Tahoma"/>
          <w:b/>
          <w:color w:val="000000"/>
        </w:rPr>
        <w:t>§ 5</w:t>
      </w:r>
    </w:p>
    <w:p w:rsidR="00214039" w:rsidRPr="00986B15" w:rsidRDefault="00214039" w:rsidP="00214039">
      <w:pPr>
        <w:tabs>
          <w:tab w:val="left" w:pos="284"/>
        </w:tabs>
        <w:jc w:val="center"/>
        <w:rPr>
          <w:rFonts w:ascii="Tahoma" w:hAnsi="Tahoma" w:cs="Tahoma"/>
          <w:b/>
          <w:color w:val="000000"/>
        </w:rPr>
      </w:pPr>
    </w:p>
    <w:p w:rsidR="00214039" w:rsidRPr="00986B15" w:rsidRDefault="00214039" w:rsidP="0045502E">
      <w:pPr>
        <w:numPr>
          <w:ilvl w:val="0"/>
          <w:numId w:val="31"/>
        </w:numPr>
        <w:tabs>
          <w:tab w:val="left" w:pos="284"/>
        </w:tabs>
        <w:ind w:left="284" w:hanging="284"/>
        <w:jc w:val="both"/>
        <w:rPr>
          <w:rFonts w:ascii="Tahoma" w:hAnsi="Tahoma" w:cs="Tahoma"/>
          <w:color w:val="000000"/>
        </w:rPr>
      </w:pPr>
      <w:r w:rsidRPr="00986B15">
        <w:rPr>
          <w:rFonts w:ascii="Tahoma" w:hAnsi="Tahoma" w:cs="Tahoma"/>
          <w:color w:val="000000"/>
        </w:rPr>
        <w:t>W ramach wynagrodzenia, o którym mowa w § 3 ust. 1, Wykonawca przenosi na Zamawiającego majątkowe prawa autorskie do wykonanego przedmiotu umowy, o którym mowa w § 1, prawo do wyrażania zgody na wykonanie praw zależnych do wykonanych opracowań oraz własność wszystkich egzemplarzy nośników, na których je utrwalono.</w:t>
      </w:r>
    </w:p>
    <w:p w:rsidR="00214039" w:rsidRPr="00986B15" w:rsidRDefault="00214039" w:rsidP="0045502E">
      <w:pPr>
        <w:numPr>
          <w:ilvl w:val="0"/>
          <w:numId w:val="31"/>
        </w:numPr>
        <w:tabs>
          <w:tab w:val="left" w:pos="284"/>
        </w:tabs>
        <w:ind w:left="284" w:hanging="284"/>
        <w:jc w:val="both"/>
        <w:rPr>
          <w:rFonts w:ascii="Tahoma" w:hAnsi="Tahoma" w:cs="Tahoma"/>
          <w:color w:val="000000"/>
        </w:rPr>
      </w:pPr>
      <w:r w:rsidRPr="00986B15">
        <w:rPr>
          <w:rFonts w:ascii="Tahoma" w:eastAsia="Arial Unicode MS" w:hAnsi="Tahoma" w:cs="Tahoma"/>
        </w:rPr>
        <w:t xml:space="preserve">Przeniesienie majątkowych praw autorskich do wyników prac, o których mowa powyżej następuje </w:t>
      </w:r>
      <w:r w:rsidR="00D72033" w:rsidRPr="00986B15">
        <w:rPr>
          <w:rFonts w:ascii="Tahoma" w:eastAsia="Arial Unicode MS" w:hAnsi="Tahoma" w:cs="Tahoma"/>
        </w:rPr>
        <w:br/>
      </w:r>
      <w:r w:rsidRPr="00986B15">
        <w:rPr>
          <w:rFonts w:ascii="Tahoma" w:eastAsia="Arial Unicode MS" w:hAnsi="Tahoma" w:cs="Tahoma"/>
        </w:rPr>
        <w:t>z chwilą wypłaty wynagrodzenia, bez ograniczeń co do terytorium, czasu, liczby egzemplarzy, w zakresie wszystkich znanych w chwili zawarcia umowy pól eksploatacji, a w szczególności:</w:t>
      </w:r>
    </w:p>
    <w:p w:rsidR="00214039" w:rsidRPr="00986B15" w:rsidRDefault="00214039" w:rsidP="0045502E">
      <w:pPr>
        <w:numPr>
          <w:ilvl w:val="0"/>
          <w:numId w:val="35"/>
        </w:numPr>
        <w:tabs>
          <w:tab w:val="left" w:pos="284"/>
        </w:tabs>
        <w:jc w:val="both"/>
        <w:rPr>
          <w:rFonts w:ascii="Tahoma" w:hAnsi="Tahoma" w:cs="Tahoma"/>
          <w:color w:val="000000"/>
        </w:rPr>
      </w:pPr>
      <w:r w:rsidRPr="00986B15">
        <w:rPr>
          <w:rFonts w:ascii="Tahoma" w:eastAsia="Arial Unicode MS" w:hAnsi="Tahoma" w:cs="Tahoma"/>
        </w:rPr>
        <w:t>utrwalanie, kopiowanie, wprowadzanie do pamięci komputerów i serwerów sieci komputerowych,</w:t>
      </w:r>
    </w:p>
    <w:p w:rsidR="00214039" w:rsidRPr="00986B15" w:rsidRDefault="00214039" w:rsidP="0045502E">
      <w:pPr>
        <w:numPr>
          <w:ilvl w:val="0"/>
          <w:numId w:val="35"/>
        </w:numPr>
        <w:tabs>
          <w:tab w:val="left" w:pos="284"/>
        </w:tabs>
        <w:jc w:val="both"/>
        <w:rPr>
          <w:rFonts w:ascii="Tahoma" w:hAnsi="Tahoma" w:cs="Tahoma"/>
          <w:color w:val="000000"/>
        </w:rPr>
      </w:pPr>
      <w:r w:rsidRPr="00986B15">
        <w:rPr>
          <w:rFonts w:ascii="Tahoma" w:eastAsia="Arial Unicode MS" w:hAnsi="Tahoma" w:cs="Tahoma"/>
        </w:rPr>
        <w:t>wystawianie lub publiczną prezentację, w tym podczas seminariów i konferencji,</w:t>
      </w:r>
    </w:p>
    <w:p w:rsidR="00214039" w:rsidRPr="00986B15" w:rsidRDefault="00214039" w:rsidP="0045502E">
      <w:pPr>
        <w:numPr>
          <w:ilvl w:val="0"/>
          <w:numId w:val="35"/>
        </w:numPr>
        <w:tabs>
          <w:tab w:val="left" w:pos="284"/>
        </w:tabs>
        <w:jc w:val="both"/>
        <w:rPr>
          <w:rFonts w:ascii="Tahoma" w:hAnsi="Tahoma" w:cs="Tahoma"/>
          <w:color w:val="000000"/>
        </w:rPr>
      </w:pPr>
      <w:r w:rsidRPr="00986B15">
        <w:rPr>
          <w:rFonts w:ascii="Tahoma" w:eastAsia="Arial Unicode MS" w:hAnsi="Tahoma" w:cs="Tahoma"/>
        </w:rPr>
        <w:t xml:space="preserve">wykorzystanie w materiałach wydawniczych oraz we wszelkiego rodzaju mediach audio-wizualnych </w:t>
      </w:r>
      <w:r w:rsidR="00D72033" w:rsidRPr="00986B15">
        <w:rPr>
          <w:rFonts w:ascii="Tahoma" w:eastAsia="Arial Unicode MS" w:hAnsi="Tahoma" w:cs="Tahoma"/>
        </w:rPr>
        <w:br/>
      </w:r>
      <w:r w:rsidRPr="00986B15">
        <w:rPr>
          <w:rFonts w:ascii="Tahoma" w:eastAsia="Arial Unicode MS" w:hAnsi="Tahoma" w:cs="Tahoma"/>
        </w:rPr>
        <w:t>i komputerowych,</w:t>
      </w:r>
    </w:p>
    <w:p w:rsidR="00214039" w:rsidRPr="00986B15" w:rsidRDefault="00214039" w:rsidP="0045502E">
      <w:pPr>
        <w:numPr>
          <w:ilvl w:val="0"/>
          <w:numId w:val="35"/>
        </w:numPr>
        <w:tabs>
          <w:tab w:val="left" w:pos="284"/>
        </w:tabs>
        <w:jc w:val="both"/>
        <w:rPr>
          <w:rFonts w:ascii="Tahoma" w:hAnsi="Tahoma" w:cs="Tahoma"/>
          <w:color w:val="000000"/>
        </w:rPr>
      </w:pPr>
      <w:r w:rsidRPr="00986B15">
        <w:rPr>
          <w:rFonts w:ascii="Tahoma" w:eastAsia="Arial Unicode MS" w:hAnsi="Tahoma" w:cs="Tahoma"/>
        </w:rPr>
        <w:t>prawo do korzystania z dzieł w całości lub z części oraz ich łączenia z innymi dziełami, opracowanie poprzez: dodanie różnych elementów, uaktualnienie, modyfikację, wielkości i treści całości lub ich części oraz tłumaczenie na różne języki,</w:t>
      </w:r>
    </w:p>
    <w:p w:rsidR="00214039" w:rsidRPr="00986B15" w:rsidRDefault="00214039" w:rsidP="0045502E">
      <w:pPr>
        <w:numPr>
          <w:ilvl w:val="0"/>
          <w:numId w:val="35"/>
        </w:numPr>
        <w:tabs>
          <w:tab w:val="left" w:pos="284"/>
        </w:tabs>
        <w:jc w:val="both"/>
        <w:rPr>
          <w:rFonts w:ascii="Tahoma" w:hAnsi="Tahoma" w:cs="Tahoma"/>
          <w:color w:val="000000"/>
        </w:rPr>
      </w:pPr>
      <w:r w:rsidRPr="00986B15">
        <w:rPr>
          <w:rFonts w:ascii="Tahoma" w:eastAsia="Arial Unicode MS" w:hAnsi="Tahoma" w:cs="Tahoma"/>
        </w:rPr>
        <w:t>publikacja i rozpowszechnianie w całości lub w części za pomocą wizji lub fonii, w tym w sieci Internet, łącznie z utrwalaniem w pamięci RAM oraz zezwalaniem na tworzenie i nadawanie kompilacji.</w:t>
      </w:r>
    </w:p>
    <w:p w:rsidR="00214039" w:rsidRPr="00986B15" w:rsidRDefault="00214039" w:rsidP="0045502E">
      <w:pPr>
        <w:pStyle w:val="Akapitzlist"/>
        <w:numPr>
          <w:ilvl w:val="0"/>
          <w:numId w:val="31"/>
        </w:numPr>
        <w:tabs>
          <w:tab w:val="left" w:pos="284"/>
        </w:tabs>
        <w:ind w:left="355" w:hanging="355"/>
        <w:jc w:val="both"/>
        <w:rPr>
          <w:rFonts w:ascii="Tahoma" w:hAnsi="Tahoma" w:cs="Tahoma"/>
          <w:color w:val="000000"/>
        </w:rPr>
      </w:pPr>
      <w:r w:rsidRPr="00986B15">
        <w:rPr>
          <w:rFonts w:ascii="Tahoma" w:eastAsia="Arial Unicode MS" w:hAnsi="Tahoma" w:cs="Tahoma"/>
        </w:rPr>
        <w:t>Wykonawca zobowiązuje się, że wykonując przedmiot umowy nie naruszy praw majątkowych osób trzecich i przekaże Zamawiającemu wyniki prac z realizacji badań, w tym: bazy danych  w stanie wolnym od obciążeń prawami osób trzecich.</w:t>
      </w:r>
    </w:p>
    <w:p w:rsidR="00214039" w:rsidRPr="00986B15" w:rsidRDefault="00214039" w:rsidP="0045502E">
      <w:pPr>
        <w:numPr>
          <w:ilvl w:val="0"/>
          <w:numId w:val="31"/>
        </w:numPr>
        <w:tabs>
          <w:tab w:val="num" w:pos="284"/>
        </w:tabs>
        <w:ind w:left="284" w:hanging="284"/>
        <w:jc w:val="both"/>
        <w:rPr>
          <w:rFonts w:ascii="Tahoma" w:hAnsi="Tahoma" w:cs="Tahoma"/>
          <w:color w:val="000000"/>
        </w:rPr>
      </w:pPr>
      <w:r w:rsidRPr="00986B15">
        <w:rPr>
          <w:rFonts w:ascii="Tahoma" w:hAnsi="Tahoma" w:cs="Tahoma"/>
          <w:color w:val="000000"/>
        </w:rPr>
        <w:t>Wykonawca jest odpowiedzialny względem Zamawiającego za wszelkie wady prawne przedmiotu umowy, a w szczególności za ewentualne roszczenia osób trzecich wynikające z naruszenia praw własności intelektualnej, w tym za nieprzestrzeganie przepisów ustawy z dnia 4 lutego 1994 r. o prawie autorskim</w:t>
      </w:r>
      <w:r w:rsidR="00D72033" w:rsidRPr="00986B15">
        <w:rPr>
          <w:rFonts w:ascii="Tahoma" w:hAnsi="Tahoma" w:cs="Tahoma"/>
          <w:color w:val="000000"/>
        </w:rPr>
        <w:br/>
      </w:r>
      <w:r w:rsidRPr="00986B15">
        <w:rPr>
          <w:rFonts w:ascii="Tahoma" w:hAnsi="Tahoma" w:cs="Tahoma"/>
          <w:color w:val="000000"/>
        </w:rPr>
        <w:t>i prawach pokrewnych (</w:t>
      </w:r>
      <w:proofErr w:type="spellStart"/>
      <w:r w:rsidRPr="00986B15">
        <w:rPr>
          <w:rFonts w:ascii="Tahoma" w:hAnsi="Tahoma" w:cs="Tahoma"/>
          <w:color w:val="000000"/>
        </w:rPr>
        <w:t>t.j</w:t>
      </w:r>
      <w:proofErr w:type="spellEnd"/>
      <w:r w:rsidRPr="00986B15">
        <w:rPr>
          <w:rFonts w:ascii="Tahoma" w:hAnsi="Tahoma" w:cs="Tahoma"/>
          <w:color w:val="000000"/>
        </w:rPr>
        <w:t>. Dz. U. z 2006 r. Nr 90, poz. 631 tj.) w związku z wykonaniem przedmiotu umowy.</w:t>
      </w:r>
    </w:p>
    <w:p w:rsidR="00214039" w:rsidRPr="00986B15" w:rsidRDefault="00214039" w:rsidP="0045502E">
      <w:pPr>
        <w:numPr>
          <w:ilvl w:val="0"/>
          <w:numId w:val="31"/>
        </w:numPr>
        <w:tabs>
          <w:tab w:val="num" w:pos="284"/>
        </w:tabs>
        <w:ind w:left="284" w:hanging="284"/>
        <w:jc w:val="both"/>
        <w:rPr>
          <w:rFonts w:ascii="Tahoma" w:hAnsi="Tahoma" w:cs="Tahoma"/>
          <w:color w:val="000000"/>
        </w:rPr>
      </w:pPr>
      <w:r w:rsidRPr="00986B15">
        <w:rPr>
          <w:rFonts w:ascii="Tahoma" w:eastAsia="Arial Unicode MS" w:hAnsi="Tahoma" w:cs="Tahoma"/>
        </w:rPr>
        <w:t>Utrwalone wyniki prac Wykonawca może pozostawić w swojej siedzibie wyłącznie dla celów dokumentacyjnych.</w:t>
      </w:r>
    </w:p>
    <w:p w:rsidR="00214039" w:rsidRPr="00986B15" w:rsidRDefault="00214039" w:rsidP="00214039">
      <w:pPr>
        <w:ind w:left="284"/>
        <w:jc w:val="both"/>
        <w:rPr>
          <w:rFonts w:ascii="Tahoma" w:eastAsia="Arial Unicode MS" w:hAnsi="Tahoma" w:cs="Tahoma"/>
        </w:rPr>
      </w:pPr>
    </w:p>
    <w:p w:rsidR="00214039" w:rsidRPr="00986B15" w:rsidRDefault="00214039" w:rsidP="00214039">
      <w:pPr>
        <w:tabs>
          <w:tab w:val="left" w:pos="284"/>
        </w:tabs>
        <w:jc w:val="center"/>
        <w:rPr>
          <w:rFonts w:ascii="Tahoma" w:hAnsi="Tahoma" w:cs="Tahoma"/>
          <w:b/>
          <w:color w:val="000000"/>
        </w:rPr>
      </w:pPr>
      <w:r w:rsidRPr="00986B15">
        <w:rPr>
          <w:rFonts w:ascii="Tahoma" w:hAnsi="Tahoma" w:cs="Tahoma"/>
          <w:b/>
          <w:color w:val="000000"/>
        </w:rPr>
        <w:t>§ 6</w:t>
      </w:r>
    </w:p>
    <w:p w:rsidR="00214039" w:rsidRPr="00986B15" w:rsidRDefault="00214039" w:rsidP="00214039">
      <w:pPr>
        <w:tabs>
          <w:tab w:val="left" w:pos="284"/>
        </w:tabs>
        <w:jc w:val="both"/>
        <w:rPr>
          <w:rFonts w:ascii="Tahoma" w:hAnsi="Tahoma" w:cs="Tahoma"/>
          <w:b/>
          <w:color w:val="000000"/>
        </w:rPr>
      </w:pPr>
    </w:p>
    <w:p w:rsidR="00214039" w:rsidRPr="00986B15" w:rsidRDefault="00214039" w:rsidP="0045502E">
      <w:pPr>
        <w:pStyle w:val="Akapitzlist"/>
        <w:numPr>
          <w:ilvl w:val="1"/>
          <w:numId w:val="30"/>
        </w:numPr>
        <w:tabs>
          <w:tab w:val="clear" w:pos="1440"/>
          <w:tab w:val="left" w:pos="284"/>
        </w:tabs>
        <w:ind w:left="214" w:hanging="214"/>
        <w:jc w:val="both"/>
        <w:rPr>
          <w:rFonts w:ascii="Tahoma" w:hAnsi="Tahoma" w:cs="Tahoma"/>
          <w:b/>
          <w:color w:val="000000"/>
        </w:rPr>
      </w:pPr>
      <w:r w:rsidRPr="00986B15">
        <w:rPr>
          <w:rFonts w:ascii="Tahoma" w:eastAsia="Arial Unicode MS" w:hAnsi="Tahoma" w:cs="Tahoma"/>
        </w:rPr>
        <w:t xml:space="preserve">Wykonawca zobowiązuje się do współpracy z Zamawiającym na każdym etapie wykonania przedmiotu umowy. </w:t>
      </w:r>
    </w:p>
    <w:p w:rsidR="00214039" w:rsidRPr="00986B15" w:rsidRDefault="00214039" w:rsidP="0045502E">
      <w:pPr>
        <w:pStyle w:val="Akapitzlist"/>
        <w:numPr>
          <w:ilvl w:val="1"/>
          <w:numId w:val="30"/>
        </w:numPr>
        <w:tabs>
          <w:tab w:val="clear" w:pos="1440"/>
          <w:tab w:val="left" w:pos="284"/>
        </w:tabs>
        <w:ind w:left="214" w:hanging="214"/>
        <w:jc w:val="both"/>
        <w:rPr>
          <w:rFonts w:ascii="Tahoma" w:hAnsi="Tahoma" w:cs="Tahoma"/>
          <w:b/>
          <w:color w:val="000000"/>
        </w:rPr>
      </w:pPr>
      <w:r w:rsidRPr="00986B15">
        <w:rPr>
          <w:rFonts w:ascii="Tahoma" w:eastAsia="Arial Unicode MS" w:hAnsi="Tahoma" w:cs="Tahoma"/>
        </w:rPr>
        <w:t>Wykonawca zobowiązany jest do przestrzegania przepisów o ochronie danych osobowych i ustawowo zastrzeżonych tajemnic.</w:t>
      </w:r>
    </w:p>
    <w:p w:rsidR="006F71AA" w:rsidRPr="00986B15" w:rsidRDefault="006F71AA" w:rsidP="0045502E">
      <w:pPr>
        <w:pStyle w:val="Akapitzlist"/>
        <w:numPr>
          <w:ilvl w:val="1"/>
          <w:numId w:val="30"/>
        </w:numPr>
        <w:tabs>
          <w:tab w:val="clear" w:pos="1440"/>
          <w:tab w:val="left" w:pos="284"/>
        </w:tabs>
        <w:ind w:left="214" w:hanging="214"/>
        <w:jc w:val="both"/>
        <w:rPr>
          <w:rFonts w:ascii="Tahoma" w:eastAsia="Arial Unicode MS" w:hAnsi="Tahoma" w:cs="Tahoma"/>
          <w:b/>
          <w:color w:val="000000"/>
        </w:rPr>
      </w:pPr>
      <w:r w:rsidRPr="00986B15">
        <w:rPr>
          <w:rFonts w:ascii="Tahoma" w:hAnsi="Tahoma" w:cs="Tahoma"/>
        </w:rPr>
        <w:t xml:space="preserve">Przedmiot umowy będzie koordynowany osobiście przez Wykonawcę lub przez osobę przez niego wskazaną w ofercie i realizowany przez osoby wskazane w wykazie osób dołączonym do oferty Wykonawcy. </w:t>
      </w:r>
    </w:p>
    <w:p w:rsidR="00214039" w:rsidRPr="00986B15" w:rsidRDefault="00214039" w:rsidP="0045502E">
      <w:pPr>
        <w:pStyle w:val="Akapitzlist"/>
        <w:numPr>
          <w:ilvl w:val="1"/>
          <w:numId w:val="30"/>
        </w:numPr>
        <w:tabs>
          <w:tab w:val="clear" w:pos="1440"/>
          <w:tab w:val="left" w:pos="284"/>
        </w:tabs>
        <w:ind w:left="214" w:hanging="214"/>
        <w:jc w:val="both"/>
        <w:rPr>
          <w:rFonts w:ascii="Tahoma" w:hAnsi="Tahoma" w:cs="Tahoma"/>
          <w:b/>
          <w:color w:val="000000"/>
        </w:rPr>
      </w:pPr>
      <w:r w:rsidRPr="00986B15">
        <w:rPr>
          <w:rFonts w:ascii="Tahoma" w:eastAsia="Arial Unicode MS" w:hAnsi="Tahoma" w:cs="Tahoma"/>
        </w:rPr>
        <w:t xml:space="preserve">Wykonawca ma prawo realizacji niniejszej umowy we współpracy ze swoimi współpracownikami, </w:t>
      </w:r>
      <w:r w:rsidR="00D72033" w:rsidRPr="00986B15">
        <w:rPr>
          <w:rFonts w:ascii="Tahoma" w:eastAsia="Arial Unicode MS" w:hAnsi="Tahoma" w:cs="Tahoma"/>
        </w:rPr>
        <w:br/>
      </w:r>
      <w:r w:rsidRPr="00986B15">
        <w:rPr>
          <w:rFonts w:ascii="Tahoma" w:eastAsia="Arial Unicode MS" w:hAnsi="Tahoma" w:cs="Tahoma"/>
        </w:rPr>
        <w:t>w szczególności z ankieterami, koordynatorami, kierownikami zespołów badawczych i innymi podwykonawcami, za których działania lub zaniechania Wykonawca ponosi odpowiedzialność, jak za własne</w:t>
      </w:r>
      <w:r w:rsidRPr="00986B15">
        <w:rPr>
          <w:rFonts w:ascii="Tahoma" w:eastAsia="Arial Unicode MS" w:hAnsi="Tahoma" w:cs="Tahoma"/>
          <w:b/>
          <w:color w:val="000000"/>
        </w:rPr>
        <w:t>.</w:t>
      </w:r>
    </w:p>
    <w:p w:rsidR="00214039" w:rsidRPr="00986B15" w:rsidRDefault="00214039" w:rsidP="0045502E">
      <w:pPr>
        <w:pStyle w:val="Akapitzlist"/>
        <w:numPr>
          <w:ilvl w:val="1"/>
          <w:numId w:val="30"/>
        </w:numPr>
        <w:tabs>
          <w:tab w:val="clear" w:pos="1440"/>
          <w:tab w:val="left" w:pos="284"/>
        </w:tabs>
        <w:ind w:left="214" w:hanging="214"/>
        <w:jc w:val="both"/>
        <w:rPr>
          <w:rFonts w:ascii="Tahoma" w:hAnsi="Tahoma" w:cs="Tahoma"/>
          <w:b/>
          <w:color w:val="000000"/>
        </w:rPr>
      </w:pPr>
      <w:r w:rsidRPr="00986B15">
        <w:rPr>
          <w:rFonts w:ascii="Tahoma" w:eastAsia="Arial Unicode MS" w:hAnsi="Tahoma" w:cs="Tahoma"/>
        </w:rPr>
        <w:t>Wykonawca ponosi pełną odpowiedzialność za nadzór nad zatrudnionym personelem oraz dopełnienie wszelkich zobowiązań prawnych związanych z ich zatrudnianiem.</w:t>
      </w:r>
    </w:p>
    <w:p w:rsidR="00214039" w:rsidRPr="00986B15" w:rsidRDefault="00214039" w:rsidP="0045502E">
      <w:pPr>
        <w:pStyle w:val="Akapitzlist"/>
        <w:numPr>
          <w:ilvl w:val="1"/>
          <w:numId w:val="30"/>
        </w:numPr>
        <w:tabs>
          <w:tab w:val="clear" w:pos="1440"/>
          <w:tab w:val="left" w:pos="284"/>
        </w:tabs>
        <w:ind w:left="214" w:hanging="214"/>
        <w:jc w:val="both"/>
        <w:rPr>
          <w:rFonts w:ascii="Tahoma" w:hAnsi="Tahoma" w:cs="Tahoma"/>
          <w:b/>
          <w:color w:val="000000"/>
        </w:rPr>
      </w:pPr>
      <w:r w:rsidRPr="00986B15">
        <w:rPr>
          <w:rFonts w:ascii="Tahoma" w:eastAsia="Arial Unicode MS" w:hAnsi="Tahoma" w:cs="Tahoma"/>
        </w:rPr>
        <w:lastRenderedPageBreak/>
        <w:t>Wykonawca ponosi pełną odpowiedzialność za bieżącą kontrolę i prawidłowość realizacji usługi w myśl zapisów niniejszej umowy.</w:t>
      </w:r>
    </w:p>
    <w:p w:rsidR="00815583" w:rsidRPr="00986B15" w:rsidRDefault="00815583" w:rsidP="00D72033">
      <w:pPr>
        <w:jc w:val="both"/>
        <w:rPr>
          <w:rFonts w:ascii="Tahoma" w:hAnsi="Tahoma" w:cs="Tahoma"/>
          <w:color w:val="000000"/>
        </w:rPr>
      </w:pPr>
    </w:p>
    <w:p w:rsidR="00815583" w:rsidRPr="00986B15" w:rsidRDefault="00815583" w:rsidP="00815583">
      <w:pPr>
        <w:tabs>
          <w:tab w:val="left" w:pos="284"/>
        </w:tabs>
        <w:jc w:val="center"/>
        <w:rPr>
          <w:rFonts w:ascii="Tahoma" w:hAnsi="Tahoma" w:cs="Tahoma"/>
          <w:b/>
          <w:color w:val="000000"/>
        </w:rPr>
      </w:pPr>
      <w:r w:rsidRPr="00986B15">
        <w:rPr>
          <w:rFonts w:ascii="Tahoma" w:hAnsi="Tahoma" w:cs="Tahoma"/>
          <w:b/>
          <w:color w:val="000000"/>
        </w:rPr>
        <w:t>§ 7</w:t>
      </w:r>
    </w:p>
    <w:p w:rsidR="00815583" w:rsidRPr="00986B15" w:rsidRDefault="00815583" w:rsidP="00815583">
      <w:pPr>
        <w:tabs>
          <w:tab w:val="left" w:pos="284"/>
        </w:tabs>
        <w:jc w:val="center"/>
        <w:rPr>
          <w:rFonts w:ascii="Tahoma" w:hAnsi="Tahoma" w:cs="Tahoma"/>
          <w:b/>
          <w:color w:val="000000"/>
        </w:rPr>
      </w:pPr>
    </w:p>
    <w:p w:rsidR="00815583" w:rsidRPr="00986B15" w:rsidRDefault="00815583" w:rsidP="0045502E">
      <w:pPr>
        <w:numPr>
          <w:ilvl w:val="1"/>
          <w:numId w:val="32"/>
        </w:numPr>
        <w:tabs>
          <w:tab w:val="num" w:pos="284"/>
        </w:tabs>
        <w:ind w:left="284" w:hanging="284"/>
        <w:jc w:val="both"/>
        <w:rPr>
          <w:rFonts w:ascii="Calibri" w:eastAsia="Arial Unicode MS" w:hAnsi="Calibri" w:cs="Arial"/>
        </w:rPr>
      </w:pPr>
      <w:r w:rsidRPr="00986B15">
        <w:rPr>
          <w:rFonts w:ascii="Tahoma" w:hAnsi="Tahoma" w:cs="Tahoma"/>
          <w:color w:val="000000"/>
        </w:rPr>
        <w:t xml:space="preserve">W razie niewykonania lub nienależytego wykonania przedmiotu umowy, Wykonawca zapłaci Zamawiającemu karę umowną:  </w:t>
      </w:r>
    </w:p>
    <w:p w:rsidR="00815583" w:rsidRPr="00986B15" w:rsidRDefault="00815583" w:rsidP="0045502E">
      <w:pPr>
        <w:numPr>
          <w:ilvl w:val="2"/>
          <w:numId w:val="32"/>
        </w:numPr>
        <w:ind w:left="781" w:hanging="426"/>
        <w:jc w:val="both"/>
        <w:rPr>
          <w:rFonts w:ascii="Tahoma" w:eastAsia="Arial Unicode MS" w:hAnsi="Tahoma" w:cs="Tahoma"/>
        </w:rPr>
      </w:pPr>
      <w:r w:rsidRPr="00986B15">
        <w:rPr>
          <w:rFonts w:ascii="Tahoma" w:eastAsia="Arial Unicode MS" w:hAnsi="Tahoma" w:cs="Tahoma"/>
        </w:rPr>
        <w:t>za zwłokę w wykonaniu umowy – w wysokości 0,2% całkowitego wynagrodzenia brutto określonego w umowie w § 3 ust. 1 , za każdy dzień opóźnienia,</w:t>
      </w:r>
    </w:p>
    <w:p w:rsidR="00815583" w:rsidRPr="00986B15" w:rsidRDefault="00815583" w:rsidP="0045502E">
      <w:pPr>
        <w:numPr>
          <w:ilvl w:val="2"/>
          <w:numId w:val="32"/>
        </w:numPr>
        <w:ind w:left="781" w:hanging="426"/>
        <w:jc w:val="both"/>
        <w:rPr>
          <w:rFonts w:ascii="Tahoma" w:eastAsia="Arial Unicode MS" w:hAnsi="Tahoma" w:cs="Tahoma"/>
        </w:rPr>
      </w:pPr>
      <w:r w:rsidRPr="00986B15">
        <w:rPr>
          <w:rFonts w:ascii="Tahoma" w:eastAsia="Arial Unicode MS" w:hAnsi="Tahoma" w:cs="Tahoma"/>
        </w:rPr>
        <w:t xml:space="preserve"> za </w:t>
      </w:r>
      <w:r w:rsidR="00B35A09" w:rsidRPr="00986B15">
        <w:rPr>
          <w:rFonts w:ascii="Tahoma" w:eastAsia="Arial Unicode MS" w:hAnsi="Tahoma" w:cs="Tahoma"/>
        </w:rPr>
        <w:t>nienależyte wykonanie umowy</w:t>
      </w:r>
      <w:r w:rsidRPr="00986B15">
        <w:rPr>
          <w:rFonts w:ascii="Tahoma" w:eastAsia="Arial Unicode MS" w:hAnsi="Tahoma" w:cs="Tahoma"/>
        </w:rPr>
        <w:t xml:space="preserve"> – w wysokości </w:t>
      </w:r>
      <w:r w:rsidR="00B35A09" w:rsidRPr="00986B15">
        <w:rPr>
          <w:rFonts w:ascii="Tahoma" w:eastAsia="Arial Unicode MS" w:hAnsi="Tahoma" w:cs="Tahoma"/>
        </w:rPr>
        <w:t>10</w:t>
      </w:r>
      <w:r w:rsidRPr="00986B15">
        <w:rPr>
          <w:rFonts w:ascii="Tahoma" w:eastAsia="Arial Unicode MS" w:hAnsi="Tahoma" w:cs="Tahoma"/>
        </w:rPr>
        <w:t>% całkowitego wynagrodzenia brutto określonego w umowie w § 3 ust. 1, za każdy dzień zwłoki, licząc od następnego dnia po upływie terminu usunięcia nieprawidłowości,</w:t>
      </w:r>
    </w:p>
    <w:p w:rsidR="00B35A09" w:rsidRPr="00986B15" w:rsidRDefault="00B35A09" w:rsidP="0045502E">
      <w:pPr>
        <w:numPr>
          <w:ilvl w:val="2"/>
          <w:numId w:val="32"/>
        </w:numPr>
        <w:ind w:left="781" w:hanging="426"/>
        <w:jc w:val="both"/>
        <w:rPr>
          <w:rFonts w:ascii="Tahoma" w:eastAsia="Arial Unicode MS" w:hAnsi="Tahoma" w:cs="Tahoma"/>
        </w:rPr>
      </w:pPr>
      <w:r w:rsidRPr="00986B15">
        <w:rPr>
          <w:rFonts w:ascii="Tahoma" w:eastAsia="Arial Unicode MS" w:hAnsi="Tahoma" w:cs="Tahoma"/>
        </w:rPr>
        <w:t xml:space="preserve">kary w </w:t>
      </w:r>
      <w:r w:rsidR="006F71AA" w:rsidRPr="00986B15">
        <w:rPr>
          <w:rFonts w:ascii="Tahoma" w:eastAsia="Arial Unicode MS" w:hAnsi="Tahoma" w:cs="Tahoma"/>
        </w:rPr>
        <w:t xml:space="preserve">pkt. </w:t>
      </w:r>
      <w:r w:rsidRPr="00986B15">
        <w:rPr>
          <w:rFonts w:ascii="Tahoma" w:eastAsia="Arial Unicode MS" w:hAnsi="Tahoma" w:cs="Tahoma"/>
        </w:rPr>
        <w:t>1) i 2 ) Beda sumowane</w:t>
      </w:r>
      <w:r w:rsidR="006F71AA" w:rsidRPr="00986B15">
        <w:rPr>
          <w:rFonts w:ascii="Tahoma" w:eastAsia="Arial Unicode MS" w:hAnsi="Tahoma" w:cs="Tahoma"/>
        </w:rPr>
        <w:t>,</w:t>
      </w:r>
    </w:p>
    <w:p w:rsidR="00815583" w:rsidRPr="00986B15" w:rsidRDefault="00815583" w:rsidP="0045502E">
      <w:pPr>
        <w:numPr>
          <w:ilvl w:val="2"/>
          <w:numId w:val="32"/>
        </w:numPr>
        <w:ind w:left="781" w:hanging="426"/>
        <w:jc w:val="both"/>
        <w:rPr>
          <w:rFonts w:ascii="Tahoma" w:eastAsia="Arial Unicode MS" w:hAnsi="Tahoma" w:cs="Tahoma"/>
        </w:rPr>
      </w:pPr>
      <w:r w:rsidRPr="00986B15">
        <w:rPr>
          <w:rFonts w:ascii="Tahoma" w:eastAsia="Arial Unicode MS" w:hAnsi="Tahoma" w:cs="Tahoma"/>
        </w:rPr>
        <w:t>za odstąpienie od realizacji umowy przez Zamawiającego z przyczyn leżących po stronie Wykonawcy – w wysokości 20% całkowitego wynagrodzenia brutto określonego w umowie w § 3 ust. 1.</w:t>
      </w:r>
    </w:p>
    <w:p w:rsidR="006F71AA" w:rsidRPr="00986B15" w:rsidRDefault="006F71AA" w:rsidP="0045502E">
      <w:pPr>
        <w:numPr>
          <w:ilvl w:val="1"/>
          <w:numId w:val="32"/>
        </w:numPr>
        <w:jc w:val="both"/>
        <w:rPr>
          <w:rFonts w:ascii="Tahoma" w:eastAsia="Arial Unicode MS" w:hAnsi="Tahoma" w:cs="Tahoma"/>
        </w:rPr>
      </w:pPr>
      <w:r w:rsidRPr="00986B15">
        <w:rPr>
          <w:rFonts w:ascii="Tahoma" w:eastAsia="Arial Unicode MS" w:hAnsi="Tahoma" w:cs="Tahoma"/>
        </w:rPr>
        <w:t>Wykonawca</w:t>
      </w:r>
      <w:r w:rsidR="0089060B">
        <w:rPr>
          <w:rFonts w:ascii="Tahoma" w:eastAsia="Arial Unicode MS" w:hAnsi="Tahoma" w:cs="Tahoma"/>
        </w:rPr>
        <w:t xml:space="preserve"> wyraża zgodę na dokonanie potrą</w:t>
      </w:r>
      <w:r w:rsidRPr="00986B15">
        <w:rPr>
          <w:rFonts w:ascii="Tahoma" w:eastAsia="Arial Unicode MS" w:hAnsi="Tahoma" w:cs="Tahoma"/>
        </w:rPr>
        <w:t>ce</w:t>
      </w:r>
      <w:r w:rsidR="0089060B">
        <w:rPr>
          <w:rFonts w:ascii="Tahoma" w:eastAsia="Arial Unicode MS" w:hAnsi="Tahoma" w:cs="Tahoma"/>
        </w:rPr>
        <w:t>nia kary umownej z wynagro</w:t>
      </w:r>
      <w:r w:rsidRPr="00986B15">
        <w:rPr>
          <w:rFonts w:ascii="Tahoma" w:eastAsia="Arial Unicode MS" w:hAnsi="Tahoma" w:cs="Tahoma"/>
        </w:rPr>
        <w:t>dzenia</w:t>
      </w:r>
    </w:p>
    <w:p w:rsidR="00815583" w:rsidRPr="00986B15" w:rsidRDefault="00815583" w:rsidP="0045502E">
      <w:pPr>
        <w:numPr>
          <w:ilvl w:val="1"/>
          <w:numId w:val="32"/>
        </w:numPr>
        <w:jc w:val="both"/>
        <w:rPr>
          <w:rFonts w:ascii="Tahoma" w:eastAsia="Arial Unicode MS" w:hAnsi="Tahoma" w:cs="Tahoma"/>
        </w:rPr>
      </w:pPr>
      <w:r w:rsidRPr="00986B15">
        <w:rPr>
          <w:rFonts w:ascii="Tahoma" w:eastAsia="Arial Unicode MS" w:hAnsi="Tahoma" w:cs="Tahoma"/>
        </w:rPr>
        <w:t>Zamawiający może dochodzić na zasadach ogólnych odszkodowania przewyższającego zastrzeżone na jego rzecz kary umowne.</w:t>
      </w:r>
    </w:p>
    <w:p w:rsidR="00815583" w:rsidRPr="00986B15" w:rsidRDefault="00815583" w:rsidP="0045502E">
      <w:pPr>
        <w:numPr>
          <w:ilvl w:val="1"/>
          <w:numId w:val="32"/>
        </w:numPr>
        <w:jc w:val="both"/>
        <w:rPr>
          <w:rFonts w:ascii="Tahoma" w:eastAsia="Arial Unicode MS" w:hAnsi="Tahoma" w:cs="Tahoma"/>
        </w:rPr>
      </w:pPr>
      <w:r w:rsidRPr="00986B15">
        <w:rPr>
          <w:rFonts w:ascii="Tahoma" w:eastAsia="Arial Unicode MS" w:hAnsi="Tahoma" w:cs="Tahoma"/>
        </w:rPr>
        <w:t>Zamawiającemu przysługuje prawo odstąpienia od umowy:</w:t>
      </w:r>
    </w:p>
    <w:p w:rsidR="00815583" w:rsidRPr="00986B15" w:rsidRDefault="00815583" w:rsidP="0045502E">
      <w:pPr>
        <w:numPr>
          <w:ilvl w:val="0"/>
          <w:numId w:val="38"/>
        </w:numPr>
        <w:tabs>
          <w:tab w:val="clear" w:pos="1105"/>
        </w:tabs>
        <w:ind w:left="639" w:hanging="284"/>
        <w:jc w:val="both"/>
        <w:rPr>
          <w:rFonts w:ascii="Tahoma" w:eastAsia="Arial Unicode MS" w:hAnsi="Tahoma" w:cs="Tahoma"/>
        </w:rPr>
      </w:pPr>
      <w:r w:rsidRPr="00986B15">
        <w:rPr>
          <w:rFonts w:ascii="Tahoma" w:eastAsia="Arial Unicode MS" w:hAnsi="Tahoma" w:cs="Tahoma"/>
        </w:rPr>
        <w:t>w przypadku realizacji zamówienia przez Wykonawcę w sposób niezgodny z umową, po uprzednim pisemnym wezwaniu Wykonawcy do właściwej realizacji zamówienia w terminie 7 dni od wezwania,</w:t>
      </w:r>
    </w:p>
    <w:p w:rsidR="00815583" w:rsidRPr="00986B15" w:rsidRDefault="00815583" w:rsidP="0045502E">
      <w:pPr>
        <w:numPr>
          <w:ilvl w:val="0"/>
          <w:numId w:val="38"/>
        </w:numPr>
        <w:tabs>
          <w:tab w:val="clear" w:pos="1105"/>
        </w:tabs>
        <w:ind w:left="639" w:hanging="284"/>
        <w:jc w:val="both"/>
        <w:rPr>
          <w:rFonts w:ascii="Tahoma" w:eastAsia="Arial Unicode MS" w:hAnsi="Tahoma" w:cs="Tahoma"/>
        </w:rPr>
      </w:pPr>
      <w:r w:rsidRPr="00986B15">
        <w:rPr>
          <w:rFonts w:ascii="Tahoma" w:eastAsia="Arial Unicode MS" w:hAnsi="Tahoma" w:cs="Tahoma"/>
        </w:rPr>
        <w:t>w razie zaprzestania działalności przez Wykonawcę lub gdy zostanie złożony wniosek o ogłoszenie upadłości lub likwidacji Wykonawcy.</w:t>
      </w:r>
    </w:p>
    <w:p w:rsidR="00815583" w:rsidRPr="00986B15" w:rsidRDefault="00815583" w:rsidP="0045502E">
      <w:pPr>
        <w:numPr>
          <w:ilvl w:val="1"/>
          <w:numId w:val="32"/>
        </w:numPr>
        <w:jc w:val="both"/>
        <w:rPr>
          <w:rFonts w:ascii="Tahoma" w:eastAsia="Arial Unicode MS" w:hAnsi="Tahoma" w:cs="Tahoma"/>
        </w:rPr>
      </w:pPr>
      <w:r w:rsidRPr="00986B15">
        <w:rPr>
          <w:rFonts w:ascii="Tahoma" w:eastAsia="Arial Unicode MS" w:hAnsi="Tahoma" w:cs="Tahoma"/>
        </w:rPr>
        <w:t>Odstąpienie od umowy z przyczyn wyżej wskazanych, powinno nastąpić w formie pisemnej w terminie 21 dni od dnia powzięcia wiadomości o tych przyczynach.</w:t>
      </w:r>
    </w:p>
    <w:p w:rsidR="00815583" w:rsidRPr="00986B15" w:rsidRDefault="00815583" w:rsidP="0045502E">
      <w:pPr>
        <w:numPr>
          <w:ilvl w:val="1"/>
          <w:numId w:val="32"/>
        </w:numPr>
        <w:jc w:val="both"/>
        <w:rPr>
          <w:rFonts w:ascii="Tahoma" w:eastAsia="Arial Unicode MS" w:hAnsi="Tahoma" w:cs="Tahoma"/>
        </w:rPr>
      </w:pPr>
      <w:r w:rsidRPr="00986B15">
        <w:rPr>
          <w:rFonts w:ascii="Tahoma" w:eastAsia="Arial Unicode MS" w:hAnsi="Tahoma" w:cs="Tahoma"/>
        </w:rPr>
        <w:t>Z przyczyn leżących po stronie Zamawiającego, Wykonawca może odstąpić od umowy w terminie 21 dni od dnia powzięcia wiadomości o tych przyczynach.</w:t>
      </w:r>
    </w:p>
    <w:p w:rsidR="00815583" w:rsidRPr="00986B15" w:rsidRDefault="00815583" w:rsidP="00815583">
      <w:pPr>
        <w:tabs>
          <w:tab w:val="left" w:pos="284"/>
        </w:tabs>
        <w:jc w:val="center"/>
        <w:rPr>
          <w:rFonts w:ascii="Tahoma" w:hAnsi="Tahoma" w:cs="Tahoma"/>
          <w:b/>
          <w:color w:val="000000"/>
        </w:rPr>
      </w:pPr>
    </w:p>
    <w:p w:rsidR="00815583" w:rsidRPr="00986B15" w:rsidRDefault="00815583" w:rsidP="00815583">
      <w:pPr>
        <w:tabs>
          <w:tab w:val="left" w:pos="284"/>
        </w:tabs>
        <w:jc w:val="center"/>
        <w:rPr>
          <w:rFonts w:ascii="Tahoma" w:hAnsi="Tahoma" w:cs="Tahoma"/>
          <w:b/>
          <w:color w:val="000000"/>
        </w:rPr>
      </w:pPr>
      <w:r w:rsidRPr="00986B15">
        <w:rPr>
          <w:rFonts w:ascii="Tahoma" w:hAnsi="Tahoma" w:cs="Tahoma"/>
          <w:b/>
          <w:color w:val="000000"/>
        </w:rPr>
        <w:t xml:space="preserve">§ 8 </w:t>
      </w:r>
    </w:p>
    <w:p w:rsidR="00815583" w:rsidRPr="00986B15" w:rsidRDefault="00815583" w:rsidP="00815583">
      <w:pPr>
        <w:tabs>
          <w:tab w:val="left" w:pos="284"/>
        </w:tabs>
        <w:jc w:val="center"/>
        <w:rPr>
          <w:rFonts w:ascii="Tahoma" w:hAnsi="Tahoma" w:cs="Tahoma"/>
          <w:b/>
          <w:color w:val="000000"/>
        </w:rPr>
      </w:pPr>
    </w:p>
    <w:p w:rsidR="00815583" w:rsidRPr="00986B15" w:rsidRDefault="00815583" w:rsidP="0045502E">
      <w:pPr>
        <w:pStyle w:val="Akapitzlist"/>
        <w:numPr>
          <w:ilvl w:val="3"/>
          <w:numId w:val="32"/>
        </w:numPr>
        <w:tabs>
          <w:tab w:val="clear" w:pos="2880"/>
          <w:tab w:val="left" w:pos="284"/>
          <w:tab w:val="num" w:pos="355"/>
        </w:tabs>
        <w:ind w:left="355" w:hanging="355"/>
        <w:rPr>
          <w:rFonts w:ascii="Tahoma" w:hAnsi="Tahoma" w:cs="Tahoma"/>
          <w:b/>
          <w:color w:val="000000"/>
        </w:rPr>
      </w:pPr>
      <w:r w:rsidRPr="00986B15">
        <w:rPr>
          <w:rFonts w:ascii="Tahoma" w:eastAsia="Arial Unicode MS" w:hAnsi="Tahoma" w:cs="Tahoma"/>
        </w:rPr>
        <w:t>Zamawiający przewiduje możliwość zmiany postanowień niniejszej umowy w następujących przypadkach:</w:t>
      </w:r>
    </w:p>
    <w:p w:rsidR="00815583" w:rsidRPr="00986B15" w:rsidRDefault="00815583" w:rsidP="0045502E">
      <w:pPr>
        <w:pStyle w:val="Akapitzlist"/>
        <w:numPr>
          <w:ilvl w:val="0"/>
          <w:numId w:val="42"/>
        </w:numPr>
        <w:tabs>
          <w:tab w:val="left" w:pos="284"/>
          <w:tab w:val="num" w:pos="355"/>
        </w:tabs>
        <w:ind w:left="639" w:hanging="284"/>
        <w:rPr>
          <w:rFonts w:ascii="Tahoma" w:hAnsi="Tahoma" w:cs="Tahoma"/>
          <w:b/>
          <w:color w:val="000000"/>
        </w:rPr>
      </w:pPr>
      <w:r w:rsidRPr="00986B15">
        <w:rPr>
          <w:rFonts w:ascii="Tahoma" w:eastAsia="Arial Unicode MS" w:hAnsi="Tahoma" w:cs="Tahoma"/>
        </w:rPr>
        <w:t>nastąpi zmiana stanu prawnego w zakresie mającym wpływ na realizację przedmiotu zamówienia,</w:t>
      </w:r>
    </w:p>
    <w:p w:rsidR="00815583" w:rsidRPr="00986B15" w:rsidRDefault="00815583" w:rsidP="0045502E">
      <w:pPr>
        <w:pStyle w:val="Akapitzlist"/>
        <w:numPr>
          <w:ilvl w:val="0"/>
          <w:numId w:val="42"/>
        </w:numPr>
        <w:ind w:left="639" w:hanging="284"/>
        <w:jc w:val="both"/>
        <w:rPr>
          <w:rFonts w:ascii="Tahoma" w:eastAsia="Arial Unicode MS" w:hAnsi="Tahoma" w:cs="Tahoma"/>
        </w:rPr>
      </w:pPr>
      <w:r w:rsidRPr="00986B15">
        <w:rPr>
          <w:rFonts w:ascii="Tahoma" w:eastAsia="Arial Unicode MS" w:hAnsi="Tahoma" w:cs="Tahoma"/>
        </w:rPr>
        <w:t>nastąpi konieczność zmiany terminów określonych w umowie, spowodowana obiektywnymi czynnikami uniemożliwiającymi ich dotrzymanie oraz wynika z okoliczności, których nie można było przewidzieć w chwili zawarcia umowy,</w:t>
      </w:r>
    </w:p>
    <w:p w:rsidR="00815583" w:rsidRPr="00986B15" w:rsidRDefault="00815583" w:rsidP="0045502E">
      <w:pPr>
        <w:pStyle w:val="Akapitzlist"/>
        <w:numPr>
          <w:ilvl w:val="0"/>
          <w:numId w:val="42"/>
        </w:numPr>
        <w:ind w:left="639" w:hanging="284"/>
        <w:jc w:val="both"/>
        <w:rPr>
          <w:rFonts w:ascii="Tahoma" w:eastAsia="Arial Unicode MS" w:hAnsi="Tahoma" w:cs="Tahoma"/>
        </w:rPr>
      </w:pPr>
      <w:r w:rsidRPr="00986B15">
        <w:rPr>
          <w:rFonts w:ascii="Tahoma" w:eastAsia="Arial Unicode MS" w:hAnsi="Tahoma" w:cs="Tahoma"/>
        </w:rPr>
        <w:t xml:space="preserve">nastąpi konieczność </w:t>
      </w:r>
      <w:r w:rsidR="0089060B">
        <w:rPr>
          <w:rFonts w:ascii="Tahoma" w:eastAsia="Arial Unicode MS" w:hAnsi="Tahoma" w:cs="Tahoma"/>
        </w:rPr>
        <w:t xml:space="preserve">zmiany składu osobowego zespołu </w:t>
      </w:r>
      <w:r w:rsidRPr="00986B15">
        <w:rPr>
          <w:rFonts w:ascii="Tahoma" w:eastAsia="Arial Unicode MS" w:hAnsi="Tahoma" w:cs="Tahoma"/>
        </w:rPr>
        <w:t xml:space="preserve">wykonującego przedmiot umowy, wskazanego w ofercie Wykonawcy, w przypadku zaistnienia okoliczności niezależnych od niego i od osób wchodzących w skład zespołu, takich jak: </w:t>
      </w:r>
      <w:r w:rsidR="00E86170" w:rsidRPr="00986B15">
        <w:rPr>
          <w:rFonts w:ascii="Tahoma" w:eastAsia="Arial Unicode MS" w:hAnsi="Tahoma" w:cs="Tahoma"/>
        </w:rPr>
        <w:t>śmierć, długotrwała choroba zmiana miejsca zamieszkania lub ustanie stosunku pracy, pod warunkiem,</w:t>
      </w:r>
      <w:r w:rsidRPr="00986B15">
        <w:rPr>
          <w:rFonts w:ascii="Tahoma" w:eastAsia="Arial Unicode MS" w:hAnsi="Tahoma" w:cs="Tahoma"/>
        </w:rPr>
        <w:t xml:space="preserve"> że:</w:t>
      </w:r>
    </w:p>
    <w:p w:rsidR="00815583" w:rsidRPr="00986B15" w:rsidRDefault="00815583" w:rsidP="0045502E">
      <w:pPr>
        <w:pStyle w:val="Akapitzlist"/>
        <w:numPr>
          <w:ilvl w:val="0"/>
          <w:numId w:val="43"/>
        </w:numPr>
        <w:jc w:val="both"/>
        <w:rPr>
          <w:rFonts w:ascii="Tahoma" w:eastAsia="Arial Unicode MS" w:hAnsi="Tahoma" w:cs="Tahoma"/>
        </w:rPr>
      </w:pPr>
      <w:r w:rsidRPr="00986B15">
        <w:rPr>
          <w:rFonts w:ascii="Tahoma" w:eastAsia="Arial Unicode MS" w:hAnsi="Tahoma" w:cs="Tahoma"/>
        </w:rPr>
        <w:t>Wykonawca przedstawi dokumenty potwierdzające przyczynę zmiany osób tj.</w:t>
      </w:r>
      <w:r w:rsidR="00E86170" w:rsidRPr="00986B15">
        <w:rPr>
          <w:rFonts w:ascii="Tahoma" w:eastAsia="Arial Unicode MS" w:hAnsi="Tahoma" w:cs="Tahoma"/>
        </w:rPr>
        <w:t xml:space="preserve"> mi.in.</w:t>
      </w:r>
      <w:r w:rsidRPr="00986B15">
        <w:rPr>
          <w:rFonts w:ascii="Tahoma" w:eastAsia="Arial Unicode MS" w:hAnsi="Tahoma" w:cs="Tahoma"/>
        </w:rPr>
        <w:t xml:space="preserve"> zaświadczenie lekarskie, odpis skróconego aktu zgonu lub oświadczenie o wygaśnięciu współpracy,</w:t>
      </w:r>
    </w:p>
    <w:p w:rsidR="00815583" w:rsidRPr="00986B15" w:rsidRDefault="00815583" w:rsidP="0045502E">
      <w:pPr>
        <w:pStyle w:val="Akapitzlist"/>
        <w:numPr>
          <w:ilvl w:val="0"/>
          <w:numId w:val="43"/>
        </w:numPr>
        <w:jc w:val="both"/>
        <w:rPr>
          <w:rFonts w:ascii="Tahoma" w:eastAsia="Arial Unicode MS" w:hAnsi="Tahoma" w:cs="Tahoma"/>
        </w:rPr>
      </w:pPr>
      <w:r w:rsidRPr="00986B15">
        <w:rPr>
          <w:rFonts w:ascii="Tahoma" w:eastAsia="Arial Unicode MS" w:hAnsi="Tahoma" w:cs="Tahoma"/>
        </w:rPr>
        <w:t>zaproponowane osoby będą posiadały kwalifikacje zawodowe nie gorsze, niż osoby zastępowane,</w:t>
      </w:r>
    </w:p>
    <w:p w:rsidR="00815583" w:rsidRPr="00986B15" w:rsidRDefault="00815583" w:rsidP="0045502E">
      <w:pPr>
        <w:pStyle w:val="Akapitzlist"/>
        <w:numPr>
          <w:ilvl w:val="0"/>
          <w:numId w:val="43"/>
        </w:numPr>
        <w:jc w:val="both"/>
        <w:rPr>
          <w:rFonts w:ascii="Tahoma" w:eastAsia="Arial Unicode MS" w:hAnsi="Tahoma" w:cs="Tahoma"/>
        </w:rPr>
      </w:pPr>
      <w:r w:rsidRPr="00986B15">
        <w:rPr>
          <w:rFonts w:ascii="Tahoma" w:eastAsia="Arial Unicode MS" w:hAnsi="Tahoma" w:cs="Tahoma"/>
        </w:rPr>
        <w:t>zachowany pozostanie warunek kumulatywnego spełnienia posiadania kwalifikacji zawodowych osób wchodzących w skład zespołu badawczego, o którym mowa SIWZ.</w:t>
      </w:r>
    </w:p>
    <w:p w:rsidR="00815583" w:rsidRPr="00986B15" w:rsidRDefault="00815583" w:rsidP="0045502E">
      <w:pPr>
        <w:pStyle w:val="Akapitzlist"/>
        <w:numPr>
          <w:ilvl w:val="0"/>
          <w:numId w:val="42"/>
        </w:numPr>
        <w:ind w:left="639" w:hanging="284"/>
        <w:jc w:val="both"/>
        <w:rPr>
          <w:rFonts w:ascii="Tahoma" w:hAnsi="Tahoma" w:cs="Tahoma"/>
        </w:rPr>
      </w:pPr>
      <w:r w:rsidRPr="00986B15">
        <w:rPr>
          <w:rFonts w:ascii="Tahoma" w:hAnsi="Tahoma" w:cs="Tahoma"/>
        </w:rPr>
        <w:t>Zamawiający dopuszcza możliwość rozszerzenia składu osobowego zespołu wykonującego przedmiot umowy, wskazanego w ofercie Wykonawcy, w przypadkach zaistnienia zagrożenia nie dotrzymania terminów określonych w SIWZ a ww. rozszerzenie wpłynie pozytywnie na terminową</w:t>
      </w:r>
      <w:r w:rsidR="0089060B">
        <w:rPr>
          <w:rFonts w:ascii="Tahoma" w:hAnsi="Tahoma" w:cs="Tahoma"/>
        </w:rPr>
        <w:t xml:space="preserve"> lub jakościową realizację usługi</w:t>
      </w:r>
      <w:r w:rsidRPr="00986B15">
        <w:rPr>
          <w:rFonts w:ascii="Tahoma" w:hAnsi="Tahoma" w:cs="Tahoma"/>
        </w:rPr>
        <w:t>. Wykonawca zobowiązany jest do przedstawienia pisemnego uzasadnienia konieczności rozszerzenia składu osobowego zespołu.</w:t>
      </w:r>
    </w:p>
    <w:p w:rsidR="00815583" w:rsidRPr="00986B15" w:rsidRDefault="00815583" w:rsidP="0045502E">
      <w:pPr>
        <w:pStyle w:val="Akapitzlist"/>
        <w:numPr>
          <w:ilvl w:val="3"/>
          <w:numId w:val="32"/>
        </w:numPr>
        <w:tabs>
          <w:tab w:val="clear" w:pos="2880"/>
        </w:tabs>
        <w:ind w:left="214" w:hanging="214"/>
        <w:jc w:val="both"/>
        <w:rPr>
          <w:rFonts w:ascii="Tahoma" w:eastAsia="Arial Unicode MS" w:hAnsi="Tahoma" w:cs="Tahoma"/>
        </w:rPr>
      </w:pPr>
      <w:r w:rsidRPr="00986B15">
        <w:rPr>
          <w:rFonts w:ascii="Tahoma" w:eastAsia="Arial Unicode MS" w:hAnsi="Tahoma" w:cs="Tahoma"/>
        </w:rPr>
        <w:t xml:space="preserve">Zmiany, o których mowa </w:t>
      </w:r>
      <w:r w:rsidR="00E86170" w:rsidRPr="00986B15">
        <w:rPr>
          <w:rFonts w:ascii="Tahoma" w:eastAsia="Arial Unicode MS" w:hAnsi="Tahoma" w:cs="Tahoma"/>
        </w:rPr>
        <w:t>w ust. 1</w:t>
      </w:r>
      <w:r w:rsidRPr="00986B15">
        <w:rPr>
          <w:rFonts w:ascii="Tahoma" w:eastAsia="Arial Unicode MS" w:hAnsi="Tahoma" w:cs="Tahoma"/>
        </w:rPr>
        <w:t xml:space="preserve"> będą mogły zostać dokonane na pisemny i uzasadniony wniosek Wykonawcy, za zgodą Zamawiającego.</w:t>
      </w:r>
    </w:p>
    <w:p w:rsidR="00815583" w:rsidRPr="00986B15" w:rsidRDefault="00815583" w:rsidP="0045502E">
      <w:pPr>
        <w:pStyle w:val="Akapitzlist"/>
        <w:numPr>
          <w:ilvl w:val="3"/>
          <w:numId w:val="32"/>
        </w:numPr>
        <w:tabs>
          <w:tab w:val="clear" w:pos="2880"/>
        </w:tabs>
        <w:ind w:left="214" w:hanging="214"/>
        <w:jc w:val="both"/>
        <w:rPr>
          <w:rFonts w:ascii="Tahoma" w:eastAsia="Arial Unicode MS" w:hAnsi="Tahoma" w:cs="Tahoma"/>
        </w:rPr>
      </w:pPr>
      <w:r w:rsidRPr="00986B15">
        <w:rPr>
          <w:rFonts w:ascii="Tahoma" w:eastAsia="Arial Unicode MS" w:hAnsi="Tahoma" w:cs="Tahoma"/>
        </w:rPr>
        <w:t xml:space="preserve">Zmiany, o których mowa w ust 1 pkt. 1) – 3) mogą zostać wprowadzone jedynie w formie pisemnej </w:t>
      </w:r>
      <w:r w:rsidR="00E86170" w:rsidRPr="00986B15">
        <w:rPr>
          <w:rFonts w:ascii="Tahoma" w:eastAsia="Arial Unicode MS" w:hAnsi="Tahoma" w:cs="Tahoma"/>
        </w:rPr>
        <w:t xml:space="preserve">tj. </w:t>
      </w:r>
      <w:r w:rsidRPr="00986B15">
        <w:rPr>
          <w:rFonts w:ascii="Tahoma" w:eastAsia="Arial Unicode MS" w:hAnsi="Tahoma" w:cs="Tahoma"/>
        </w:rPr>
        <w:t>aneksów do umowy podpisanych przez obie strony, pod rygorem ich nieważności.</w:t>
      </w:r>
    </w:p>
    <w:p w:rsidR="00815583" w:rsidRPr="00986B15" w:rsidRDefault="00815583" w:rsidP="0045502E">
      <w:pPr>
        <w:pStyle w:val="Akapitzlist"/>
        <w:numPr>
          <w:ilvl w:val="3"/>
          <w:numId w:val="32"/>
        </w:numPr>
        <w:tabs>
          <w:tab w:val="clear" w:pos="2880"/>
        </w:tabs>
        <w:ind w:left="214" w:hanging="214"/>
        <w:jc w:val="both"/>
        <w:rPr>
          <w:rFonts w:ascii="Tahoma" w:eastAsia="Arial Unicode MS" w:hAnsi="Tahoma" w:cs="Tahoma"/>
        </w:rPr>
      </w:pPr>
      <w:r w:rsidRPr="00986B15">
        <w:rPr>
          <w:rFonts w:ascii="Tahoma" w:eastAsia="Arial Unicode MS" w:hAnsi="Tahoma" w:cs="Tahoma"/>
        </w:rPr>
        <w:t>Zmiany, o których mowa w ust. 1 pkt. 4) i 5) nie wymagają aneksu do umowy.</w:t>
      </w:r>
    </w:p>
    <w:p w:rsidR="00815583" w:rsidRPr="00986B15" w:rsidRDefault="00815583" w:rsidP="0045502E">
      <w:pPr>
        <w:pStyle w:val="Akapitzlist"/>
        <w:numPr>
          <w:ilvl w:val="3"/>
          <w:numId w:val="32"/>
        </w:numPr>
        <w:tabs>
          <w:tab w:val="clear" w:pos="2880"/>
        </w:tabs>
        <w:ind w:left="214" w:hanging="214"/>
        <w:jc w:val="both"/>
        <w:rPr>
          <w:rFonts w:ascii="Tahoma" w:eastAsia="Arial Unicode MS" w:hAnsi="Tahoma" w:cs="Tahoma"/>
        </w:rPr>
      </w:pPr>
      <w:r w:rsidRPr="00986B15">
        <w:rPr>
          <w:rFonts w:ascii="Tahoma" w:eastAsia="Arial Unicode MS" w:hAnsi="Tahoma" w:cs="Tahoma"/>
        </w:rPr>
        <w:t>Zmiana umowy dokonana z naruszeniem art. 144 ust. 1 ustawy Prawo zamówień publicznych jest nieważna.</w:t>
      </w:r>
    </w:p>
    <w:p w:rsidR="00815583" w:rsidRPr="00986B15" w:rsidRDefault="00815583" w:rsidP="0045502E">
      <w:pPr>
        <w:pStyle w:val="Akapitzlist"/>
        <w:numPr>
          <w:ilvl w:val="3"/>
          <w:numId w:val="32"/>
        </w:numPr>
        <w:tabs>
          <w:tab w:val="clear" w:pos="2880"/>
        </w:tabs>
        <w:ind w:left="214" w:hanging="214"/>
        <w:jc w:val="both"/>
        <w:rPr>
          <w:rFonts w:ascii="Tahoma" w:eastAsia="Arial Unicode MS" w:hAnsi="Tahoma" w:cs="Tahoma"/>
        </w:rPr>
      </w:pPr>
      <w:r w:rsidRPr="00986B15">
        <w:rPr>
          <w:rFonts w:ascii="Tahoma" w:eastAsia="Arial Unicode MS" w:hAnsi="Tahoma" w:cs="Tahoma"/>
        </w:rPr>
        <w:t>Nie stanowi istotnych zmiany umowy w rozumieniu art. 144 ustawy Prawo zamówień publicznych:</w:t>
      </w:r>
    </w:p>
    <w:p w:rsidR="00815583" w:rsidRPr="00986B15" w:rsidRDefault="00815583" w:rsidP="0045502E">
      <w:pPr>
        <w:pStyle w:val="Akapitzlist"/>
        <w:numPr>
          <w:ilvl w:val="0"/>
          <w:numId w:val="44"/>
        </w:numPr>
        <w:jc w:val="both"/>
        <w:rPr>
          <w:rFonts w:ascii="Tahoma" w:eastAsia="Arial Unicode MS" w:hAnsi="Tahoma" w:cs="Tahoma"/>
        </w:rPr>
      </w:pPr>
      <w:r w:rsidRPr="00986B15">
        <w:rPr>
          <w:rFonts w:ascii="Tahoma" w:eastAsia="Arial Unicode MS" w:hAnsi="Tahoma" w:cs="Tahoma"/>
        </w:rPr>
        <w:t>zmiana danych związanych z obsługą administracyjno-organizacyjną umowy (np. zmiana nr rachunku bankowego);</w:t>
      </w:r>
    </w:p>
    <w:p w:rsidR="00815583" w:rsidRPr="00986B15" w:rsidRDefault="00815583" w:rsidP="0045502E">
      <w:pPr>
        <w:pStyle w:val="Akapitzlist"/>
        <w:numPr>
          <w:ilvl w:val="0"/>
          <w:numId w:val="44"/>
        </w:numPr>
        <w:jc w:val="both"/>
        <w:rPr>
          <w:rFonts w:ascii="Tahoma" w:eastAsia="Arial Unicode MS" w:hAnsi="Tahoma" w:cs="Tahoma"/>
        </w:rPr>
      </w:pPr>
      <w:r w:rsidRPr="00986B15">
        <w:rPr>
          <w:rFonts w:ascii="Tahoma" w:eastAsia="Arial Unicode MS" w:hAnsi="Tahoma" w:cs="Tahoma"/>
        </w:rPr>
        <w:lastRenderedPageBreak/>
        <w:t>zmiany danych teleadresowych, zmiany osób wskazanych do kontaktów między stronami.</w:t>
      </w:r>
    </w:p>
    <w:p w:rsidR="00815583" w:rsidRPr="00986B15" w:rsidRDefault="00815583" w:rsidP="00815583">
      <w:pPr>
        <w:pStyle w:val="Akapitzlist"/>
        <w:tabs>
          <w:tab w:val="left" w:pos="284"/>
        </w:tabs>
        <w:ind w:left="574"/>
        <w:jc w:val="center"/>
        <w:rPr>
          <w:rFonts w:ascii="Tahoma" w:hAnsi="Tahoma" w:cs="Tahoma"/>
          <w:b/>
          <w:color w:val="000000"/>
        </w:rPr>
      </w:pPr>
    </w:p>
    <w:p w:rsidR="00815583" w:rsidRPr="00986B15" w:rsidRDefault="00815583" w:rsidP="00D72033">
      <w:pPr>
        <w:pStyle w:val="Akapitzlist"/>
        <w:tabs>
          <w:tab w:val="left" w:pos="284"/>
        </w:tabs>
        <w:ind w:left="574" w:hanging="574"/>
        <w:jc w:val="center"/>
        <w:rPr>
          <w:rFonts w:ascii="Tahoma" w:hAnsi="Tahoma" w:cs="Tahoma"/>
          <w:b/>
          <w:color w:val="000000"/>
        </w:rPr>
      </w:pPr>
      <w:r w:rsidRPr="00986B15">
        <w:rPr>
          <w:rFonts w:ascii="Tahoma" w:hAnsi="Tahoma" w:cs="Tahoma"/>
          <w:b/>
          <w:color w:val="000000"/>
        </w:rPr>
        <w:t>§ 9</w:t>
      </w:r>
    </w:p>
    <w:p w:rsidR="00815583" w:rsidRPr="00986B15" w:rsidRDefault="00815583" w:rsidP="00815583">
      <w:pPr>
        <w:pStyle w:val="Akapitzlist"/>
        <w:tabs>
          <w:tab w:val="left" w:pos="284"/>
        </w:tabs>
        <w:ind w:left="574"/>
        <w:rPr>
          <w:rFonts w:ascii="Tahoma" w:hAnsi="Tahoma" w:cs="Tahoma"/>
          <w:b/>
          <w:color w:val="000000"/>
        </w:rPr>
      </w:pPr>
    </w:p>
    <w:p w:rsidR="00815583" w:rsidRPr="00986B15" w:rsidRDefault="00815583" w:rsidP="008E61C0">
      <w:pPr>
        <w:pStyle w:val="Akapitzlist"/>
        <w:tabs>
          <w:tab w:val="left" w:pos="0"/>
        </w:tabs>
        <w:ind w:left="0"/>
        <w:jc w:val="both"/>
        <w:rPr>
          <w:rFonts w:ascii="Tahoma" w:hAnsi="Tahoma" w:cs="Tahoma"/>
          <w:color w:val="000000"/>
        </w:rPr>
      </w:pPr>
      <w:r w:rsidRPr="00986B15">
        <w:rPr>
          <w:rFonts w:ascii="Tahoma" w:hAnsi="Tahoma" w:cs="Tahoma"/>
          <w:color w:val="000000"/>
        </w:rPr>
        <w:t>W sprawa nieuregulowanych niniejszą Umową mają zastosowanie odpowiednie przepisy Kodeksu Cywilnego, ustawy z dnia 29 stycznia 2004 r. Prawo zamówień publicznych (</w:t>
      </w:r>
      <w:r w:rsidR="008E61C0" w:rsidRPr="00986B15">
        <w:rPr>
          <w:rFonts w:ascii="Tahoma" w:hAnsi="Tahoma" w:cs="Tahoma"/>
        </w:rPr>
        <w:t>tekst jednolity Dz. U. z 2013 r. poz. 907 ze zmianami</w:t>
      </w:r>
      <w:r w:rsidRPr="00986B15">
        <w:rPr>
          <w:rFonts w:ascii="Tahoma" w:hAnsi="Tahoma" w:cs="Tahoma"/>
          <w:color w:val="000000"/>
        </w:rPr>
        <w:t>), postanowienia Specyfikacji Isto</w:t>
      </w:r>
      <w:r w:rsidR="008E61C0" w:rsidRPr="00986B15">
        <w:rPr>
          <w:rFonts w:ascii="Tahoma" w:hAnsi="Tahoma" w:cs="Tahoma"/>
          <w:color w:val="000000"/>
        </w:rPr>
        <w:t xml:space="preserve">tnych Warunków Zamówienia wraz </w:t>
      </w:r>
      <w:r w:rsidRPr="00986B15">
        <w:rPr>
          <w:rFonts w:ascii="Tahoma" w:hAnsi="Tahoma" w:cs="Tahoma"/>
          <w:color w:val="000000"/>
        </w:rPr>
        <w:t xml:space="preserve">z załącznikami, zgodnie </w:t>
      </w:r>
      <w:r w:rsidR="00D72033" w:rsidRPr="00986B15">
        <w:rPr>
          <w:rFonts w:ascii="Tahoma" w:hAnsi="Tahoma" w:cs="Tahoma"/>
          <w:color w:val="000000"/>
        </w:rPr>
        <w:br/>
      </w:r>
      <w:r w:rsidRPr="00986B15">
        <w:rPr>
          <w:rFonts w:ascii="Tahoma" w:hAnsi="Tahoma" w:cs="Tahoma"/>
          <w:color w:val="000000"/>
        </w:rPr>
        <w:t>z którą było przeprowadzone postępowanie o udzielenie zamówienia publicznego oraz przepisy ustawy z dnia 4 lutego 1994 roku o prawie autorskim i prawach pokrewnych ( tj. Dz. U z 2006r nr 90 poz. 631 ze zm. ) oraz przepisy ustawy z dn. 09 sierpnia 1997r o ochronie danych osobowych ( tj. Dz. U z 2014r poz. 1182 tj</w:t>
      </w:r>
      <w:r w:rsidR="00D72033" w:rsidRPr="00986B15">
        <w:rPr>
          <w:rFonts w:ascii="Tahoma" w:hAnsi="Tahoma" w:cs="Tahoma"/>
          <w:color w:val="000000"/>
        </w:rPr>
        <w:t>.</w:t>
      </w:r>
      <w:r w:rsidRPr="00986B15">
        <w:rPr>
          <w:rFonts w:ascii="Tahoma" w:hAnsi="Tahoma" w:cs="Tahoma"/>
          <w:color w:val="000000"/>
        </w:rPr>
        <w:t>).</w:t>
      </w:r>
    </w:p>
    <w:p w:rsidR="008E61C0" w:rsidRPr="00986B15" w:rsidRDefault="008E61C0" w:rsidP="008E61C0">
      <w:pPr>
        <w:pStyle w:val="Akapitzlist"/>
        <w:tabs>
          <w:tab w:val="left" w:pos="0"/>
        </w:tabs>
        <w:ind w:left="0"/>
        <w:jc w:val="both"/>
        <w:rPr>
          <w:rFonts w:ascii="Tahoma" w:hAnsi="Tahoma" w:cs="Tahoma"/>
          <w:color w:val="000000"/>
        </w:rPr>
      </w:pPr>
    </w:p>
    <w:p w:rsidR="00D72033" w:rsidRPr="00986B15" w:rsidRDefault="00D72033" w:rsidP="008E61C0">
      <w:pPr>
        <w:pStyle w:val="Akapitzlist"/>
        <w:tabs>
          <w:tab w:val="left" w:pos="0"/>
        </w:tabs>
        <w:ind w:left="0"/>
        <w:jc w:val="both"/>
        <w:rPr>
          <w:rFonts w:ascii="Tahoma" w:hAnsi="Tahoma" w:cs="Tahoma"/>
          <w:color w:val="000000"/>
        </w:rPr>
      </w:pPr>
    </w:p>
    <w:p w:rsidR="008E61C0" w:rsidRPr="00986B15" w:rsidRDefault="008E61C0" w:rsidP="008E61C0">
      <w:pPr>
        <w:tabs>
          <w:tab w:val="left" w:pos="284"/>
        </w:tabs>
        <w:jc w:val="center"/>
        <w:rPr>
          <w:rFonts w:ascii="Tahoma" w:hAnsi="Tahoma" w:cs="Tahoma"/>
          <w:b/>
          <w:color w:val="000000"/>
        </w:rPr>
      </w:pPr>
      <w:r w:rsidRPr="00986B15">
        <w:rPr>
          <w:rFonts w:ascii="Tahoma" w:hAnsi="Tahoma" w:cs="Tahoma"/>
          <w:b/>
          <w:color w:val="000000"/>
        </w:rPr>
        <w:t>§ 10</w:t>
      </w:r>
    </w:p>
    <w:p w:rsidR="008E61C0" w:rsidRPr="00986B15" w:rsidRDefault="008E61C0" w:rsidP="008E61C0">
      <w:pPr>
        <w:tabs>
          <w:tab w:val="left" w:pos="284"/>
        </w:tabs>
        <w:jc w:val="center"/>
        <w:rPr>
          <w:rFonts w:ascii="Tahoma" w:hAnsi="Tahoma" w:cs="Tahoma"/>
          <w:b/>
          <w:color w:val="000000"/>
        </w:rPr>
      </w:pPr>
    </w:p>
    <w:p w:rsidR="008E61C0" w:rsidRPr="00986B15" w:rsidRDefault="008E61C0" w:rsidP="008E61C0">
      <w:pPr>
        <w:tabs>
          <w:tab w:val="left" w:pos="0"/>
        </w:tabs>
        <w:jc w:val="both"/>
        <w:rPr>
          <w:rFonts w:ascii="Tahoma" w:hAnsi="Tahoma" w:cs="Tahoma"/>
          <w:color w:val="000000"/>
        </w:rPr>
      </w:pPr>
      <w:r w:rsidRPr="00986B15">
        <w:rPr>
          <w:rFonts w:ascii="Tahoma" w:hAnsi="Tahoma" w:cs="Tahoma"/>
          <w:color w:val="000000"/>
        </w:rPr>
        <w:t>Ewentualne spory mogące wyniknąć na tle wykonania postanowień niniejszej umowy, Strony zobowiązują się do rozstrzygnięcia w sposób polubowny. W razie braku efektów takiego działania, Strony poddają spór rozstrzygnięciu przez  Sąd właściwy dla filii Zamawiającego we Wrocławiu.</w:t>
      </w:r>
    </w:p>
    <w:p w:rsidR="008E61C0" w:rsidRPr="00986B15" w:rsidRDefault="008E61C0" w:rsidP="008E61C0">
      <w:pPr>
        <w:tabs>
          <w:tab w:val="left" w:pos="284"/>
        </w:tabs>
        <w:ind w:left="284"/>
        <w:jc w:val="center"/>
        <w:rPr>
          <w:rFonts w:ascii="Tahoma" w:hAnsi="Tahoma" w:cs="Tahoma"/>
          <w:b/>
          <w:color w:val="000000"/>
        </w:rPr>
      </w:pPr>
    </w:p>
    <w:p w:rsidR="008E61C0" w:rsidRPr="00986B15" w:rsidRDefault="008E61C0" w:rsidP="008E61C0">
      <w:pPr>
        <w:tabs>
          <w:tab w:val="left" w:pos="284"/>
        </w:tabs>
        <w:ind w:left="284"/>
        <w:jc w:val="center"/>
        <w:rPr>
          <w:rFonts w:ascii="Tahoma" w:hAnsi="Tahoma" w:cs="Tahoma"/>
          <w:b/>
          <w:color w:val="000000"/>
        </w:rPr>
      </w:pPr>
      <w:r w:rsidRPr="00986B15">
        <w:rPr>
          <w:rFonts w:ascii="Tahoma" w:hAnsi="Tahoma" w:cs="Tahoma"/>
          <w:b/>
          <w:color w:val="000000"/>
        </w:rPr>
        <w:t>§ 11</w:t>
      </w:r>
    </w:p>
    <w:p w:rsidR="008E61C0" w:rsidRPr="00986B15" w:rsidRDefault="008E61C0" w:rsidP="008E61C0">
      <w:pPr>
        <w:tabs>
          <w:tab w:val="left" w:pos="284"/>
        </w:tabs>
        <w:ind w:left="284"/>
        <w:jc w:val="center"/>
        <w:rPr>
          <w:rFonts w:ascii="Tahoma" w:hAnsi="Tahoma" w:cs="Tahoma"/>
          <w:b/>
          <w:color w:val="000000"/>
        </w:rPr>
      </w:pPr>
    </w:p>
    <w:p w:rsidR="008E61C0" w:rsidRPr="006B71A0" w:rsidRDefault="008E61C0" w:rsidP="008E61C0">
      <w:pPr>
        <w:tabs>
          <w:tab w:val="left" w:pos="0"/>
        </w:tabs>
        <w:jc w:val="both"/>
        <w:rPr>
          <w:rFonts w:ascii="Tahoma" w:hAnsi="Tahoma" w:cs="Tahoma"/>
          <w:color w:val="000000"/>
        </w:rPr>
      </w:pPr>
      <w:r w:rsidRPr="00986B15">
        <w:rPr>
          <w:rFonts w:ascii="Tahoma" w:hAnsi="Tahoma" w:cs="Tahoma"/>
          <w:color w:val="000000"/>
        </w:rPr>
        <w:t xml:space="preserve">Umowę sporządzono w </w:t>
      </w:r>
      <w:r w:rsidR="00FC1DBE" w:rsidRPr="00986B15">
        <w:rPr>
          <w:rFonts w:ascii="Tahoma" w:hAnsi="Tahoma" w:cs="Tahoma"/>
          <w:color w:val="000000"/>
        </w:rPr>
        <w:t>dwóch</w:t>
      </w:r>
      <w:r w:rsidRPr="00986B15">
        <w:rPr>
          <w:rFonts w:ascii="Tahoma" w:hAnsi="Tahoma" w:cs="Tahoma"/>
          <w:color w:val="000000"/>
        </w:rPr>
        <w:t xml:space="preserve"> jednobrzmiących egzemplarzach: </w:t>
      </w:r>
      <w:r w:rsidR="00FC1DBE" w:rsidRPr="00986B15">
        <w:rPr>
          <w:rFonts w:ascii="Tahoma" w:hAnsi="Tahoma" w:cs="Tahoma"/>
          <w:color w:val="000000"/>
        </w:rPr>
        <w:t>po jed</w:t>
      </w:r>
      <w:r w:rsidRPr="00986B15">
        <w:rPr>
          <w:rFonts w:ascii="Tahoma" w:hAnsi="Tahoma" w:cs="Tahoma"/>
          <w:color w:val="000000"/>
        </w:rPr>
        <w:t>n</w:t>
      </w:r>
      <w:r w:rsidR="00FC1DBE" w:rsidRPr="00986B15">
        <w:rPr>
          <w:rFonts w:ascii="Tahoma" w:hAnsi="Tahoma" w:cs="Tahoma"/>
          <w:color w:val="000000"/>
        </w:rPr>
        <w:t>ym</w:t>
      </w:r>
      <w:r w:rsidRPr="00986B15">
        <w:rPr>
          <w:rFonts w:ascii="Tahoma" w:hAnsi="Tahoma" w:cs="Tahoma"/>
          <w:color w:val="000000"/>
        </w:rPr>
        <w:t xml:space="preserve"> dla </w:t>
      </w:r>
      <w:r w:rsidR="00FC1DBE" w:rsidRPr="00986B15">
        <w:rPr>
          <w:rFonts w:ascii="Tahoma" w:hAnsi="Tahoma" w:cs="Tahoma"/>
          <w:color w:val="000000"/>
        </w:rPr>
        <w:t>każdej ze Stron</w:t>
      </w:r>
      <w:r w:rsidRPr="00986B15">
        <w:rPr>
          <w:rFonts w:ascii="Tahoma" w:hAnsi="Tahoma" w:cs="Tahoma"/>
          <w:color w:val="000000"/>
        </w:rPr>
        <w:t>.</w:t>
      </w:r>
    </w:p>
    <w:p w:rsidR="008E61C0" w:rsidRDefault="008E61C0" w:rsidP="008E61C0">
      <w:pPr>
        <w:tabs>
          <w:tab w:val="left" w:pos="284"/>
        </w:tabs>
        <w:rPr>
          <w:rFonts w:ascii="Tahoma" w:hAnsi="Tahoma" w:cs="Tahoma"/>
          <w:color w:val="000000"/>
        </w:rPr>
      </w:pPr>
    </w:p>
    <w:p w:rsidR="008E61C0" w:rsidRPr="006B71A0" w:rsidRDefault="008E61C0" w:rsidP="008E61C0">
      <w:pPr>
        <w:tabs>
          <w:tab w:val="left" w:pos="284"/>
        </w:tabs>
        <w:rPr>
          <w:rFonts w:ascii="Tahoma" w:hAnsi="Tahoma" w:cs="Tahoma"/>
          <w:color w:val="000000"/>
        </w:rPr>
      </w:pPr>
    </w:p>
    <w:p w:rsidR="008E61C0" w:rsidRDefault="008E61C0" w:rsidP="008E61C0">
      <w:pPr>
        <w:tabs>
          <w:tab w:val="left" w:pos="284"/>
        </w:tabs>
        <w:jc w:val="center"/>
        <w:rPr>
          <w:rFonts w:ascii="Tahoma" w:hAnsi="Tahoma" w:cs="Tahoma"/>
          <w:b/>
          <w:color w:val="000000"/>
        </w:rPr>
      </w:pPr>
      <w:r w:rsidRPr="006B71A0">
        <w:rPr>
          <w:rFonts w:ascii="Tahoma" w:hAnsi="Tahoma" w:cs="Tahoma"/>
          <w:b/>
          <w:color w:val="000000"/>
        </w:rPr>
        <w:t>Zamawiający:</w:t>
      </w:r>
      <w:r w:rsidRPr="006B71A0">
        <w:rPr>
          <w:rFonts w:ascii="Tahoma" w:hAnsi="Tahoma" w:cs="Tahoma"/>
          <w:b/>
          <w:color w:val="000000"/>
        </w:rPr>
        <w:tab/>
        <w:t xml:space="preserve">                                                                 Wykonawca:</w:t>
      </w:r>
    </w:p>
    <w:p w:rsidR="008E61C0" w:rsidRDefault="008E61C0" w:rsidP="008E61C0">
      <w:pPr>
        <w:tabs>
          <w:tab w:val="left" w:pos="284"/>
        </w:tabs>
        <w:jc w:val="center"/>
        <w:rPr>
          <w:rFonts w:ascii="Tahoma" w:hAnsi="Tahoma" w:cs="Tahoma"/>
          <w:b/>
          <w:color w:val="000000"/>
        </w:rPr>
      </w:pPr>
    </w:p>
    <w:p w:rsidR="008E61C0" w:rsidRDefault="008E61C0" w:rsidP="008E61C0">
      <w:pPr>
        <w:tabs>
          <w:tab w:val="left" w:pos="284"/>
        </w:tabs>
        <w:jc w:val="center"/>
        <w:rPr>
          <w:rFonts w:ascii="Tahoma" w:hAnsi="Tahoma" w:cs="Tahoma"/>
          <w:b/>
          <w:color w:val="000000"/>
        </w:rPr>
      </w:pPr>
    </w:p>
    <w:p w:rsidR="008E61C0" w:rsidRPr="006B71A0" w:rsidRDefault="008E61C0" w:rsidP="008E61C0">
      <w:pPr>
        <w:tabs>
          <w:tab w:val="left" w:pos="284"/>
        </w:tabs>
        <w:rPr>
          <w:rFonts w:ascii="Tahoma" w:hAnsi="Tahoma" w:cs="Tahoma"/>
          <w:b/>
          <w:color w:val="000000"/>
        </w:rPr>
      </w:pPr>
      <w:r>
        <w:rPr>
          <w:rFonts w:ascii="Tahoma" w:hAnsi="Tahoma" w:cs="Tahoma"/>
          <w:b/>
          <w:color w:val="000000"/>
        </w:rPr>
        <w:t xml:space="preserve">                  …………………..............                                                       …………………………</w:t>
      </w:r>
    </w:p>
    <w:p w:rsidR="008E61C0" w:rsidRPr="006B71A0" w:rsidRDefault="008E61C0" w:rsidP="008E61C0">
      <w:pPr>
        <w:tabs>
          <w:tab w:val="left" w:pos="284"/>
        </w:tabs>
        <w:jc w:val="center"/>
        <w:rPr>
          <w:rFonts w:ascii="Tahoma" w:hAnsi="Tahoma" w:cs="Tahoma"/>
          <w:b/>
          <w:color w:val="000000"/>
          <w:highlight w:val="yellow"/>
        </w:rPr>
      </w:pPr>
    </w:p>
    <w:p w:rsidR="008E61C0" w:rsidRPr="00815583" w:rsidRDefault="008E61C0" w:rsidP="008E61C0">
      <w:pPr>
        <w:pStyle w:val="Akapitzlist"/>
        <w:tabs>
          <w:tab w:val="left" w:pos="0"/>
        </w:tabs>
        <w:ind w:left="0"/>
        <w:jc w:val="both"/>
        <w:rPr>
          <w:rFonts w:ascii="Tahoma" w:hAnsi="Tahoma" w:cs="Tahoma"/>
          <w:color w:val="000000"/>
        </w:rPr>
      </w:pPr>
    </w:p>
    <w:p w:rsidR="00617FEC" w:rsidRPr="00476714" w:rsidRDefault="00617FEC" w:rsidP="00617FEC">
      <w:pPr>
        <w:ind w:left="355"/>
        <w:jc w:val="both"/>
        <w:rPr>
          <w:rFonts w:ascii="Tahoma" w:hAnsi="Tahoma" w:cs="Tahoma"/>
        </w:rPr>
      </w:pPr>
    </w:p>
    <w:p w:rsidR="00617FEC" w:rsidRPr="00476714" w:rsidRDefault="00617FEC" w:rsidP="00617FEC">
      <w:pPr>
        <w:rPr>
          <w:rFonts w:ascii="Tahoma" w:hAnsi="Tahoma" w:cs="Tahoma"/>
          <w:b/>
          <w:color w:val="000000"/>
        </w:rPr>
      </w:pPr>
    </w:p>
    <w:p w:rsidR="00617FEC" w:rsidRPr="00890A6B" w:rsidRDefault="00617FEC" w:rsidP="00617FEC">
      <w:pPr>
        <w:pStyle w:val="Akapitzlist"/>
        <w:ind w:left="284"/>
        <w:jc w:val="both"/>
        <w:rPr>
          <w:rFonts w:ascii="Tahoma" w:hAnsi="Tahoma" w:cs="Tahoma"/>
        </w:rPr>
      </w:pPr>
    </w:p>
    <w:p w:rsidR="00890A6B" w:rsidRPr="00890A6B" w:rsidRDefault="00890A6B" w:rsidP="00890A6B">
      <w:pPr>
        <w:pStyle w:val="Akapitzlist"/>
        <w:widowControl w:val="0"/>
        <w:autoSpaceDE w:val="0"/>
        <w:ind w:left="0" w:right="-1"/>
        <w:jc w:val="both"/>
        <w:rPr>
          <w:rFonts w:ascii="Tahoma" w:hAnsi="Tahoma" w:cs="Tahoma"/>
        </w:rPr>
      </w:pPr>
    </w:p>
    <w:p w:rsidR="00890A6B" w:rsidRPr="00102580" w:rsidRDefault="00890A6B" w:rsidP="00890A6B">
      <w:pPr>
        <w:pStyle w:val="Tekstpodstawowy"/>
        <w:rPr>
          <w:rFonts w:ascii="Tahoma" w:hAnsi="Tahoma" w:cs="Tahoma"/>
          <w:sz w:val="20"/>
        </w:rPr>
      </w:pPr>
    </w:p>
    <w:p w:rsidR="00890A6B" w:rsidRPr="006B71A0" w:rsidRDefault="00890A6B" w:rsidP="00890A6B">
      <w:pPr>
        <w:jc w:val="both"/>
        <w:rPr>
          <w:rFonts w:ascii="Tahoma" w:hAnsi="Tahoma" w:cs="Tahoma"/>
          <w:highlight w:val="yellow"/>
        </w:rPr>
      </w:pPr>
    </w:p>
    <w:p w:rsidR="00890A6B" w:rsidRDefault="00890A6B" w:rsidP="007B61E4">
      <w:pPr>
        <w:rPr>
          <w:sz w:val="22"/>
          <w:szCs w:val="22"/>
        </w:rPr>
      </w:pPr>
    </w:p>
    <w:p w:rsidR="00617FEC" w:rsidRDefault="00617FEC" w:rsidP="007B61E4">
      <w:pPr>
        <w:rPr>
          <w:sz w:val="22"/>
          <w:szCs w:val="22"/>
        </w:rPr>
      </w:pPr>
    </w:p>
    <w:p w:rsidR="00617FEC" w:rsidRDefault="00617FEC" w:rsidP="007B61E4">
      <w:pPr>
        <w:rPr>
          <w:sz w:val="22"/>
          <w:szCs w:val="22"/>
        </w:rPr>
      </w:pPr>
    </w:p>
    <w:p w:rsidR="00617FEC" w:rsidRDefault="00617FEC" w:rsidP="007B61E4">
      <w:pPr>
        <w:rPr>
          <w:sz w:val="22"/>
          <w:szCs w:val="22"/>
        </w:rPr>
      </w:pPr>
    </w:p>
    <w:p w:rsidR="00617FEC" w:rsidRDefault="00617FEC" w:rsidP="007B61E4">
      <w:pPr>
        <w:rPr>
          <w:sz w:val="22"/>
          <w:szCs w:val="22"/>
        </w:rPr>
      </w:pPr>
    </w:p>
    <w:p w:rsidR="00617FEC" w:rsidRDefault="00617FEC" w:rsidP="007B61E4">
      <w:pPr>
        <w:rPr>
          <w:sz w:val="22"/>
          <w:szCs w:val="22"/>
        </w:rPr>
      </w:pPr>
    </w:p>
    <w:p w:rsidR="00617FEC" w:rsidRDefault="00617FEC" w:rsidP="007B61E4">
      <w:pPr>
        <w:rPr>
          <w:sz w:val="22"/>
          <w:szCs w:val="22"/>
        </w:rPr>
      </w:pPr>
    </w:p>
    <w:p w:rsidR="00617FEC" w:rsidRDefault="00617FEC" w:rsidP="007B61E4">
      <w:pPr>
        <w:rPr>
          <w:sz w:val="22"/>
          <w:szCs w:val="22"/>
        </w:rPr>
      </w:pPr>
    </w:p>
    <w:p w:rsidR="00617FEC" w:rsidRDefault="00617FEC" w:rsidP="007B61E4">
      <w:pPr>
        <w:rPr>
          <w:sz w:val="22"/>
          <w:szCs w:val="22"/>
        </w:rPr>
      </w:pPr>
    </w:p>
    <w:p w:rsidR="00617FEC" w:rsidRDefault="00617FEC" w:rsidP="007B61E4">
      <w:pPr>
        <w:rPr>
          <w:sz w:val="22"/>
          <w:szCs w:val="22"/>
        </w:rPr>
      </w:pPr>
    </w:p>
    <w:p w:rsidR="00617FEC" w:rsidRDefault="00617FEC" w:rsidP="007B61E4">
      <w:pPr>
        <w:rPr>
          <w:sz w:val="22"/>
          <w:szCs w:val="22"/>
        </w:rPr>
      </w:pPr>
    </w:p>
    <w:p w:rsidR="00617FEC" w:rsidRDefault="00617FEC" w:rsidP="007B61E4">
      <w:pPr>
        <w:rPr>
          <w:sz w:val="22"/>
          <w:szCs w:val="22"/>
        </w:rPr>
      </w:pPr>
    </w:p>
    <w:p w:rsidR="00617FEC" w:rsidRDefault="00617FEC" w:rsidP="007B61E4">
      <w:pPr>
        <w:rPr>
          <w:sz w:val="22"/>
          <w:szCs w:val="22"/>
        </w:rPr>
      </w:pPr>
    </w:p>
    <w:p w:rsidR="00617FEC" w:rsidRDefault="00617FEC" w:rsidP="007B61E4">
      <w:pPr>
        <w:rPr>
          <w:sz w:val="22"/>
          <w:szCs w:val="22"/>
        </w:rPr>
      </w:pPr>
    </w:p>
    <w:p w:rsidR="008E61C0" w:rsidRDefault="008E61C0" w:rsidP="007B61E4">
      <w:pPr>
        <w:rPr>
          <w:sz w:val="22"/>
          <w:szCs w:val="22"/>
        </w:rPr>
      </w:pPr>
    </w:p>
    <w:p w:rsidR="008E61C0" w:rsidRDefault="008E61C0" w:rsidP="007B61E4">
      <w:pPr>
        <w:rPr>
          <w:sz w:val="22"/>
          <w:szCs w:val="22"/>
        </w:rPr>
      </w:pPr>
    </w:p>
    <w:p w:rsidR="008E61C0" w:rsidRDefault="008E61C0" w:rsidP="007B61E4">
      <w:pPr>
        <w:rPr>
          <w:sz w:val="22"/>
          <w:szCs w:val="22"/>
        </w:rPr>
      </w:pPr>
    </w:p>
    <w:p w:rsidR="008E61C0" w:rsidRDefault="008E61C0" w:rsidP="007B61E4">
      <w:pPr>
        <w:rPr>
          <w:sz w:val="22"/>
          <w:szCs w:val="22"/>
        </w:rPr>
      </w:pPr>
    </w:p>
    <w:p w:rsidR="008E61C0" w:rsidRDefault="008E61C0" w:rsidP="007B61E4">
      <w:pPr>
        <w:rPr>
          <w:sz w:val="22"/>
          <w:szCs w:val="22"/>
        </w:rPr>
      </w:pPr>
    </w:p>
    <w:p w:rsidR="008E61C0" w:rsidRDefault="008E61C0" w:rsidP="007B61E4">
      <w:pPr>
        <w:rPr>
          <w:sz w:val="22"/>
          <w:szCs w:val="22"/>
        </w:rPr>
      </w:pPr>
    </w:p>
    <w:p w:rsidR="00D065AA" w:rsidRDefault="00D065AA" w:rsidP="000D32D3">
      <w:pPr>
        <w:pStyle w:val="Tekstpodstawowy"/>
        <w:rPr>
          <w:sz w:val="22"/>
          <w:szCs w:val="22"/>
        </w:rPr>
      </w:pPr>
    </w:p>
    <w:p w:rsidR="006639DC" w:rsidRDefault="006639DC" w:rsidP="000D32D3">
      <w:pPr>
        <w:pStyle w:val="Tekstpodstawowy"/>
        <w:rPr>
          <w:sz w:val="22"/>
          <w:szCs w:val="22"/>
        </w:rPr>
      </w:pPr>
    </w:p>
    <w:p w:rsidR="006639DC" w:rsidRDefault="006639DC" w:rsidP="000D32D3">
      <w:pPr>
        <w:pStyle w:val="Tekstpodstawowy"/>
        <w:rPr>
          <w:sz w:val="22"/>
          <w:szCs w:val="22"/>
        </w:rPr>
      </w:pPr>
    </w:p>
    <w:p w:rsidR="006639DC" w:rsidRDefault="006639DC" w:rsidP="000D32D3">
      <w:pPr>
        <w:pStyle w:val="Tekstpodstawowy"/>
        <w:rPr>
          <w:sz w:val="22"/>
          <w:szCs w:val="22"/>
        </w:rPr>
      </w:pPr>
    </w:p>
    <w:p w:rsidR="006639DC" w:rsidRDefault="006639DC" w:rsidP="000D32D3">
      <w:pPr>
        <w:pStyle w:val="Tekstpodstawowy"/>
        <w:rPr>
          <w:sz w:val="22"/>
          <w:szCs w:val="22"/>
        </w:rPr>
      </w:pPr>
    </w:p>
    <w:p w:rsidR="00986B15" w:rsidRDefault="00986B15" w:rsidP="000D32D3">
      <w:pPr>
        <w:pStyle w:val="Tekstpodstawowy"/>
        <w:rPr>
          <w:rFonts w:ascii="Tahoma" w:hAnsi="Tahoma" w:cs="Tahoma"/>
          <w:b/>
          <w:sz w:val="20"/>
        </w:rPr>
      </w:pPr>
    </w:p>
    <w:p w:rsidR="004B5B2F" w:rsidRDefault="004B5B2F" w:rsidP="008E61C0">
      <w:pPr>
        <w:pStyle w:val="Tekstpodstawowy"/>
        <w:jc w:val="right"/>
        <w:rPr>
          <w:rFonts w:ascii="Tahoma" w:hAnsi="Tahoma" w:cs="Tahoma"/>
          <w:sz w:val="20"/>
        </w:rPr>
      </w:pPr>
    </w:p>
    <w:p w:rsidR="008E61C0" w:rsidRPr="004B5B2F" w:rsidRDefault="00183281" w:rsidP="008E61C0">
      <w:pPr>
        <w:pStyle w:val="Tekstpodstawowy"/>
        <w:jc w:val="right"/>
        <w:rPr>
          <w:rFonts w:ascii="Tahoma" w:hAnsi="Tahoma" w:cs="Tahoma"/>
          <w:b/>
          <w:sz w:val="20"/>
        </w:rPr>
      </w:pPr>
      <w:r w:rsidRPr="004B5B2F">
        <w:rPr>
          <w:rFonts w:ascii="Tahoma" w:hAnsi="Tahoma" w:cs="Tahoma"/>
          <w:b/>
          <w:sz w:val="20"/>
        </w:rPr>
        <w:t>załącznik Nr</w:t>
      </w:r>
      <w:r w:rsidR="008E61C0" w:rsidRPr="004B5B2F">
        <w:rPr>
          <w:rFonts w:ascii="Tahoma" w:hAnsi="Tahoma" w:cs="Tahoma"/>
          <w:b/>
          <w:sz w:val="20"/>
        </w:rPr>
        <w:t xml:space="preserve"> 5 do SIWZ</w:t>
      </w:r>
    </w:p>
    <w:p w:rsidR="008E61C0" w:rsidRDefault="008E61C0" w:rsidP="008E61C0">
      <w:pPr>
        <w:pStyle w:val="Nagwek1"/>
        <w:jc w:val="center"/>
        <w:rPr>
          <w:rFonts w:ascii="Tahoma" w:hAnsi="Tahoma" w:cs="Tahoma"/>
          <w:b/>
          <w:sz w:val="20"/>
        </w:rPr>
      </w:pPr>
    </w:p>
    <w:p w:rsidR="008E61C0" w:rsidRDefault="008E61C0" w:rsidP="008E61C0">
      <w:pPr>
        <w:pStyle w:val="Nagwek1"/>
        <w:jc w:val="center"/>
        <w:rPr>
          <w:rFonts w:ascii="Tahoma" w:hAnsi="Tahoma" w:cs="Tahoma"/>
          <w:b/>
          <w:sz w:val="20"/>
        </w:rPr>
      </w:pPr>
    </w:p>
    <w:p w:rsidR="008E61C0" w:rsidRPr="00362293" w:rsidRDefault="008E61C0" w:rsidP="008E61C0">
      <w:pPr>
        <w:pStyle w:val="Nagwek1"/>
        <w:jc w:val="center"/>
        <w:rPr>
          <w:rFonts w:ascii="Tahoma" w:hAnsi="Tahoma" w:cs="Tahoma"/>
          <w:b/>
          <w:sz w:val="20"/>
        </w:rPr>
      </w:pPr>
      <w:r w:rsidRPr="00362293">
        <w:rPr>
          <w:rFonts w:ascii="Tahoma" w:hAnsi="Tahoma" w:cs="Tahoma"/>
          <w:b/>
          <w:sz w:val="20"/>
        </w:rPr>
        <w:t>WYKAZ USŁUG</w:t>
      </w:r>
    </w:p>
    <w:p w:rsidR="008E61C0" w:rsidRDefault="008E61C0" w:rsidP="008E61C0"/>
    <w:p w:rsidR="008E61C0" w:rsidRDefault="008E61C0" w:rsidP="000D32D3">
      <w:pPr>
        <w:widowControl w:val="0"/>
        <w:autoSpaceDE w:val="0"/>
        <w:jc w:val="both"/>
        <w:rPr>
          <w:rFonts w:ascii="Tahoma" w:hAnsi="Tahoma" w:cs="Tahoma"/>
          <w:b/>
          <w:bCs/>
          <w:color w:val="000000"/>
        </w:rPr>
      </w:pPr>
    </w:p>
    <w:p w:rsidR="00BC4112" w:rsidRPr="00BC4112" w:rsidRDefault="008E61C0" w:rsidP="00BC4112">
      <w:pPr>
        <w:ind w:left="567" w:hanging="567"/>
        <w:jc w:val="both"/>
        <w:rPr>
          <w:rFonts w:ascii="Tahoma" w:hAnsi="Tahoma" w:cs="Tahoma"/>
          <w:b/>
        </w:rPr>
      </w:pPr>
      <w:r>
        <w:rPr>
          <w:rFonts w:ascii="Tahoma" w:hAnsi="Tahoma" w:cs="Tahoma"/>
          <w:b/>
        </w:rPr>
        <w:t>Dot</w:t>
      </w:r>
      <w:r w:rsidR="00BC4112">
        <w:rPr>
          <w:rFonts w:ascii="Tahoma" w:hAnsi="Tahoma" w:cs="Tahoma"/>
          <w:b/>
        </w:rPr>
        <w:t xml:space="preserve">.: </w:t>
      </w:r>
      <w:r w:rsidR="00BC4112" w:rsidRPr="00BC4112">
        <w:rPr>
          <w:rFonts w:ascii="Tahoma" w:hAnsi="Tahoma" w:cs="Tahoma"/>
          <w:bCs/>
        </w:rPr>
        <w:t xml:space="preserve">Przetarg nieograniczony zorganizowany przez </w:t>
      </w:r>
      <w:r w:rsidR="00BC4112" w:rsidRPr="00BC4112">
        <w:rPr>
          <w:rFonts w:ascii="Tahoma" w:hAnsi="Tahoma" w:cs="Tahoma"/>
          <w:color w:val="000000"/>
          <w:shd w:val="clear" w:color="auto" w:fill="FFFFFF"/>
        </w:rPr>
        <w:t xml:space="preserve">Dolnośląski Wojewódzki Urząd Pracy </w:t>
      </w:r>
      <w:r w:rsidR="00BC4112" w:rsidRPr="00BC4112">
        <w:rPr>
          <w:rFonts w:ascii="Tahoma" w:hAnsi="Tahoma" w:cs="Tahoma"/>
          <w:bCs/>
          <w:iCs/>
        </w:rPr>
        <w:t xml:space="preserve">na </w:t>
      </w:r>
      <w:r w:rsidR="00BC4112" w:rsidRPr="00BC4112">
        <w:rPr>
          <w:rFonts w:ascii="Tahoma" w:hAnsi="Tahoma" w:cs="Tahoma"/>
        </w:rPr>
        <w:t>wykonanie usługi badania satysfakcji klienta wszystkich powiatowych urzędów pracy województwa dolnośląskiego korzystającego z usług i form wsparcia wynikających z Ustawy z dnia 20 kwietnia 2004 r. o promocji zatrudnienia i instytucjach rynku pracy.</w:t>
      </w:r>
    </w:p>
    <w:p w:rsidR="00BC4112" w:rsidRDefault="00BC4112" w:rsidP="00BC4112">
      <w:pPr>
        <w:pStyle w:val="Akapitzlist"/>
        <w:widowControl w:val="0"/>
        <w:tabs>
          <w:tab w:val="left" w:pos="284"/>
        </w:tabs>
        <w:autoSpaceDE w:val="0"/>
        <w:autoSpaceDN w:val="0"/>
        <w:adjustRightInd w:val="0"/>
        <w:spacing w:after="200"/>
        <w:ind w:left="0"/>
        <w:contextualSpacing/>
        <w:jc w:val="both"/>
        <w:rPr>
          <w:rFonts w:ascii="Tahoma" w:hAnsi="Tahoma" w:cs="Tahoma"/>
          <w:b/>
          <w:color w:val="000000"/>
        </w:rPr>
      </w:pPr>
    </w:p>
    <w:p w:rsidR="00BC4112" w:rsidRDefault="00BC4112" w:rsidP="00BC4112">
      <w:pPr>
        <w:pStyle w:val="Akapitzlist"/>
        <w:widowControl w:val="0"/>
        <w:tabs>
          <w:tab w:val="left" w:pos="284"/>
        </w:tabs>
        <w:autoSpaceDE w:val="0"/>
        <w:autoSpaceDN w:val="0"/>
        <w:adjustRightInd w:val="0"/>
        <w:spacing w:after="200"/>
        <w:ind w:left="0"/>
        <w:contextualSpacing/>
        <w:rPr>
          <w:rFonts w:ascii="Tahoma" w:hAnsi="Tahoma" w:cs="Tahoma"/>
        </w:rPr>
      </w:pPr>
      <w:r w:rsidRPr="00BC4112">
        <w:rPr>
          <w:rFonts w:ascii="Tahoma" w:hAnsi="Tahoma" w:cs="Tahoma"/>
          <w:color w:val="000000"/>
        </w:rPr>
        <w:t xml:space="preserve">CPV: </w:t>
      </w:r>
      <w:r w:rsidRPr="00BC4112">
        <w:rPr>
          <w:rFonts w:ascii="Tahoma" w:hAnsi="Tahoma" w:cs="Tahoma"/>
        </w:rPr>
        <w:t>79311200-9</w:t>
      </w:r>
    </w:p>
    <w:p w:rsidR="008E61C0" w:rsidRDefault="008E61C0" w:rsidP="00BC4112">
      <w:pPr>
        <w:pStyle w:val="Akapitzlist"/>
        <w:widowControl w:val="0"/>
        <w:autoSpaceDE w:val="0"/>
        <w:ind w:left="709" w:right="-93" w:hanging="709"/>
        <w:jc w:val="both"/>
        <w:rPr>
          <w:bCs/>
        </w:rPr>
      </w:pPr>
    </w:p>
    <w:p w:rsidR="008E61C0" w:rsidRPr="00817D67" w:rsidRDefault="008E61C0" w:rsidP="008E61C0">
      <w:pPr>
        <w:pStyle w:val="Tekstpodstawowy3"/>
        <w:jc w:val="both"/>
        <w:rPr>
          <w:rFonts w:ascii="Tahoma" w:hAnsi="Tahoma" w:cs="Tahoma"/>
          <w:b/>
          <w:sz w:val="20"/>
          <w:szCs w:val="20"/>
        </w:rPr>
      </w:pPr>
      <w:r w:rsidRPr="00265EFA">
        <w:rPr>
          <w:rFonts w:ascii="Tahoma" w:hAnsi="Tahoma" w:cs="Tahoma"/>
          <w:b/>
          <w:bCs/>
          <w:sz w:val="20"/>
          <w:szCs w:val="20"/>
        </w:rPr>
        <w:t>Nazwa Wykonawcy ……………………………………………………………………………</w:t>
      </w:r>
      <w:r>
        <w:rPr>
          <w:rFonts w:ascii="Tahoma" w:hAnsi="Tahoma" w:cs="Tahoma"/>
          <w:b/>
          <w:bCs/>
          <w:sz w:val="20"/>
          <w:szCs w:val="20"/>
        </w:rPr>
        <w:t>……………..</w:t>
      </w:r>
      <w:r w:rsidRPr="00265EFA">
        <w:rPr>
          <w:rFonts w:ascii="Tahoma" w:hAnsi="Tahoma" w:cs="Tahoma"/>
          <w:b/>
          <w:bCs/>
          <w:sz w:val="20"/>
          <w:szCs w:val="20"/>
        </w:rPr>
        <w:t>……</w:t>
      </w:r>
    </w:p>
    <w:p w:rsidR="008E61C0" w:rsidRDefault="008E61C0" w:rsidP="008E61C0">
      <w:pPr>
        <w:widowControl w:val="0"/>
        <w:autoSpaceDE w:val="0"/>
        <w:jc w:val="both"/>
        <w:rPr>
          <w:rFonts w:ascii="Tahoma" w:hAnsi="Tahoma" w:cs="Tahoma"/>
          <w:color w:val="000000"/>
        </w:rPr>
      </w:pPr>
    </w:p>
    <w:p w:rsidR="008E61C0" w:rsidRDefault="008E61C0" w:rsidP="008E61C0">
      <w:pPr>
        <w:widowControl w:val="0"/>
        <w:autoSpaceDE w:val="0"/>
        <w:jc w:val="both"/>
        <w:rPr>
          <w:rFonts w:ascii="Tahoma" w:hAnsi="Tahoma" w:cs="Tahoma"/>
          <w:color w:val="00000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1756"/>
        <w:gridCol w:w="1936"/>
        <w:gridCol w:w="1632"/>
        <w:gridCol w:w="1323"/>
        <w:gridCol w:w="1572"/>
        <w:gridCol w:w="1032"/>
      </w:tblGrid>
      <w:tr w:rsidR="00D065AA" w:rsidRPr="00C75411" w:rsidTr="00D065AA">
        <w:tc>
          <w:tcPr>
            <w:tcW w:w="626" w:type="dxa"/>
            <w:vAlign w:val="center"/>
          </w:tcPr>
          <w:p w:rsidR="00D065AA" w:rsidRPr="00C75411" w:rsidRDefault="00D065AA" w:rsidP="0027532E">
            <w:pPr>
              <w:jc w:val="center"/>
              <w:rPr>
                <w:rFonts w:ascii="Tahoma" w:hAnsi="Tahoma" w:cs="Tahoma"/>
                <w:b/>
                <w:sz w:val="18"/>
                <w:szCs w:val="18"/>
              </w:rPr>
            </w:pPr>
            <w:r w:rsidRPr="00C75411">
              <w:rPr>
                <w:rFonts w:ascii="Tahoma" w:hAnsi="Tahoma" w:cs="Tahoma"/>
                <w:b/>
                <w:sz w:val="18"/>
                <w:szCs w:val="18"/>
              </w:rPr>
              <w:t>Lp.</w:t>
            </w:r>
          </w:p>
        </w:tc>
        <w:tc>
          <w:tcPr>
            <w:tcW w:w="1963" w:type="dxa"/>
            <w:vAlign w:val="center"/>
          </w:tcPr>
          <w:p w:rsidR="00D065AA" w:rsidRPr="00C75411" w:rsidRDefault="00D065AA" w:rsidP="00D065AA">
            <w:pPr>
              <w:jc w:val="center"/>
              <w:rPr>
                <w:rFonts w:ascii="Tahoma" w:hAnsi="Tahoma" w:cs="Tahoma"/>
                <w:b/>
                <w:sz w:val="18"/>
                <w:szCs w:val="18"/>
              </w:rPr>
            </w:pPr>
            <w:r w:rsidRPr="00C75411">
              <w:rPr>
                <w:rFonts w:ascii="Tahoma" w:hAnsi="Tahoma" w:cs="Tahoma"/>
                <w:b/>
                <w:sz w:val="18"/>
                <w:szCs w:val="18"/>
              </w:rPr>
              <w:t>Opis badań</w:t>
            </w:r>
            <w:r>
              <w:rPr>
                <w:rFonts w:ascii="Tahoma" w:hAnsi="Tahoma" w:cs="Tahoma"/>
                <w:b/>
                <w:sz w:val="18"/>
                <w:szCs w:val="18"/>
              </w:rPr>
              <w:t xml:space="preserve"> </w:t>
            </w:r>
          </w:p>
        </w:tc>
        <w:tc>
          <w:tcPr>
            <w:tcW w:w="2009" w:type="dxa"/>
            <w:vAlign w:val="center"/>
          </w:tcPr>
          <w:p w:rsidR="00D065AA" w:rsidRPr="00C75411" w:rsidRDefault="00D065AA" w:rsidP="0027532E">
            <w:pPr>
              <w:jc w:val="center"/>
              <w:rPr>
                <w:rFonts w:ascii="Tahoma" w:hAnsi="Tahoma" w:cs="Tahoma"/>
                <w:b/>
                <w:sz w:val="18"/>
                <w:szCs w:val="18"/>
              </w:rPr>
            </w:pPr>
            <w:r>
              <w:rPr>
                <w:rFonts w:ascii="Tahoma" w:hAnsi="Tahoma" w:cs="Tahoma"/>
                <w:b/>
                <w:sz w:val="18"/>
                <w:szCs w:val="18"/>
              </w:rPr>
              <w:t>Ilość ankietowanych osób</w:t>
            </w:r>
          </w:p>
        </w:tc>
        <w:tc>
          <w:tcPr>
            <w:tcW w:w="1136" w:type="dxa"/>
          </w:tcPr>
          <w:p w:rsidR="00D065AA" w:rsidRPr="00C75411" w:rsidRDefault="00D065AA" w:rsidP="0027532E">
            <w:pPr>
              <w:jc w:val="center"/>
              <w:rPr>
                <w:rFonts w:ascii="Tahoma" w:hAnsi="Tahoma" w:cs="Tahoma"/>
                <w:b/>
                <w:sz w:val="18"/>
                <w:szCs w:val="18"/>
              </w:rPr>
            </w:pPr>
            <w:r w:rsidRPr="00C75411">
              <w:rPr>
                <w:rFonts w:ascii="Tahoma" w:hAnsi="Tahoma" w:cs="Tahoma"/>
                <w:b/>
                <w:sz w:val="18"/>
                <w:szCs w:val="18"/>
              </w:rPr>
              <w:t>Wartość brutto wykonanych poszczególnych badań</w:t>
            </w:r>
          </w:p>
        </w:tc>
        <w:tc>
          <w:tcPr>
            <w:tcW w:w="1349" w:type="dxa"/>
            <w:vAlign w:val="center"/>
          </w:tcPr>
          <w:p w:rsidR="00D065AA" w:rsidRPr="00C75411" w:rsidRDefault="00D065AA" w:rsidP="0027532E">
            <w:pPr>
              <w:jc w:val="center"/>
              <w:rPr>
                <w:rFonts w:ascii="Tahoma" w:hAnsi="Tahoma" w:cs="Tahoma"/>
                <w:b/>
                <w:sz w:val="18"/>
                <w:szCs w:val="18"/>
              </w:rPr>
            </w:pPr>
            <w:r w:rsidRPr="00C75411">
              <w:rPr>
                <w:rFonts w:ascii="Tahoma" w:hAnsi="Tahoma" w:cs="Tahoma"/>
                <w:b/>
                <w:sz w:val="18"/>
                <w:szCs w:val="18"/>
              </w:rPr>
              <w:t>Data wykonania</w:t>
            </w:r>
          </w:p>
        </w:tc>
        <w:tc>
          <w:tcPr>
            <w:tcW w:w="1687" w:type="dxa"/>
            <w:vAlign w:val="center"/>
          </w:tcPr>
          <w:p w:rsidR="00D065AA" w:rsidRPr="00C75411" w:rsidRDefault="00D065AA" w:rsidP="0027532E">
            <w:pPr>
              <w:jc w:val="center"/>
              <w:rPr>
                <w:rFonts w:ascii="Tahoma" w:hAnsi="Tahoma" w:cs="Tahoma"/>
                <w:b/>
                <w:sz w:val="18"/>
                <w:szCs w:val="18"/>
              </w:rPr>
            </w:pPr>
            <w:r w:rsidRPr="00C75411">
              <w:rPr>
                <w:rFonts w:ascii="Tahoma" w:hAnsi="Tahoma" w:cs="Tahoma"/>
                <w:b/>
                <w:sz w:val="18"/>
                <w:szCs w:val="18"/>
              </w:rPr>
              <w:t>Odbiorca usługi (nazwa, adres, nr tel.)</w:t>
            </w:r>
          </w:p>
        </w:tc>
        <w:tc>
          <w:tcPr>
            <w:tcW w:w="1084" w:type="dxa"/>
            <w:vAlign w:val="center"/>
          </w:tcPr>
          <w:p w:rsidR="00D065AA" w:rsidRPr="00C75411" w:rsidRDefault="00D065AA" w:rsidP="0027532E">
            <w:pPr>
              <w:jc w:val="center"/>
              <w:rPr>
                <w:rFonts w:ascii="Tahoma" w:hAnsi="Tahoma" w:cs="Tahoma"/>
                <w:b/>
                <w:sz w:val="18"/>
                <w:szCs w:val="18"/>
              </w:rPr>
            </w:pPr>
            <w:r w:rsidRPr="00C75411">
              <w:rPr>
                <w:rFonts w:ascii="Tahoma" w:hAnsi="Tahoma" w:cs="Tahoma"/>
                <w:b/>
                <w:sz w:val="18"/>
                <w:szCs w:val="18"/>
              </w:rPr>
              <w:t xml:space="preserve">Uwagi </w:t>
            </w:r>
          </w:p>
        </w:tc>
      </w:tr>
      <w:tr w:rsidR="00D065AA" w:rsidRPr="00C75411" w:rsidTr="00D065AA">
        <w:tc>
          <w:tcPr>
            <w:tcW w:w="626" w:type="dxa"/>
          </w:tcPr>
          <w:p w:rsidR="00D065AA" w:rsidRPr="00C75411" w:rsidRDefault="00D065AA" w:rsidP="0027532E">
            <w:pPr>
              <w:jc w:val="both"/>
              <w:rPr>
                <w:rFonts w:ascii="Tahoma" w:hAnsi="Tahoma" w:cs="Tahoma"/>
                <w:sz w:val="18"/>
                <w:szCs w:val="18"/>
              </w:rPr>
            </w:pPr>
            <w:r w:rsidRPr="00C75411">
              <w:rPr>
                <w:rFonts w:ascii="Tahoma" w:hAnsi="Tahoma" w:cs="Tahoma"/>
                <w:sz w:val="18"/>
                <w:szCs w:val="18"/>
              </w:rPr>
              <w:t>1.</w:t>
            </w:r>
          </w:p>
        </w:tc>
        <w:tc>
          <w:tcPr>
            <w:tcW w:w="1963" w:type="dxa"/>
          </w:tcPr>
          <w:p w:rsidR="00D065AA" w:rsidRPr="00C75411" w:rsidRDefault="00D065AA" w:rsidP="0027532E">
            <w:pPr>
              <w:jc w:val="both"/>
              <w:rPr>
                <w:rFonts w:ascii="Tahoma" w:hAnsi="Tahoma" w:cs="Tahoma"/>
                <w:sz w:val="18"/>
                <w:szCs w:val="18"/>
              </w:rPr>
            </w:pPr>
          </w:p>
          <w:p w:rsidR="00D065AA" w:rsidRDefault="00D065AA" w:rsidP="0027532E">
            <w:pPr>
              <w:jc w:val="both"/>
              <w:rPr>
                <w:rFonts w:ascii="Tahoma" w:hAnsi="Tahoma" w:cs="Tahoma"/>
                <w:sz w:val="18"/>
                <w:szCs w:val="18"/>
              </w:rPr>
            </w:pPr>
          </w:p>
          <w:p w:rsidR="00D065AA" w:rsidRPr="00C75411" w:rsidRDefault="00D065AA" w:rsidP="0027532E">
            <w:pPr>
              <w:jc w:val="both"/>
              <w:rPr>
                <w:rFonts w:ascii="Tahoma" w:hAnsi="Tahoma" w:cs="Tahoma"/>
                <w:sz w:val="18"/>
                <w:szCs w:val="18"/>
              </w:rPr>
            </w:pPr>
          </w:p>
        </w:tc>
        <w:tc>
          <w:tcPr>
            <w:tcW w:w="2009" w:type="dxa"/>
          </w:tcPr>
          <w:p w:rsidR="00D065AA" w:rsidRPr="00C75411" w:rsidRDefault="00D065AA" w:rsidP="0027532E">
            <w:pPr>
              <w:jc w:val="both"/>
              <w:rPr>
                <w:rFonts w:ascii="Tahoma" w:hAnsi="Tahoma" w:cs="Tahoma"/>
                <w:sz w:val="18"/>
                <w:szCs w:val="18"/>
              </w:rPr>
            </w:pPr>
          </w:p>
        </w:tc>
        <w:tc>
          <w:tcPr>
            <w:tcW w:w="1136" w:type="dxa"/>
          </w:tcPr>
          <w:p w:rsidR="00D065AA" w:rsidRPr="00C75411" w:rsidRDefault="00D065AA" w:rsidP="0027532E">
            <w:pPr>
              <w:jc w:val="both"/>
              <w:rPr>
                <w:rFonts w:ascii="Tahoma" w:hAnsi="Tahoma" w:cs="Tahoma"/>
                <w:sz w:val="18"/>
                <w:szCs w:val="18"/>
              </w:rPr>
            </w:pPr>
          </w:p>
        </w:tc>
        <w:tc>
          <w:tcPr>
            <w:tcW w:w="1349" w:type="dxa"/>
          </w:tcPr>
          <w:p w:rsidR="00D065AA" w:rsidRPr="00C75411" w:rsidRDefault="00D065AA" w:rsidP="0027532E">
            <w:pPr>
              <w:jc w:val="both"/>
              <w:rPr>
                <w:rFonts w:ascii="Tahoma" w:hAnsi="Tahoma" w:cs="Tahoma"/>
                <w:sz w:val="18"/>
                <w:szCs w:val="18"/>
              </w:rPr>
            </w:pPr>
          </w:p>
        </w:tc>
        <w:tc>
          <w:tcPr>
            <w:tcW w:w="1687" w:type="dxa"/>
          </w:tcPr>
          <w:p w:rsidR="00D065AA" w:rsidRPr="00C75411" w:rsidRDefault="00D065AA" w:rsidP="0027532E">
            <w:pPr>
              <w:jc w:val="both"/>
              <w:rPr>
                <w:rFonts w:ascii="Tahoma" w:hAnsi="Tahoma" w:cs="Tahoma"/>
                <w:sz w:val="18"/>
                <w:szCs w:val="18"/>
              </w:rPr>
            </w:pPr>
          </w:p>
        </w:tc>
        <w:tc>
          <w:tcPr>
            <w:tcW w:w="1084" w:type="dxa"/>
          </w:tcPr>
          <w:p w:rsidR="00D065AA" w:rsidRPr="00C75411" w:rsidRDefault="00D065AA" w:rsidP="0027532E">
            <w:pPr>
              <w:jc w:val="both"/>
              <w:rPr>
                <w:rFonts w:ascii="Tahoma" w:hAnsi="Tahoma" w:cs="Tahoma"/>
                <w:sz w:val="18"/>
                <w:szCs w:val="18"/>
              </w:rPr>
            </w:pPr>
          </w:p>
        </w:tc>
      </w:tr>
      <w:tr w:rsidR="00D065AA" w:rsidRPr="00C75411" w:rsidTr="00D065AA">
        <w:tc>
          <w:tcPr>
            <w:tcW w:w="626" w:type="dxa"/>
          </w:tcPr>
          <w:p w:rsidR="00D065AA" w:rsidRPr="00C75411" w:rsidRDefault="00D065AA" w:rsidP="0027532E">
            <w:pPr>
              <w:jc w:val="both"/>
              <w:rPr>
                <w:rFonts w:ascii="Tahoma" w:hAnsi="Tahoma" w:cs="Tahoma"/>
                <w:sz w:val="18"/>
                <w:szCs w:val="18"/>
              </w:rPr>
            </w:pPr>
            <w:r w:rsidRPr="00C75411">
              <w:rPr>
                <w:rFonts w:ascii="Tahoma" w:hAnsi="Tahoma" w:cs="Tahoma"/>
                <w:sz w:val="18"/>
                <w:szCs w:val="18"/>
              </w:rPr>
              <w:t>2.</w:t>
            </w:r>
          </w:p>
        </w:tc>
        <w:tc>
          <w:tcPr>
            <w:tcW w:w="1963" w:type="dxa"/>
          </w:tcPr>
          <w:p w:rsidR="00D065AA" w:rsidRPr="00C75411" w:rsidRDefault="00D065AA" w:rsidP="0027532E">
            <w:pPr>
              <w:jc w:val="both"/>
              <w:rPr>
                <w:rFonts w:ascii="Tahoma" w:hAnsi="Tahoma" w:cs="Tahoma"/>
                <w:sz w:val="18"/>
                <w:szCs w:val="18"/>
              </w:rPr>
            </w:pPr>
          </w:p>
          <w:p w:rsidR="00D065AA" w:rsidRDefault="00D065AA" w:rsidP="0027532E">
            <w:pPr>
              <w:jc w:val="both"/>
              <w:rPr>
                <w:rFonts w:ascii="Tahoma" w:hAnsi="Tahoma" w:cs="Tahoma"/>
                <w:sz w:val="18"/>
                <w:szCs w:val="18"/>
              </w:rPr>
            </w:pPr>
          </w:p>
          <w:p w:rsidR="00D065AA" w:rsidRPr="00C75411" w:rsidRDefault="00D065AA" w:rsidP="0027532E">
            <w:pPr>
              <w:jc w:val="both"/>
              <w:rPr>
                <w:rFonts w:ascii="Tahoma" w:hAnsi="Tahoma" w:cs="Tahoma"/>
                <w:sz w:val="18"/>
                <w:szCs w:val="18"/>
              </w:rPr>
            </w:pPr>
          </w:p>
        </w:tc>
        <w:tc>
          <w:tcPr>
            <w:tcW w:w="2009" w:type="dxa"/>
          </w:tcPr>
          <w:p w:rsidR="00D065AA" w:rsidRPr="00C75411" w:rsidRDefault="00D065AA" w:rsidP="0027532E">
            <w:pPr>
              <w:jc w:val="both"/>
              <w:rPr>
                <w:rFonts w:ascii="Tahoma" w:hAnsi="Tahoma" w:cs="Tahoma"/>
                <w:sz w:val="18"/>
                <w:szCs w:val="18"/>
              </w:rPr>
            </w:pPr>
          </w:p>
        </w:tc>
        <w:tc>
          <w:tcPr>
            <w:tcW w:w="1136" w:type="dxa"/>
          </w:tcPr>
          <w:p w:rsidR="00D065AA" w:rsidRPr="00C75411" w:rsidRDefault="00D065AA" w:rsidP="0027532E">
            <w:pPr>
              <w:jc w:val="both"/>
              <w:rPr>
                <w:rFonts w:ascii="Tahoma" w:hAnsi="Tahoma" w:cs="Tahoma"/>
                <w:sz w:val="18"/>
                <w:szCs w:val="18"/>
              </w:rPr>
            </w:pPr>
          </w:p>
        </w:tc>
        <w:tc>
          <w:tcPr>
            <w:tcW w:w="1349" w:type="dxa"/>
          </w:tcPr>
          <w:p w:rsidR="00D065AA" w:rsidRPr="00C75411" w:rsidRDefault="00D065AA" w:rsidP="0027532E">
            <w:pPr>
              <w:jc w:val="both"/>
              <w:rPr>
                <w:rFonts w:ascii="Tahoma" w:hAnsi="Tahoma" w:cs="Tahoma"/>
                <w:sz w:val="18"/>
                <w:szCs w:val="18"/>
              </w:rPr>
            </w:pPr>
          </w:p>
        </w:tc>
        <w:tc>
          <w:tcPr>
            <w:tcW w:w="1687" w:type="dxa"/>
          </w:tcPr>
          <w:p w:rsidR="00D065AA" w:rsidRPr="00C75411" w:rsidRDefault="00D065AA" w:rsidP="0027532E">
            <w:pPr>
              <w:jc w:val="both"/>
              <w:rPr>
                <w:rFonts w:ascii="Tahoma" w:hAnsi="Tahoma" w:cs="Tahoma"/>
                <w:sz w:val="18"/>
                <w:szCs w:val="18"/>
              </w:rPr>
            </w:pPr>
          </w:p>
        </w:tc>
        <w:tc>
          <w:tcPr>
            <w:tcW w:w="1084" w:type="dxa"/>
          </w:tcPr>
          <w:p w:rsidR="00D065AA" w:rsidRPr="00C75411" w:rsidRDefault="00D065AA" w:rsidP="0027532E">
            <w:pPr>
              <w:jc w:val="both"/>
              <w:rPr>
                <w:rFonts w:ascii="Tahoma" w:hAnsi="Tahoma" w:cs="Tahoma"/>
                <w:sz w:val="18"/>
                <w:szCs w:val="18"/>
              </w:rPr>
            </w:pPr>
          </w:p>
        </w:tc>
      </w:tr>
      <w:tr w:rsidR="00D065AA" w:rsidRPr="00C75411" w:rsidTr="00D065AA">
        <w:tc>
          <w:tcPr>
            <w:tcW w:w="626" w:type="dxa"/>
          </w:tcPr>
          <w:p w:rsidR="00D065AA" w:rsidRPr="00C75411" w:rsidRDefault="00D065AA" w:rsidP="0027532E">
            <w:pPr>
              <w:jc w:val="both"/>
              <w:rPr>
                <w:rFonts w:ascii="Tahoma" w:hAnsi="Tahoma" w:cs="Tahoma"/>
                <w:sz w:val="18"/>
                <w:szCs w:val="18"/>
              </w:rPr>
            </w:pPr>
            <w:r w:rsidRPr="00C75411">
              <w:rPr>
                <w:rFonts w:ascii="Tahoma" w:hAnsi="Tahoma" w:cs="Tahoma"/>
                <w:sz w:val="18"/>
                <w:szCs w:val="18"/>
              </w:rPr>
              <w:t xml:space="preserve">3. </w:t>
            </w:r>
          </w:p>
        </w:tc>
        <w:tc>
          <w:tcPr>
            <w:tcW w:w="1963" w:type="dxa"/>
          </w:tcPr>
          <w:p w:rsidR="00D065AA" w:rsidRPr="00C75411" w:rsidRDefault="00D065AA" w:rsidP="0027532E">
            <w:pPr>
              <w:jc w:val="both"/>
              <w:rPr>
                <w:rFonts w:ascii="Tahoma" w:hAnsi="Tahoma" w:cs="Tahoma"/>
                <w:sz w:val="18"/>
                <w:szCs w:val="18"/>
              </w:rPr>
            </w:pPr>
          </w:p>
          <w:p w:rsidR="00D065AA" w:rsidRDefault="00D065AA" w:rsidP="0027532E">
            <w:pPr>
              <w:jc w:val="both"/>
              <w:rPr>
                <w:rFonts w:ascii="Tahoma" w:hAnsi="Tahoma" w:cs="Tahoma"/>
                <w:sz w:val="18"/>
                <w:szCs w:val="18"/>
              </w:rPr>
            </w:pPr>
          </w:p>
          <w:p w:rsidR="00D065AA" w:rsidRPr="00C75411" w:rsidRDefault="00D065AA" w:rsidP="0027532E">
            <w:pPr>
              <w:jc w:val="both"/>
              <w:rPr>
                <w:rFonts w:ascii="Tahoma" w:hAnsi="Tahoma" w:cs="Tahoma"/>
                <w:sz w:val="18"/>
                <w:szCs w:val="18"/>
              </w:rPr>
            </w:pPr>
          </w:p>
        </w:tc>
        <w:tc>
          <w:tcPr>
            <w:tcW w:w="2009" w:type="dxa"/>
          </w:tcPr>
          <w:p w:rsidR="00D065AA" w:rsidRPr="00C75411" w:rsidRDefault="00D065AA" w:rsidP="0027532E">
            <w:pPr>
              <w:jc w:val="both"/>
              <w:rPr>
                <w:rFonts w:ascii="Tahoma" w:hAnsi="Tahoma" w:cs="Tahoma"/>
                <w:sz w:val="18"/>
                <w:szCs w:val="18"/>
              </w:rPr>
            </w:pPr>
          </w:p>
        </w:tc>
        <w:tc>
          <w:tcPr>
            <w:tcW w:w="1136" w:type="dxa"/>
          </w:tcPr>
          <w:p w:rsidR="00D065AA" w:rsidRPr="00C75411" w:rsidRDefault="00D065AA" w:rsidP="0027532E">
            <w:pPr>
              <w:jc w:val="both"/>
              <w:rPr>
                <w:rFonts w:ascii="Tahoma" w:hAnsi="Tahoma" w:cs="Tahoma"/>
                <w:sz w:val="18"/>
                <w:szCs w:val="18"/>
              </w:rPr>
            </w:pPr>
          </w:p>
        </w:tc>
        <w:tc>
          <w:tcPr>
            <w:tcW w:w="1349" w:type="dxa"/>
          </w:tcPr>
          <w:p w:rsidR="00D065AA" w:rsidRPr="00C75411" w:rsidRDefault="00D065AA" w:rsidP="0027532E">
            <w:pPr>
              <w:jc w:val="both"/>
              <w:rPr>
                <w:rFonts w:ascii="Tahoma" w:hAnsi="Tahoma" w:cs="Tahoma"/>
                <w:sz w:val="18"/>
                <w:szCs w:val="18"/>
              </w:rPr>
            </w:pPr>
          </w:p>
        </w:tc>
        <w:tc>
          <w:tcPr>
            <w:tcW w:w="1687" w:type="dxa"/>
          </w:tcPr>
          <w:p w:rsidR="00D065AA" w:rsidRPr="00C75411" w:rsidRDefault="00D065AA" w:rsidP="0027532E">
            <w:pPr>
              <w:jc w:val="both"/>
              <w:rPr>
                <w:rFonts w:ascii="Tahoma" w:hAnsi="Tahoma" w:cs="Tahoma"/>
                <w:sz w:val="18"/>
                <w:szCs w:val="18"/>
              </w:rPr>
            </w:pPr>
          </w:p>
        </w:tc>
        <w:tc>
          <w:tcPr>
            <w:tcW w:w="1084" w:type="dxa"/>
          </w:tcPr>
          <w:p w:rsidR="00D065AA" w:rsidRPr="00C75411" w:rsidRDefault="00D065AA" w:rsidP="0027532E">
            <w:pPr>
              <w:jc w:val="both"/>
              <w:rPr>
                <w:rFonts w:ascii="Tahoma" w:hAnsi="Tahoma" w:cs="Tahoma"/>
                <w:sz w:val="18"/>
                <w:szCs w:val="18"/>
              </w:rPr>
            </w:pPr>
          </w:p>
        </w:tc>
      </w:tr>
      <w:tr w:rsidR="00D065AA" w:rsidRPr="00C75411" w:rsidTr="00D065AA">
        <w:tc>
          <w:tcPr>
            <w:tcW w:w="626" w:type="dxa"/>
          </w:tcPr>
          <w:p w:rsidR="00D065AA" w:rsidRPr="00C75411" w:rsidRDefault="00D065AA" w:rsidP="0027532E">
            <w:pPr>
              <w:jc w:val="both"/>
              <w:rPr>
                <w:rFonts w:ascii="Tahoma" w:hAnsi="Tahoma" w:cs="Tahoma"/>
                <w:sz w:val="18"/>
                <w:szCs w:val="18"/>
              </w:rPr>
            </w:pPr>
            <w:r w:rsidRPr="00C75411">
              <w:rPr>
                <w:rFonts w:ascii="Tahoma" w:hAnsi="Tahoma" w:cs="Tahoma"/>
                <w:sz w:val="18"/>
                <w:szCs w:val="18"/>
              </w:rPr>
              <w:t>4.</w:t>
            </w:r>
          </w:p>
        </w:tc>
        <w:tc>
          <w:tcPr>
            <w:tcW w:w="1963" w:type="dxa"/>
          </w:tcPr>
          <w:p w:rsidR="00D065AA" w:rsidRDefault="00D065AA" w:rsidP="0027532E">
            <w:pPr>
              <w:jc w:val="both"/>
              <w:rPr>
                <w:rFonts w:ascii="Tahoma" w:hAnsi="Tahoma" w:cs="Tahoma"/>
                <w:sz w:val="18"/>
                <w:szCs w:val="18"/>
              </w:rPr>
            </w:pPr>
          </w:p>
          <w:p w:rsidR="00D065AA" w:rsidRPr="00C75411" w:rsidRDefault="00D065AA" w:rsidP="0027532E">
            <w:pPr>
              <w:jc w:val="both"/>
              <w:rPr>
                <w:rFonts w:ascii="Tahoma" w:hAnsi="Tahoma" w:cs="Tahoma"/>
                <w:sz w:val="18"/>
                <w:szCs w:val="18"/>
              </w:rPr>
            </w:pPr>
          </w:p>
          <w:p w:rsidR="00D065AA" w:rsidRPr="00C75411" w:rsidRDefault="00D065AA" w:rsidP="0027532E">
            <w:pPr>
              <w:jc w:val="both"/>
              <w:rPr>
                <w:rFonts w:ascii="Tahoma" w:hAnsi="Tahoma" w:cs="Tahoma"/>
                <w:sz w:val="18"/>
                <w:szCs w:val="18"/>
              </w:rPr>
            </w:pPr>
          </w:p>
        </w:tc>
        <w:tc>
          <w:tcPr>
            <w:tcW w:w="2009" w:type="dxa"/>
          </w:tcPr>
          <w:p w:rsidR="00D065AA" w:rsidRPr="00C75411" w:rsidRDefault="00D065AA" w:rsidP="0027532E">
            <w:pPr>
              <w:jc w:val="both"/>
              <w:rPr>
                <w:rFonts w:ascii="Tahoma" w:hAnsi="Tahoma" w:cs="Tahoma"/>
                <w:sz w:val="18"/>
                <w:szCs w:val="18"/>
              </w:rPr>
            </w:pPr>
          </w:p>
        </w:tc>
        <w:tc>
          <w:tcPr>
            <w:tcW w:w="1136" w:type="dxa"/>
          </w:tcPr>
          <w:p w:rsidR="00D065AA" w:rsidRPr="00C75411" w:rsidRDefault="00D065AA" w:rsidP="0027532E">
            <w:pPr>
              <w:jc w:val="both"/>
              <w:rPr>
                <w:rFonts w:ascii="Tahoma" w:hAnsi="Tahoma" w:cs="Tahoma"/>
                <w:sz w:val="18"/>
                <w:szCs w:val="18"/>
              </w:rPr>
            </w:pPr>
          </w:p>
        </w:tc>
        <w:tc>
          <w:tcPr>
            <w:tcW w:w="1349" w:type="dxa"/>
          </w:tcPr>
          <w:p w:rsidR="00D065AA" w:rsidRPr="00C75411" w:rsidRDefault="00D065AA" w:rsidP="0027532E">
            <w:pPr>
              <w:jc w:val="both"/>
              <w:rPr>
                <w:rFonts w:ascii="Tahoma" w:hAnsi="Tahoma" w:cs="Tahoma"/>
                <w:sz w:val="18"/>
                <w:szCs w:val="18"/>
              </w:rPr>
            </w:pPr>
          </w:p>
        </w:tc>
        <w:tc>
          <w:tcPr>
            <w:tcW w:w="1687" w:type="dxa"/>
          </w:tcPr>
          <w:p w:rsidR="00D065AA" w:rsidRPr="00C75411" w:rsidRDefault="00D065AA" w:rsidP="0027532E">
            <w:pPr>
              <w:jc w:val="both"/>
              <w:rPr>
                <w:rFonts w:ascii="Tahoma" w:hAnsi="Tahoma" w:cs="Tahoma"/>
                <w:sz w:val="18"/>
                <w:szCs w:val="18"/>
              </w:rPr>
            </w:pPr>
          </w:p>
        </w:tc>
        <w:tc>
          <w:tcPr>
            <w:tcW w:w="1084" w:type="dxa"/>
          </w:tcPr>
          <w:p w:rsidR="00D065AA" w:rsidRPr="00C75411" w:rsidRDefault="00D065AA" w:rsidP="0027532E">
            <w:pPr>
              <w:jc w:val="both"/>
              <w:rPr>
                <w:rFonts w:ascii="Tahoma" w:hAnsi="Tahoma" w:cs="Tahoma"/>
                <w:sz w:val="18"/>
                <w:szCs w:val="18"/>
              </w:rPr>
            </w:pPr>
          </w:p>
        </w:tc>
      </w:tr>
      <w:tr w:rsidR="00D065AA" w:rsidRPr="00C75411" w:rsidTr="00D065AA">
        <w:tc>
          <w:tcPr>
            <w:tcW w:w="626" w:type="dxa"/>
          </w:tcPr>
          <w:p w:rsidR="00D065AA" w:rsidRPr="00C75411" w:rsidRDefault="00D065AA" w:rsidP="0027532E">
            <w:pPr>
              <w:jc w:val="both"/>
              <w:rPr>
                <w:rFonts w:ascii="Tahoma" w:hAnsi="Tahoma" w:cs="Tahoma"/>
                <w:sz w:val="18"/>
                <w:szCs w:val="18"/>
              </w:rPr>
            </w:pPr>
            <w:r w:rsidRPr="00C75411">
              <w:rPr>
                <w:rFonts w:ascii="Tahoma" w:hAnsi="Tahoma" w:cs="Tahoma"/>
                <w:sz w:val="18"/>
                <w:szCs w:val="18"/>
              </w:rPr>
              <w:t>5.</w:t>
            </w:r>
          </w:p>
          <w:p w:rsidR="00D065AA" w:rsidRPr="00C75411" w:rsidRDefault="00D065AA" w:rsidP="0027532E">
            <w:pPr>
              <w:jc w:val="both"/>
              <w:rPr>
                <w:rFonts w:ascii="Tahoma" w:hAnsi="Tahoma" w:cs="Tahoma"/>
                <w:sz w:val="18"/>
                <w:szCs w:val="18"/>
              </w:rPr>
            </w:pPr>
          </w:p>
        </w:tc>
        <w:tc>
          <w:tcPr>
            <w:tcW w:w="1963" w:type="dxa"/>
          </w:tcPr>
          <w:p w:rsidR="00D065AA" w:rsidRDefault="00D065AA" w:rsidP="0027532E">
            <w:pPr>
              <w:jc w:val="both"/>
              <w:rPr>
                <w:rFonts w:ascii="Tahoma" w:hAnsi="Tahoma" w:cs="Tahoma"/>
                <w:sz w:val="18"/>
                <w:szCs w:val="18"/>
              </w:rPr>
            </w:pPr>
          </w:p>
          <w:p w:rsidR="00D065AA" w:rsidRDefault="00D065AA" w:rsidP="0027532E">
            <w:pPr>
              <w:jc w:val="both"/>
              <w:rPr>
                <w:rFonts w:ascii="Tahoma" w:hAnsi="Tahoma" w:cs="Tahoma"/>
                <w:sz w:val="18"/>
                <w:szCs w:val="18"/>
              </w:rPr>
            </w:pPr>
          </w:p>
          <w:p w:rsidR="00D065AA" w:rsidRPr="00C75411" w:rsidRDefault="00D065AA" w:rsidP="0027532E">
            <w:pPr>
              <w:jc w:val="both"/>
              <w:rPr>
                <w:rFonts w:ascii="Tahoma" w:hAnsi="Tahoma" w:cs="Tahoma"/>
                <w:sz w:val="18"/>
                <w:szCs w:val="18"/>
              </w:rPr>
            </w:pPr>
          </w:p>
        </w:tc>
        <w:tc>
          <w:tcPr>
            <w:tcW w:w="2009" w:type="dxa"/>
          </w:tcPr>
          <w:p w:rsidR="00D065AA" w:rsidRPr="00C75411" w:rsidRDefault="00D065AA" w:rsidP="0027532E">
            <w:pPr>
              <w:jc w:val="both"/>
              <w:rPr>
                <w:rFonts w:ascii="Tahoma" w:hAnsi="Tahoma" w:cs="Tahoma"/>
                <w:sz w:val="18"/>
                <w:szCs w:val="18"/>
              </w:rPr>
            </w:pPr>
          </w:p>
        </w:tc>
        <w:tc>
          <w:tcPr>
            <w:tcW w:w="1136" w:type="dxa"/>
          </w:tcPr>
          <w:p w:rsidR="00D065AA" w:rsidRPr="00C75411" w:rsidRDefault="00D065AA" w:rsidP="0027532E">
            <w:pPr>
              <w:jc w:val="both"/>
              <w:rPr>
                <w:rFonts w:ascii="Tahoma" w:hAnsi="Tahoma" w:cs="Tahoma"/>
                <w:sz w:val="18"/>
                <w:szCs w:val="18"/>
              </w:rPr>
            </w:pPr>
          </w:p>
        </w:tc>
        <w:tc>
          <w:tcPr>
            <w:tcW w:w="1349" w:type="dxa"/>
          </w:tcPr>
          <w:p w:rsidR="00D065AA" w:rsidRPr="00C75411" w:rsidRDefault="00D065AA" w:rsidP="0027532E">
            <w:pPr>
              <w:jc w:val="both"/>
              <w:rPr>
                <w:rFonts w:ascii="Tahoma" w:hAnsi="Tahoma" w:cs="Tahoma"/>
                <w:sz w:val="18"/>
                <w:szCs w:val="18"/>
              </w:rPr>
            </w:pPr>
          </w:p>
        </w:tc>
        <w:tc>
          <w:tcPr>
            <w:tcW w:w="1687" w:type="dxa"/>
          </w:tcPr>
          <w:p w:rsidR="00D065AA" w:rsidRPr="00C75411" w:rsidRDefault="00D065AA" w:rsidP="0027532E">
            <w:pPr>
              <w:jc w:val="both"/>
              <w:rPr>
                <w:rFonts w:ascii="Tahoma" w:hAnsi="Tahoma" w:cs="Tahoma"/>
                <w:sz w:val="18"/>
                <w:szCs w:val="18"/>
              </w:rPr>
            </w:pPr>
          </w:p>
        </w:tc>
        <w:tc>
          <w:tcPr>
            <w:tcW w:w="1084" w:type="dxa"/>
          </w:tcPr>
          <w:p w:rsidR="00D065AA" w:rsidRPr="00C75411" w:rsidRDefault="00D065AA" w:rsidP="0027532E">
            <w:pPr>
              <w:jc w:val="both"/>
              <w:rPr>
                <w:rFonts w:ascii="Tahoma" w:hAnsi="Tahoma" w:cs="Tahoma"/>
                <w:sz w:val="18"/>
                <w:szCs w:val="18"/>
              </w:rPr>
            </w:pPr>
          </w:p>
        </w:tc>
      </w:tr>
    </w:tbl>
    <w:p w:rsidR="008E61C0" w:rsidRPr="000D5693" w:rsidRDefault="008E61C0" w:rsidP="008E61C0">
      <w:pPr>
        <w:widowControl w:val="0"/>
        <w:autoSpaceDE w:val="0"/>
        <w:rPr>
          <w:rFonts w:ascii="Tahoma" w:hAnsi="Tahoma" w:cs="Tahoma"/>
          <w:strike/>
          <w:color w:val="000000"/>
        </w:rPr>
      </w:pPr>
    </w:p>
    <w:p w:rsidR="008E61C0" w:rsidRPr="000D5693" w:rsidRDefault="008E61C0" w:rsidP="008E61C0">
      <w:pPr>
        <w:tabs>
          <w:tab w:val="num" w:pos="0"/>
        </w:tabs>
        <w:jc w:val="both"/>
        <w:rPr>
          <w:rFonts w:ascii="Tahoma" w:hAnsi="Tahoma" w:cs="Tahoma"/>
          <w:strike/>
        </w:rPr>
      </w:pPr>
    </w:p>
    <w:p w:rsidR="008E61C0" w:rsidRDefault="008E61C0" w:rsidP="008E61C0">
      <w:pPr>
        <w:jc w:val="both"/>
        <w:rPr>
          <w:rFonts w:ascii="Tahoma" w:hAnsi="Tahoma" w:cs="Tahoma"/>
          <w:i/>
          <w:iCs/>
          <w:u w:val="single"/>
        </w:rPr>
      </w:pPr>
      <w:r>
        <w:rPr>
          <w:rFonts w:ascii="Tahoma" w:hAnsi="Tahoma" w:cs="Tahoma"/>
        </w:rPr>
        <w:br w:type="textWrapping" w:clear="all"/>
      </w:r>
      <w:r>
        <w:rPr>
          <w:rFonts w:ascii="Tahoma" w:hAnsi="Tahoma" w:cs="Tahoma"/>
          <w:i/>
          <w:iCs/>
          <w:u w:val="single"/>
        </w:rPr>
        <w:t>Uwaga:</w:t>
      </w:r>
    </w:p>
    <w:p w:rsidR="008E61C0" w:rsidRDefault="008E61C0" w:rsidP="008E61C0">
      <w:pPr>
        <w:widowControl w:val="0"/>
        <w:autoSpaceDE w:val="0"/>
        <w:ind w:left="644"/>
        <w:rPr>
          <w:rFonts w:ascii="Tahoma" w:hAnsi="Tahoma" w:cs="Tahoma"/>
        </w:rPr>
      </w:pPr>
    </w:p>
    <w:p w:rsidR="008E61C0" w:rsidRDefault="008E61C0" w:rsidP="008E61C0">
      <w:pPr>
        <w:widowControl w:val="0"/>
        <w:autoSpaceDE w:val="0"/>
        <w:jc w:val="both"/>
        <w:rPr>
          <w:rFonts w:ascii="Tahoma" w:eastAsia="Arial Unicode MS" w:hAnsi="Tahoma" w:cs="Tahoma"/>
          <w:bCs/>
          <w:color w:val="000000"/>
        </w:rPr>
      </w:pPr>
      <w:r>
        <w:rPr>
          <w:rFonts w:ascii="Tahoma" w:hAnsi="Tahoma" w:cs="Tahoma"/>
        </w:rPr>
        <w:t xml:space="preserve">Do wykazu należy dołączyć dowody od poprzednich zamawiających </w:t>
      </w:r>
      <w:r w:rsidRPr="000D5FA8">
        <w:rPr>
          <w:rFonts w:ascii="Tahoma" w:hAnsi="Tahoma" w:cs="Tahoma"/>
        </w:rPr>
        <w:t>potwierdzające,</w:t>
      </w:r>
      <w:r>
        <w:rPr>
          <w:rFonts w:ascii="Tahoma" w:hAnsi="Tahoma" w:cs="Tahoma"/>
        </w:rPr>
        <w:t xml:space="preserve"> że wykazane </w:t>
      </w:r>
      <w:r w:rsidR="00D72033">
        <w:rPr>
          <w:rFonts w:ascii="Tahoma" w:hAnsi="Tahoma" w:cs="Tahoma"/>
        </w:rPr>
        <w:br/>
      </w:r>
      <w:r>
        <w:rPr>
          <w:rFonts w:ascii="Tahoma" w:hAnsi="Tahoma" w:cs="Tahoma"/>
        </w:rPr>
        <w:t xml:space="preserve">w załączniku Nr </w:t>
      </w:r>
      <w:r w:rsidR="000D32D3">
        <w:rPr>
          <w:rFonts w:ascii="Tahoma" w:hAnsi="Tahoma" w:cs="Tahoma"/>
        </w:rPr>
        <w:t>5</w:t>
      </w:r>
      <w:r>
        <w:rPr>
          <w:rFonts w:ascii="Tahoma" w:hAnsi="Tahoma" w:cs="Tahoma"/>
        </w:rPr>
        <w:t xml:space="preserve"> </w:t>
      </w:r>
      <w:r w:rsidR="00E86170">
        <w:rPr>
          <w:rFonts w:ascii="Tahoma" w:hAnsi="Tahoma" w:cs="Tahoma"/>
        </w:rPr>
        <w:t>do SIWZ zadania</w:t>
      </w:r>
      <w:r>
        <w:rPr>
          <w:rFonts w:ascii="Tahoma" w:hAnsi="Tahoma" w:cs="Tahoma"/>
        </w:rPr>
        <w:t>, zostały wykonane należycie.</w:t>
      </w:r>
    </w:p>
    <w:p w:rsidR="008E61C0" w:rsidRDefault="008E61C0" w:rsidP="008E61C0">
      <w:pPr>
        <w:jc w:val="right"/>
        <w:rPr>
          <w:rFonts w:ascii="Tahoma" w:hAnsi="Tahoma" w:cs="Tahoma"/>
          <w:color w:val="000000"/>
        </w:rPr>
      </w:pPr>
    </w:p>
    <w:p w:rsidR="008E61C0" w:rsidRDefault="008E61C0" w:rsidP="008E61C0">
      <w:pPr>
        <w:jc w:val="right"/>
        <w:rPr>
          <w:rFonts w:ascii="Tahoma" w:hAnsi="Tahoma" w:cs="Tahoma"/>
          <w:color w:val="000000"/>
        </w:rPr>
      </w:pPr>
    </w:p>
    <w:p w:rsidR="008E61C0" w:rsidRDefault="008E61C0" w:rsidP="008E61C0">
      <w:pPr>
        <w:jc w:val="right"/>
        <w:rPr>
          <w:rFonts w:ascii="Tahoma" w:hAnsi="Tahoma" w:cs="Tahoma"/>
          <w:color w:val="000000"/>
        </w:rPr>
      </w:pPr>
    </w:p>
    <w:p w:rsidR="008E61C0" w:rsidRDefault="008E61C0" w:rsidP="008E61C0">
      <w:pPr>
        <w:jc w:val="right"/>
        <w:rPr>
          <w:rFonts w:ascii="Tahoma" w:hAnsi="Tahoma" w:cs="Tahoma"/>
          <w:color w:val="000000"/>
        </w:rPr>
      </w:pPr>
    </w:p>
    <w:p w:rsidR="008E61C0" w:rsidRDefault="008E61C0" w:rsidP="008E61C0">
      <w:pPr>
        <w:jc w:val="right"/>
        <w:rPr>
          <w:rFonts w:ascii="Tahoma" w:hAnsi="Tahoma" w:cs="Tahoma"/>
          <w:color w:val="000000"/>
        </w:rPr>
      </w:pPr>
    </w:p>
    <w:p w:rsidR="008E61C0" w:rsidRDefault="008E61C0" w:rsidP="008E61C0">
      <w:pPr>
        <w:jc w:val="right"/>
        <w:rPr>
          <w:rFonts w:ascii="Tahoma" w:hAnsi="Tahoma" w:cs="Tahoma"/>
          <w:color w:val="000000"/>
        </w:rPr>
      </w:pPr>
    </w:p>
    <w:p w:rsidR="008E61C0" w:rsidRDefault="008E61C0" w:rsidP="008E61C0">
      <w:pPr>
        <w:rPr>
          <w:rFonts w:ascii="Tahoma" w:hAnsi="Tahoma" w:cs="Tahoma"/>
          <w:color w:val="000000"/>
        </w:rPr>
      </w:pPr>
    </w:p>
    <w:p w:rsidR="008E61C0" w:rsidRDefault="008E61C0" w:rsidP="008E61C0">
      <w:pPr>
        <w:rPr>
          <w:rFonts w:ascii="Tahoma" w:hAnsi="Tahoma" w:cs="Tahoma"/>
          <w:color w:val="000000"/>
        </w:rPr>
      </w:pPr>
    </w:p>
    <w:p w:rsidR="008E61C0" w:rsidRDefault="008E61C0" w:rsidP="008E61C0">
      <w:pPr>
        <w:rPr>
          <w:rFonts w:ascii="Tahoma" w:hAnsi="Tahoma" w:cs="Tahoma"/>
          <w:color w:val="000000"/>
        </w:rPr>
      </w:pPr>
    </w:p>
    <w:p w:rsidR="008E61C0" w:rsidRDefault="008E61C0" w:rsidP="008E61C0">
      <w:pPr>
        <w:rPr>
          <w:rFonts w:ascii="Tahoma" w:hAnsi="Tahoma" w:cs="Tahoma"/>
          <w:color w:val="000000"/>
        </w:rPr>
      </w:pPr>
    </w:p>
    <w:p w:rsidR="008E61C0" w:rsidRDefault="008E61C0" w:rsidP="008E61C0">
      <w:pPr>
        <w:rPr>
          <w:rFonts w:ascii="Tahoma" w:hAnsi="Tahoma" w:cs="Tahoma"/>
          <w:color w:val="000000"/>
        </w:rPr>
      </w:pPr>
    </w:p>
    <w:p w:rsidR="008E61C0" w:rsidRDefault="008E61C0" w:rsidP="008E61C0">
      <w:pPr>
        <w:jc w:val="right"/>
        <w:rPr>
          <w:rFonts w:ascii="Tahoma" w:hAnsi="Tahoma" w:cs="Tahoma"/>
          <w:color w:val="000000"/>
        </w:rPr>
      </w:pPr>
    </w:p>
    <w:p w:rsidR="008E61C0" w:rsidRDefault="008E61C0" w:rsidP="008E61C0">
      <w:pPr>
        <w:jc w:val="right"/>
        <w:rPr>
          <w:rFonts w:ascii="Tahoma" w:hAnsi="Tahoma" w:cs="Tahoma"/>
          <w:color w:val="000000"/>
        </w:rPr>
      </w:pPr>
    </w:p>
    <w:p w:rsidR="008E61C0" w:rsidRDefault="008E61C0" w:rsidP="008E61C0">
      <w:pPr>
        <w:widowControl w:val="0"/>
        <w:autoSpaceDE w:val="0"/>
        <w:rPr>
          <w:rFonts w:ascii="Tahoma" w:hAnsi="Tahoma" w:cs="Tahoma"/>
          <w:color w:val="000000"/>
        </w:rPr>
      </w:pPr>
    </w:p>
    <w:p w:rsidR="008E61C0" w:rsidRDefault="008E61C0" w:rsidP="008E61C0">
      <w:pPr>
        <w:widowControl w:val="0"/>
        <w:autoSpaceDE w:val="0"/>
        <w:rPr>
          <w:rFonts w:ascii="Tahoma" w:hAnsi="Tahoma" w:cs="Tahoma"/>
          <w:color w:val="000000"/>
        </w:rPr>
      </w:pPr>
    </w:p>
    <w:p w:rsidR="008E61C0" w:rsidRDefault="008E61C0" w:rsidP="008E61C0">
      <w:pPr>
        <w:widowControl w:val="0"/>
        <w:autoSpaceDE w:val="0"/>
        <w:rPr>
          <w:rFonts w:ascii="Tahoma" w:hAnsi="Tahoma" w:cs="Tahoma"/>
          <w:color w:val="000000"/>
        </w:rPr>
      </w:pPr>
    </w:p>
    <w:p w:rsidR="008E61C0" w:rsidRDefault="008E61C0" w:rsidP="008E61C0">
      <w:pPr>
        <w:widowControl w:val="0"/>
        <w:autoSpaceDE w:val="0"/>
        <w:rPr>
          <w:rFonts w:ascii="Tahoma" w:hAnsi="Tahoma" w:cs="Tahoma"/>
          <w:color w:val="000000"/>
        </w:rPr>
      </w:pPr>
    </w:p>
    <w:p w:rsidR="008E61C0" w:rsidRDefault="008E61C0" w:rsidP="008E61C0">
      <w:pPr>
        <w:widowControl w:val="0"/>
        <w:autoSpaceDE w:val="0"/>
        <w:rPr>
          <w:rFonts w:ascii="Tahoma" w:hAnsi="Tahoma" w:cs="Tahoma"/>
          <w:color w:val="000000"/>
        </w:rPr>
      </w:pPr>
    </w:p>
    <w:p w:rsidR="00986B15" w:rsidRDefault="00986B15" w:rsidP="008E61C0">
      <w:pPr>
        <w:widowControl w:val="0"/>
        <w:autoSpaceDE w:val="0"/>
        <w:rPr>
          <w:rFonts w:ascii="Tahoma" w:hAnsi="Tahoma" w:cs="Tahoma"/>
          <w:color w:val="000000"/>
        </w:rPr>
      </w:pPr>
    </w:p>
    <w:p w:rsidR="008E61C0" w:rsidRPr="004B5B2F" w:rsidRDefault="008E61C0" w:rsidP="008E61C0">
      <w:pPr>
        <w:widowControl w:val="0"/>
        <w:autoSpaceDE w:val="0"/>
        <w:jc w:val="right"/>
        <w:rPr>
          <w:rFonts w:ascii="Tahoma" w:hAnsi="Tahoma" w:cs="Tahoma"/>
          <w:b/>
          <w:color w:val="000000"/>
          <w:shd w:val="clear" w:color="auto" w:fill="FFFFFF"/>
        </w:rPr>
      </w:pPr>
      <w:r w:rsidRPr="004B5B2F">
        <w:rPr>
          <w:rFonts w:ascii="Tahoma" w:hAnsi="Tahoma" w:cs="Tahoma"/>
          <w:b/>
          <w:color w:val="000000"/>
        </w:rPr>
        <w:t xml:space="preserve">Załącznik Nr 6 </w:t>
      </w:r>
      <w:r w:rsidRPr="004B5B2F">
        <w:rPr>
          <w:rFonts w:ascii="Tahoma" w:hAnsi="Tahoma" w:cs="Tahoma"/>
          <w:b/>
          <w:color w:val="000000"/>
          <w:shd w:val="clear" w:color="auto" w:fill="FFFFFF"/>
        </w:rPr>
        <w:t>do SIWZ</w:t>
      </w:r>
    </w:p>
    <w:p w:rsidR="008E61C0" w:rsidRDefault="008E61C0" w:rsidP="008E61C0">
      <w:pPr>
        <w:pStyle w:val="Tekstkomentarza"/>
        <w:ind w:left="720" w:hanging="436"/>
        <w:jc w:val="both"/>
        <w:rPr>
          <w:rFonts w:ascii="Tahoma" w:hAnsi="Tahoma" w:cs="Tahoma"/>
        </w:rPr>
      </w:pPr>
    </w:p>
    <w:p w:rsidR="008E61C0" w:rsidRDefault="008E61C0" w:rsidP="008E61C0">
      <w:pPr>
        <w:widowControl w:val="0"/>
        <w:autoSpaceDE w:val="0"/>
        <w:jc w:val="center"/>
        <w:rPr>
          <w:rFonts w:ascii="Tahoma" w:hAnsi="Tahoma" w:cs="Tahoma"/>
          <w:b/>
          <w:bCs/>
          <w:color w:val="000000"/>
          <w:sz w:val="18"/>
          <w:szCs w:val="18"/>
        </w:rPr>
      </w:pPr>
    </w:p>
    <w:p w:rsidR="008E61C0" w:rsidRDefault="008E61C0" w:rsidP="008E61C0">
      <w:pPr>
        <w:widowControl w:val="0"/>
        <w:autoSpaceDE w:val="0"/>
        <w:jc w:val="center"/>
        <w:rPr>
          <w:rFonts w:ascii="Tahoma" w:hAnsi="Tahoma" w:cs="Tahoma"/>
          <w:b/>
          <w:bCs/>
          <w:color w:val="000000"/>
          <w:sz w:val="18"/>
          <w:szCs w:val="18"/>
        </w:rPr>
      </w:pPr>
      <w:r>
        <w:rPr>
          <w:rFonts w:ascii="Tahoma" w:hAnsi="Tahoma" w:cs="Tahoma"/>
          <w:b/>
          <w:bCs/>
          <w:color w:val="000000"/>
          <w:sz w:val="18"/>
          <w:szCs w:val="18"/>
        </w:rPr>
        <w:t>WYKAZ OSÓB</w:t>
      </w:r>
    </w:p>
    <w:p w:rsidR="000D32D3" w:rsidRDefault="000D32D3" w:rsidP="000D32D3">
      <w:pPr>
        <w:widowControl w:val="0"/>
        <w:autoSpaceDE w:val="0"/>
        <w:jc w:val="both"/>
        <w:rPr>
          <w:rFonts w:ascii="Tahoma" w:hAnsi="Tahoma" w:cs="Tahoma"/>
          <w:b/>
          <w:bCs/>
          <w:color w:val="000000"/>
        </w:rPr>
      </w:pPr>
    </w:p>
    <w:p w:rsidR="00BC4112" w:rsidRPr="00BC4112" w:rsidRDefault="000D32D3" w:rsidP="00BC4112">
      <w:pPr>
        <w:ind w:left="709" w:hanging="709"/>
        <w:jc w:val="both"/>
        <w:rPr>
          <w:rFonts w:ascii="Tahoma" w:hAnsi="Tahoma" w:cs="Tahoma"/>
          <w:b/>
        </w:rPr>
      </w:pPr>
      <w:r>
        <w:rPr>
          <w:rFonts w:ascii="Tahoma" w:hAnsi="Tahoma" w:cs="Tahoma"/>
          <w:b/>
        </w:rPr>
        <w:t>Dot</w:t>
      </w:r>
      <w:r w:rsidRPr="000D32D3">
        <w:rPr>
          <w:rFonts w:ascii="Tahoma" w:hAnsi="Tahoma" w:cs="Tahoma"/>
          <w:b/>
        </w:rPr>
        <w:t xml:space="preserve">.:  </w:t>
      </w:r>
      <w:r w:rsidR="00BC4112" w:rsidRPr="00BC4112">
        <w:rPr>
          <w:rFonts w:ascii="Tahoma" w:hAnsi="Tahoma" w:cs="Tahoma"/>
          <w:bCs/>
        </w:rPr>
        <w:t xml:space="preserve">Przetarg nieograniczony zorganizowany przez </w:t>
      </w:r>
      <w:r w:rsidR="00BC4112" w:rsidRPr="00BC4112">
        <w:rPr>
          <w:rFonts w:ascii="Tahoma" w:hAnsi="Tahoma" w:cs="Tahoma"/>
          <w:color w:val="000000"/>
          <w:shd w:val="clear" w:color="auto" w:fill="FFFFFF"/>
        </w:rPr>
        <w:t xml:space="preserve">Dolnośląski Wojewódzki Urząd Pracy </w:t>
      </w:r>
      <w:r w:rsidR="00BC4112" w:rsidRPr="00BC4112">
        <w:rPr>
          <w:rFonts w:ascii="Tahoma" w:hAnsi="Tahoma" w:cs="Tahoma"/>
          <w:bCs/>
          <w:iCs/>
        </w:rPr>
        <w:t xml:space="preserve">na </w:t>
      </w:r>
      <w:r w:rsidR="00BC4112" w:rsidRPr="00BC4112">
        <w:rPr>
          <w:rFonts w:ascii="Tahoma" w:hAnsi="Tahoma" w:cs="Tahoma"/>
        </w:rPr>
        <w:t>wykonanie usługi badania satysfakcji klienta wszystkich powiatowych urzędów pracy województwa dolnośląskiego korzystającego z usług i form wsparcia wynikających z Ustawy z dnia 20 kwietnia 2004 r. o promocji zatrudnienia i instytucjach rynku pracy.</w:t>
      </w:r>
    </w:p>
    <w:p w:rsidR="00BC4112" w:rsidRDefault="00BC4112" w:rsidP="00BC4112">
      <w:pPr>
        <w:pStyle w:val="Akapitzlist"/>
        <w:widowControl w:val="0"/>
        <w:tabs>
          <w:tab w:val="left" w:pos="284"/>
        </w:tabs>
        <w:autoSpaceDE w:val="0"/>
        <w:autoSpaceDN w:val="0"/>
        <w:adjustRightInd w:val="0"/>
        <w:spacing w:after="200"/>
        <w:ind w:left="0"/>
        <w:contextualSpacing/>
        <w:jc w:val="both"/>
        <w:rPr>
          <w:rFonts w:ascii="Tahoma" w:hAnsi="Tahoma" w:cs="Tahoma"/>
          <w:b/>
          <w:color w:val="000000"/>
        </w:rPr>
      </w:pPr>
    </w:p>
    <w:p w:rsidR="00BC4112" w:rsidRDefault="00BC4112" w:rsidP="00BC4112">
      <w:pPr>
        <w:pStyle w:val="Akapitzlist"/>
        <w:widowControl w:val="0"/>
        <w:tabs>
          <w:tab w:val="left" w:pos="284"/>
        </w:tabs>
        <w:autoSpaceDE w:val="0"/>
        <w:autoSpaceDN w:val="0"/>
        <w:adjustRightInd w:val="0"/>
        <w:spacing w:after="200"/>
        <w:ind w:left="0"/>
        <w:contextualSpacing/>
        <w:rPr>
          <w:rFonts w:ascii="Tahoma" w:hAnsi="Tahoma" w:cs="Tahoma"/>
        </w:rPr>
      </w:pPr>
      <w:r w:rsidRPr="00BC4112">
        <w:rPr>
          <w:rFonts w:ascii="Tahoma" w:hAnsi="Tahoma" w:cs="Tahoma"/>
          <w:color w:val="000000"/>
        </w:rPr>
        <w:t xml:space="preserve">CPV: </w:t>
      </w:r>
      <w:r w:rsidRPr="00BC4112">
        <w:rPr>
          <w:rFonts w:ascii="Tahoma" w:hAnsi="Tahoma" w:cs="Tahoma"/>
        </w:rPr>
        <w:t>79311200-9</w:t>
      </w:r>
    </w:p>
    <w:p w:rsidR="008E61C0" w:rsidRDefault="008E61C0" w:rsidP="00BC4112">
      <w:pPr>
        <w:pStyle w:val="Akapitzlist"/>
        <w:widowControl w:val="0"/>
        <w:autoSpaceDE w:val="0"/>
        <w:ind w:left="709" w:right="-93" w:hanging="709"/>
        <w:jc w:val="both"/>
        <w:rPr>
          <w:rFonts w:ascii="Tahoma" w:hAnsi="Tahoma" w:cs="Tahoma"/>
          <w:b/>
        </w:rPr>
      </w:pPr>
      <w:r>
        <w:rPr>
          <w:rFonts w:ascii="Tahoma" w:hAnsi="Tahoma" w:cs="Tahoma"/>
          <w:b/>
          <w:bCs/>
        </w:rPr>
        <w:t>Nazwa Wykonawcy …………………………………………………………………………………</w:t>
      </w:r>
    </w:p>
    <w:p w:rsidR="008E61C0" w:rsidRDefault="008E61C0" w:rsidP="008E61C0">
      <w:pPr>
        <w:jc w:val="both"/>
        <w:rPr>
          <w:rFonts w:ascii="Tahoma" w:hAnsi="Tahoma" w:cs="Tahoma"/>
        </w:rPr>
      </w:pPr>
    </w:p>
    <w:tbl>
      <w:tblPr>
        <w:tblpPr w:leftFromText="141" w:rightFromText="141" w:vertAnchor="text" w:horzAnchor="margin" w:tblpXSpec="center" w:tblpY="93"/>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9"/>
        <w:gridCol w:w="3371"/>
        <w:gridCol w:w="2269"/>
        <w:gridCol w:w="1843"/>
      </w:tblGrid>
      <w:tr w:rsidR="008E61C0" w:rsidTr="0027532E">
        <w:tc>
          <w:tcPr>
            <w:tcW w:w="567" w:type="dxa"/>
            <w:tcBorders>
              <w:top w:val="single" w:sz="4" w:space="0" w:color="auto"/>
              <w:left w:val="single" w:sz="4" w:space="0" w:color="auto"/>
              <w:bottom w:val="single" w:sz="4" w:space="0" w:color="auto"/>
              <w:right w:val="single" w:sz="4" w:space="0" w:color="auto"/>
            </w:tcBorders>
            <w:vAlign w:val="center"/>
            <w:hideMark/>
          </w:tcPr>
          <w:p w:rsidR="008E61C0" w:rsidRDefault="008E61C0" w:rsidP="0027532E">
            <w:pPr>
              <w:suppressAutoHyphens/>
              <w:jc w:val="center"/>
              <w:rPr>
                <w:rFonts w:ascii="Tahoma" w:hAnsi="Tahoma" w:cs="Tahoma"/>
                <w:b/>
                <w:lang w:eastAsia="ar-SA"/>
              </w:rPr>
            </w:pPr>
            <w:r>
              <w:rPr>
                <w:rFonts w:ascii="Tahoma" w:hAnsi="Tahoma" w:cs="Tahoma"/>
                <w:b/>
              </w:rPr>
              <w:t>Lp.</w:t>
            </w:r>
          </w:p>
        </w:tc>
        <w:tc>
          <w:tcPr>
            <w:tcW w:w="2268" w:type="dxa"/>
            <w:tcBorders>
              <w:top w:val="single" w:sz="4" w:space="0" w:color="auto"/>
              <w:left w:val="single" w:sz="4" w:space="0" w:color="auto"/>
              <w:bottom w:val="single" w:sz="4" w:space="0" w:color="auto"/>
              <w:right w:val="single" w:sz="4" w:space="0" w:color="auto"/>
            </w:tcBorders>
            <w:vAlign w:val="center"/>
            <w:hideMark/>
          </w:tcPr>
          <w:p w:rsidR="008E61C0" w:rsidRDefault="008E61C0" w:rsidP="0027532E">
            <w:pPr>
              <w:suppressAutoHyphens/>
              <w:jc w:val="center"/>
              <w:rPr>
                <w:rFonts w:ascii="Tahoma" w:hAnsi="Tahoma" w:cs="Tahoma"/>
                <w:b/>
                <w:lang w:eastAsia="ar-SA"/>
              </w:rPr>
            </w:pPr>
            <w:r>
              <w:rPr>
                <w:rFonts w:ascii="Tahoma" w:hAnsi="Tahoma" w:cs="Tahoma"/>
                <w:b/>
              </w:rPr>
              <w:t>Imię i nazwisko</w:t>
            </w:r>
          </w:p>
        </w:tc>
        <w:tc>
          <w:tcPr>
            <w:tcW w:w="3369" w:type="dxa"/>
            <w:tcBorders>
              <w:top w:val="single" w:sz="4" w:space="0" w:color="auto"/>
              <w:left w:val="single" w:sz="4" w:space="0" w:color="auto"/>
              <w:bottom w:val="single" w:sz="4" w:space="0" w:color="auto"/>
              <w:right w:val="single" w:sz="4" w:space="0" w:color="auto"/>
            </w:tcBorders>
            <w:vAlign w:val="center"/>
            <w:hideMark/>
          </w:tcPr>
          <w:p w:rsidR="008E61C0" w:rsidRDefault="009176E0" w:rsidP="0027532E">
            <w:pPr>
              <w:suppressAutoHyphens/>
              <w:jc w:val="center"/>
              <w:rPr>
                <w:rFonts w:ascii="Tahoma" w:hAnsi="Tahoma" w:cs="Tahoma"/>
                <w:b/>
                <w:color w:val="000000"/>
              </w:rPr>
            </w:pPr>
            <w:r>
              <w:rPr>
                <w:rFonts w:ascii="Tahoma" w:hAnsi="Tahoma" w:cs="Tahoma"/>
                <w:b/>
                <w:color w:val="000000"/>
              </w:rPr>
              <w:t>D</w:t>
            </w:r>
            <w:r w:rsidR="008E61C0">
              <w:rPr>
                <w:rFonts w:ascii="Tahoma" w:hAnsi="Tahoma" w:cs="Tahoma"/>
                <w:b/>
                <w:color w:val="000000"/>
              </w:rPr>
              <w:t xml:space="preserve">oświadczenie; </w:t>
            </w:r>
          </w:p>
          <w:p w:rsidR="008E61C0" w:rsidRDefault="00AC46F0" w:rsidP="0027532E">
            <w:pPr>
              <w:suppressAutoHyphens/>
              <w:jc w:val="center"/>
              <w:rPr>
                <w:rFonts w:ascii="Tahoma" w:hAnsi="Tahoma" w:cs="Tahoma"/>
                <w:b/>
                <w:color w:val="000000"/>
              </w:rPr>
            </w:pPr>
            <w:r>
              <w:rPr>
                <w:rFonts w:ascii="Tahoma" w:hAnsi="Tahoma" w:cs="Tahoma"/>
                <w:b/>
                <w:color w:val="000000"/>
              </w:rPr>
              <w:t>W</w:t>
            </w:r>
            <w:r w:rsidR="008E61C0">
              <w:rPr>
                <w:rFonts w:ascii="Tahoma" w:hAnsi="Tahoma" w:cs="Tahoma"/>
                <w:b/>
                <w:color w:val="000000"/>
              </w:rPr>
              <w:t>ykształcenie</w:t>
            </w:r>
          </w:p>
          <w:p w:rsidR="00AC46F0" w:rsidRPr="00AC46F0" w:rsidRDefault="00AC46F0" w:rsidP="0027532E">
            <w:pPr>
              <w:suppressAutoHyphens/>
              <w:jc w:val="center"/>
              <w:rPr>
                <w:rFonts w:ascii="Tahoma" w:hAnsi="Tahoma" w:cs="Tahoma"/>
                <w:b/>
                <w:color w:val="000000" w:themeColor="text1"/>
                <w:lang w:eastAsia="ar-SA"/>
              </w:rPr>
            </w:pPr>
            <w:r w:rsidRPr="00AC46F0">
              <w:rPr>
                <w:rFonts w:ascii="Tahoma" w:hAnsi="Tahoma" w:cs="Tahoma"/>
                <w:b/>
                <w:color w:val="000000" w:themeColor="text1"/>
              </w:rPr>
              <w:t>(z podaniem okresu i tematyki realizowanych badań)</w:t>
            </w:r>
          </w:p>
        </w:tc>
        <w:tc>
          <w:tcPr>
            <w:tcW w:w="2268" w:type="dxa"/>
            <w:tcBorders>
              <w:top w:val="single" w:sz="4" w:space="0" w:color="auto"/>
              <w:left w:val="single" w:sz="4" w:space="0" w:color="auto"/>
              <w:bottom w:val="single" w:sz="4" w:space="0" w:color="auto"/>
              <w:right w:val="single" w:sz="4" w:space="0" w:color="auto"/>
            </w:tcBorders>
            <w:hideMark/>
          </w:tcPr>
          <w:p w:rsidR="008E61C0" w:rsidRDefault="008E61C0" w:rsidP="0027532E">
            <w:pPr>
              <w:suppressAutoHyphens/>
              <w:jc w:val="center"/>
              <w:rPr>
                <w:rFonts w:ascii="Tahoma" w:hAnsi="Tahoma" w:cs="Tahoma"/>
                <w:b/>
              </w:rPr>
            </w:pPr>
            <w:r>
              <w:rPr>
                <w:rFonts w:ascii="Tahoma" w:hAnsi="Tahoma" w:cs="Tahoma"/>
                <w:b/>
              </w:rPr>
              <w:t>Zakres wykonywanych czynności</w:t>
            </w:r>
            <w:r>
              <w:rPr>
                <w:rFonts w:ascii="Tahoma" w:hAnsi="Tahoma" w:cs="Tahoma"/>
              </w:rPr>
              <w:t xml:space="preserve"> </w:t>
            </w:r>
            <w:r>
              <w:rPr>
                <w:rFonts w:ascii="Tahoma" w:hAnsi="Tahoma" w:cs="Tahoma"/>
                <w:b/>
              </w:rPr>
              <w:t>w realizacji zamówienia, którego dotyczy SIWZ</w:t>
            </w:r>
          </w:p>
        </w:tc>
        <w:tc>
          <w:tcPr>
            <w:tcW w:w="1842" w:type="dxa"/>
            <w:tcBorders>
              <w:top w:val="single" w:sz="4" w:space="0" w:color="auto"/>
              <w:left w:val="single" w:sz="4" w:space="0" w:color="auto"/>
              <w:bottom w:val="single" w:sz="4" w:space="0" w:color="auto"/>
              <w:right w:val="single" w:sz="4" w:space="0" w:color="auto"/>
            </w:tcBorders>
            <w:vAlign w:val="center"/>
          </w:tcPr>
          <w:p w:rsidR="008E61C0" w:rsidRDefault="008E61C0" w:rsidP="0027532E">
            <w:pPr>
              <w:suppressAutoHyphens/>
              <w:jc w:val="center"/>
              <w:rPr>
                <w:rFonts w:ascii="Tahoma" w:hAnsi="Tahoma" w:cs="Tahoma"/>
                <w:b/>
                <w:lang w:eastAsia="ar-SA"/>
              </w:rPr>
            </w:pPr>
          </w:p>
          <w:p w:rsidR="008E61C0" w:rsidRDefault="008E61C0" w:rsidP="0027532E">
            <w:pPr>
              <w:suppressAutoHyphens/>
              <w:jc w:val="center"/>
              <w:rPr>
                <w:rFonts w:ascii="Tahoma" w:hAnsi="Tahoma" w:cs="Tahoma"/>
                <w:b/>
                <w:lang w:eastAsia="ar-SA"/>
              </w:rPr>
            </w:pPr>
            <w:r>
              <w:rPr>
                <w:rFonts w:ascii="Tahoma" w:hAnsi="Tahoma" w:cs="Tahoma"/>
                <w:b/>
                <w:lang w:eastAsia="ar-SA"/>
              </w:rPr>
              <w:t>Podstawa dysponowania osobą*</w:t>
            </w:r>
          </w:p>
        </w:tc>
      </w:tr>
      <w:tr w:rsidR="008E61C0" w:rsidTr="0027532E">
        <w:tc>
          <w:tcPr>
            <w:tcW w:w="567" w:type="dxa"/>
            <w:tcBorders>
              <w:top w:val="single" w:sz="4" w:space="0" w:color="auto"/>
              <w:left w:val="single" w:sz="4" w:space="0" w:color="auto"/>
              <w:bottom w:val="single" w:sz="4" w:space="0" w:color="auto"/>
              <w:right w:val="single" w:sz="4" w:space="0" w:color="auto"/>
            </w:tcBorders>
            <w:hideMark/>
          </w:tcPr>
          <w:p w:rsidR="008E61C0" w:rsidRDefault="008E61C0" w:rsidP="0027532E">
            <w:pPr>
              <w:suppressAutoHyphens/>
              <w:jc w:val="both"/>
              <w:rPr>
                <w:rFonts w:ascii="Tahoma" w:hAnsi="Tahoma" w:cs="Tahoma"/>
                <w:lang w:eastAsia="ar-SA"/>
              </w:rPr>
            </w:pPr>
            <w:r>
              <w:rPr>
                <w:rFonts w:ascii="Tahoma" w:hAnsi="Tahoma" w:cs="Tahoma"/>
              </w:rPr>
              <w:t>1.</w:t>
            </w:r>
          </w:p>
        </w:tc>
        <w:tc>
          <w:tcPr>
            <w:tcW w:w="2268" w:type="dxa"/>
            <w:tcBorders>
              <w:top w:val="single" w:sz="4" w:space="0" w:color="auto"/>
              <w:left w:val="single" w:sz="4" w:space="0" w:color="auto"/>
              <w:bottom w:val="single" w:sz="4" w:space="0" w:color="auto"/>
              <w:right w:val="single" w:sz="4" w:space="0" w:color="auto"/>
            </w:tcBorders>
          </w:tcPr>
          <w:p w:rsidR="008E61C0" w:rsidRDefault="008E61C0" w:rsidP="0027532E">
            <w:pPr>
              <w:jc w:val="both"/>
              <w:rPr>
                <w:rFonts w:ascii="Tahoma" w:hAnsi="Tahoma" w:cs="Tahoma"/>
                <w:lang w:eastAsia="ar-SA"/>
              </w:rPr>
            </w:pPr>
          </w:p>
          <w:p w:rsidR="008E61C0" w:rsidRDefault="008E61C0" w:rsidP="0027532E">
            <w:pPr>
              <w:suppressAutoHyphens/>
              <w:jc w:val="both"/>
              <w:rPr>
                <w:rFonts w:ascii="Tahoma" w:hAnsi="Tahoma" w:cs="Tahoma"/>
                <w:lang w:eastAsia="ar-SA"/>
              </w:rPr>
            </w:pPr>
          </w:p>
        </w:tc>
        <w:tc>
          <w:tcPr>
            <w:tcW w:w="3369"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c>
          <w:tcPr>
            <w:tcW w:w="2268"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c>
          <w:tcPr>
            <w:tcW w:w="1842"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r>
      <w:tr w:rsidR="008E61C0" w:rsidTr="0027532E">
        <w:tc>
          <w:tcPr>
            <w:tcW w:w="567" w:type="dxa"/>
            <w:tcBorders>
              <w:top w:val="single" w:sz="4" w:space="0" w:color="auto"/>
              <w:left w:val="single" w:sz="4" w:space="0" w:color="auto"/>
              <w:bottom w:val="single" w:sz="4" w:space="0" w:color="auto"/>
              <w:right w:val="single" w:sz="4" w:space="0" w:color="auto"/>
            </w:tcBorders>
            <w:hideMark/>
          </w:tcPr>
          <w:p w:rsidR="008E61C0" w:rsidRDefault="008E61C0" w:rsidP="0027532E">
            <w:pPr>
              <w:suppressAutoHyphens/>
              <w:jc w:val="both"/>
              <w:rPr>
                <w:rFonts w:ascii="Tahoma" w:hAnsi="Tahoma" w:cs="Tahoma"/>
                <w:lang w:eastAsia="ar-SA"/>
              </w:rPr>
            </w:pPr>
            <w:r>
              <w:rPr>
                <w:rFonts w:ascii="Tahoma" w:hAnsi="Tahoma" w:cs="Tahoma"/>
              </w:rPr>
              <w:t>2.</w:t>
            </w:r>
          </w:p>
        </w:tc>
        <w:tc>
          <w:tcPr>
            <w:tcW w:w="2268" w:type="dxa"/>
            <w:tcBorders>
              <w:top w:val="single" w:sz="4" w:space="0" w:color="auto"/>
              <w:left w:val="single" w:sz="4" w:space="0" w:color="auto"/>
              <w:bottom w:val="single" w:sz="4" w:space="0" w:color="auto"/>
              <w:right w:val="single" w:sz="4" w:space="0" w:color="auto"/>
            </w:tcBorders>
          </w:tcPr>
          <w:p w:rsidR="008E61C0" w:rsidRDefault="008E61C0" w:rsidP="0027532E">
            <w:pPr>
              <w:jc w:val="both"/>
              <w:rPr>
                <w:rFonts w:ascii="Tahoma" w:hAnsi="Tahoma" w:cs="Tahoma"/>
                <w:lang w:eastAsia="ar-SA"/>
              </w:rPr>
            </w:pPr>
          </w:p>
          <w:p w:rsidR="008E61C0" w:rsidRDefault="008E61C0" w:rsidP="0027532E">
            <w:pPr>
              <w:suppressAutoHyphens/>
              <w:jc w:val="both"/>
              <w:rPr>
                <w:rFonts w:ascii="Tahoma" w:hAnsi="Tahoma" w:cs="Tahoma"/>
                <w:lang w:eastAsia="ar-SA"/>
              </w:rPr>
            </w:pPr>
          </w:p>
        </w:tc>
        <w:tc>
          <w:tcPr>
            <w:tcW w:w="3369"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c>
          <w:tcPr>
            <w:tcW w:w="2268"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c>
          <w:tcPr>
            <w:tcW w:w="1842"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r>
      <w:tr w:rsidR="008E61C0" w:rsidTr="0027532E">
        <w:tc>
          <w:tcPr>
            <w:tcW w:w="567" w:type="dxa"/>
            <w:tcBorders>
              <w:top w:val="single" w:sz="4" w:space="0" w:color="auto"/>
              <w:left w:val="single" w:sz="4" w:space="0" w:color="auto"/>
              <w:bottom w:val="single" w:sz="4" w:space="0" w:color="auto"/>
              <w:right w:val="single" w:sz="4" w:space="0" w:color="auto"/>
            </w:tcBorders>
            <w:hideMark/>
          </w:tcPr>
          <w:p w:rsidR="008E61C0" w:rsidRDefault="008E61C0" w:rsidP="0027532E">
            <w:pPr>
              <w:suppressAutoHyphens/>
              <w:jc w:val="both"/>
              <w:rPr>
                <w:rFonts w:ascii="Tahoma" w:hAnsi="Tahoma" w:cs="Tahoma"/>
                <w:lang w:eastAsia="ar-SA"/>
              </w:rPr>
            </w:pPr>
            <w:r>
              <w:rPr>
                <w:rFonts w:ascii="Tahoma" w:hAnsi="Tahoma" w:cs="Tahoma"/>
              </w:rPr>
              <w:t xml:space="preserve">3. </w:t>
            </w:r>
          </w:p>
        </w:tc>
        <w:tc>
          <w:tcPr>
            <w:tcW w:w="2268" w:type="dxa"/>
            <w:tcBorders>
              <w:top w:val="single" w:sz="4" w:space="0" w:color="auto"/>
              <w:left w:val="single" w:sz="4" w:space="0" w:color="auto"/>
              <w:bottom w:val="single" w:sz="4" w:space="0" w:color="auto"/>
              <w:right w:val="single" w:sz="4" w:space="0" w:color="auto"/>
            </w:tcBorders>
          </w:tcPr>
          <w:p w:rsidR="008E61C0" w:rsidRDefault="008E61C0" w:rsidP="0027532E">
            <w:pPr>
              <w:jc w:val="both"/>
              <w:rPr>
                <w:rFonts w:ascii="Tahoma" w:hAnsi="Tahoma" w:cs="Tahoma"/>
                <w:lang w:eastAsia="ar-SA"/>
              </w:rPr>
            </w:pPr>
          </w:p>
          <w:p w:rsidR="008E61C0" w:rsidRDefault="008E61C0" w:rsidP="0027532E">
            <w:pPr>
              <w:suppressAutoHyphens/>
              <w:jc w:val="both"/>
              <w:rPr>
                <w:rFonts w:ascii="Tahoma" w:hAnsi="Tahoma" w:cs="Tahoma"/>
                <w:lang w:eastAsia="ar-SA"/>
              </w:rPr>
            </w:pPr>
          </w:p>
        </w:tc>
        <w:tc>
          <w:tcPr>
            <w:tcW w:w="3369"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c>
          <w:tcPr>
            <w:tcW w:w="2268"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c>
          <w:tcPr>
            <w:tcW w:w="1842"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r>
      <w:tr w:rsidR="008E61C0" w:rsidTr="0027532E">
        <w:tc>
          <w:tcPr>
            <w:tcW w:w="567" w:type="dxa"/>
            <w:tcBorders>
              <w:top w:val="single" w:sz="4" w:space="0" w:color="auto"/>
              <w:left w:val="single" w:sz="4" w:space="0" w:color="auto"/>
              <w:bottom w:val="single" w:sz="4" w:space="0" w:color="auto"/>
              <w:right w:val="single" w:sz="4" w:space="0" w:color="auto"/>
            </w:tcBorders>
            <w:hideMark/>
          </w:tcPr>
          <w:p w:rsidR="008E61C0" w:rsidRDefault="008E61C0" w:rsidP="0027532E">
            <w:pPr>
              <w:suppressAutoHyphens/>
              <w:jc w:val="both"/>
              <w:rPr>
                <w:rFonts w:ascii="Tahoma" w:hAnsi="Tahoma" w:cs="Tahoma"/>
                <w:lang w:eastAsia="ar-SA"/>
              </w:rPr>
            </w:pPr>
            <w:r>
              <w:rPr>
                <w:rFonts w:ascii="Tahoma" w:hAnsi="Tahoma" w:cs="Tahoma"/>
              </w:rPr>
              <w:t>4.</w:t>
            </w:r>
          </w:p>
        </w:tc>
        <w:tc>
          <w:tcPr>
            <w:tcW w:w="2268" w:type="dxa"/>
            <w:tcBorders>
              <w:top w:val="single" w:sz="4" w:space="0" w:color="auto"/>
              <w:left w:val="single" w:sz="4" w:space="0" w:color="auto"/>
              <w:bottom w:val="single" w:sz="4" w:space="0" w:color="auto"/>
              <w:right w:val="single" w:sz="4" w:space="0" w:color="auto"/>
            </w:tcBorders>
          </w:tcPr>
          <w:p w:rsidR="008E61C0" w:rsidRDefault="008E61C0" w:rsidP="0027532E">
            <w:pPr>
              <w:jc w:val="both"/>
              <w:rPr>
                <w:rFonts w:ascii="Tahoma" w:hAnsi="Tahoma" w:cs="Tahoma"/>
                <w:lang w:eastAsia="ar-SA"/>
              </w:rPr>
            </w:pPr>
          </w:p>
          <w:p w:rsidR="008E61C0" w:rsidRDefault="008E61C0" w:rsidP="0027532E">
            <w:pPr>
              <w:suppressAutoHyphens/>
              <w:jc w:val="both"/>
              <w:rPr>
                <w:rFonts w:ascii="Tahoma" w:hAnsi="Tahoma" w:cs="Tahoma"/>
                <w:lang w:eastAsia="ar-SA"/>
              </w:rPr>
            </w:pPr>
          </w:p>
        </w:tc>
        <w:tc>
          <w:tcPr>
            <w:tcW w:w="3369"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c>
          <w:tcPr>
            <w:tcW w:w="2268"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c>
          <w:tcPr>
            <w:tcW w:w="1842"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r>
      <w:tr w:rsidR="008E61C0" w:rsidTr="0027532E">
        <w:tc>
          <w:tcPr>
            <w:tcW w:w="567" w:type="dxa"/>
            <w:tcBorders>
              <w:top w:val="single" w:sz="4" w:space="0" w:color="auto"/>
              <w:left w:val="single" w:sz="4" w:space="0" w:color="auto"/>
              <w:bottom w:val="single" w:sz="4" w:space="0" w:color="auto"/>
              <w:right w:val="single" w:sz="4" w:space="0" w:color="auto"/>
            </w:tcBorders>
            <w:hideMark/>
          </w:tcPr>
          <w:p w:rsidR="008E61C0" w:rsidRDefault="008E61C0" w:rsidP="0027532E">
            <w:pPr>
              <w:suppressAutoHyphens/>
              <w:jc w:val="both"/>
              <w:rPr>
                <w:rFonts w:ascii="Tahoma" w:hAnsi="Tahoma" w:cs="Tahoma"/>
                <w:lang w:eastAsia="ar-SA"/>
              </w:rPr>
            </w:pPr>
            <w:r>
              <w:rPr>
                <w:rFonts w:ascii="Tahoma" w:hAnsi="Tahoma" w:cs="Tahoma"/>
              </w:rPr>
              <w:t>5.</w:t>
            </w:r>
          </w:p>
        </w:tc>
        <w:tc>
          <w:tcPr>
            <w:tcW w:w="2268" w:type="dxa"/>
            <w:tcBorders>
              <w:top w:val="single" w:sz="4" w:space="0" w:color="auto"/>
              <w:left w:val="single" w:sz="4" w:space="0" w:color="auto"/>
              <w:bottom w:val="single" w:sz="4" w:space="0" w:color="auto"/>
              <w:right w:val="single" w:sz="4" w:space="0" w:color="auto"/>
            </w:tcBorders>
          </w:tcPr>
          <w:p w:rsidR="008E61C0" w:rsidRDefault="008E61C0" w:rsidP="0027532E">
            <w:pPr>
              <w:jc w:val="both"/>
              <w:rPr>
                <w:rFonts w:ascii="Tahoma" w:hAnsi="Tahoma" w:cs="Tahoma"/>
                <w:lang w:eastAsia="ar-SA"/>
              </w:rPr>
            </w:pPr>
          </w:p>
          <w:p w:rsidR="008E61C0" w:rsidRDefault="008E61C0" w:rsidP="0027532E">
            <w:pPr>
              <w:suppressAutoHyphens/>
              <w:jc w:val="both"/>
              <w:rPr>
                <w:rFonts w:ascii="Tahoma" w:hAnsi="Tahoma" w:cs="Tahoma"/>
                <w:lang w:eastAsia="ar-SA"/>
              </w:rPr>
            </w:pPr>
          </w:p>
        </w:tc>
        <w:tc>
          <w:tcPr>
            <w:tcW w:w="3369"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c>
          <w:tcPr>
            <w:tcW w:w="2268"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c>
          <w:tcPr>
            <w:tcW w:w="1842"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r>
      <w:tr w:rsidR="008E61C0" w:rsidTr="0027532E">
        <w:tc>
          <w:tcPr>
            <w:tcW w:w="567" w:type="dxa"/>
            <w:tcBorders>
              <w:top w:val="single" w:sz="4" w:space="0" w:color="auto"/>
              <w:left w:val="single" w:sz="4" w:space="0" w:color="auto"/>
              <w:bottom w:val="single" w:sz="4" w:space="0" w:color="auto"/>
              <w:right w:val="single" w:sz="4" w:space="0" w:color="auto"/>
            </w:tcBorders>
            <w:hideMark/>
          </w:tcPr>
          <w:p w:rsidR="008E61C0" w:rsidRDefault="008E61C0" w:rsidP="0027532E">
            <w:pPr>
              <w:suppressAutoHyphens/>
              <w:jc w:val="both"/>
              <w:rPr>
                <w:rFonts w:ascii="Tahoma" w:hAnsi="Tahoma" w:cs="Tahoma"/>
                <w:lang w:eastAsia="ar-SA"/>
              </w:rPr>
            </w:pPr>
            <w:r>
              <w:rPr>
                <w:rFonts w:ascii="Tahoma" w:hAnsi="Tahoma" w:cs="Tahoma"/>
              </w:rPr>
              <w:t>6.</w:t>
            </w:r>
          </w:p>
        </w:tc>
        <w:tc>
          <w:tcPr>
            <w:tcW w:w="2268" w:type="dxa"/>
            <w:tcBorders>
              <w:top w:val="single" w:sz="4" w:space="0" w:color="auto"/>
              <w:left w:val="single" w:sz="4" w:space="0" w:color="auto"/>
              <w:bottom w:val="single" w:sz="4" w:space="0" w:color="auto"/>
              <w:right w:val="single" w:sz="4" w:space="0" w:color="auto"/>
            </w:tcBorders>
          </w:tcPr>
          <w:p w:rsidR="008E61C0" w:rsidRDefault="008E61C0" w:rsidP="0027532E">
            <w:pPr>
              <w:jc w:val="both"/>
              <w:rPr>
                <w:rFonts w:ascii="Tahoma" w:hAnsi="Tahoma" w:cs="Tahoma"/>
                <w:lang w:eastAsia="ar-SA"/>
              </w:rPr>
            </w:pPr>
          </w:p>
          <w:p w:rsidR="008E61C0" w:rsidRDefault="008E61C0" w:rsidP="0027532E">
            <w:pPr>
              <w:suppressAutoHyphens/>
              <w:jc w:val="both"/>
              <w:rPr>
                <w:rFonts w:ascii="Tahoma" w:hAnsi="Tahoma" w:cs="Tahoma"/>
                <w:lang w:eastAsia="ar-SA"/>
              </w:rPr>
            </w:pPr>
          </w:p>
        </w:tc>
        <w:tc>
          <w:tcPr>
            <w:tcW w:w="3369"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c>
          <w:tcPr>
            <w:tcW w:w="2268"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c>
          <w:tcPr>
            <w:tcW w:w="1842"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r>
      <w:tr w:rsidR="008E61C0" w:rsidTr="0027532E">
        <w:tc>
          <w:tcPr>
            <w:tcW w:w="567" w:type="dxa"/>
            <w:tcBorders>
              <w:top w:val="single" w:sz="4" w:space="0" w:color="auto"/>
              <w:left w:val="single" w:sz="4" w:space="0" w:color="auto"/>
              <w:bottom w:val="single" w:sz="4" w:space="0" w:color="auto"/>
              <w:right w:val="single" w:sz="4" w:space="0" w:color="auto"/>
            </w:tcBorders>
          </w:tcPr>
          <w:p w:rsidR="008E61C0" w:rsidRDefault="008E61C0" w:rsidP="0027532E">
            <w:pPr>
              <w:jc w:val="both"/>
              <w:rPr>
                <w:rFonts w:ascii="Tahoma" w:hAnsi="Tahoma" w:cs="Tahoma"/>
                <w:lang w:eastAsia="ar-SA"/>
              </w:rPr>
            </w:pPr>
            <w:r>
              <w:rPr>
                <w:rFonts w:ascii="Tahoma" w:hAnsi="Tahoma" w:cs="Tahoma"/>
              </w:rPr>
              <w:t>7.</w:t>
            </w:r>
          </w:p>
          <w:p w:rsidR="008E61C0" w:rsidRDefault="008E61C0" w:rsidP="0027532E">
            <w:pPr>
              <w:suppressAutoHyphens/>
              <w:jc w:val="both"/>
              <w:rPr>
                <w:rFonts w:ascii="Tahoma" w:hAnsi="Tahoma" w:cs="Tahoma"/>
                <w:lang w:eastAsia="ar-SA"/>
              </w:rPr>
            </w:pPr>
          </w:p>
        </w:tc>
        <w:tc>
          <w:tcPr>
            <w:tcW w:w="2268"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c>
          <w:tcPr>
            <w:tcW w:w="3369"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c>
          <w:tcPr>
            <w:tcW w:w="2268"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c>
          <w:tcPr>
            <w:tcW w:w="1842"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r>
      <w:tr w:rsidR="008E61C0" w:rsidTr="0027532E">
        <w:tc>
          <w:tcPr>
            <w:tcW w:w="567" w:type="dxa"/>
            <w:tcBorders>
              <w:top w:val="single" w:sz="4" w:space="0" w:color="auto"/>
              <w:left w:val="single" w:sz="4" w:space="0" w:color="auto"/>
              <w:bottom w:val="single" w:sz="4" w:space="0" w:color="auto"/>
              <w:right w:val="single" w:sz="4" w:space="0" w:color="auto"/>
            </w:tcBorders>
          </w:tcPr>
          <w:p w:rsidR="008E61C0" w:rsidRDefault="008E61C0" w:rsidP="0027532E">
            <w:pPr>
              <w:jc w:val="both"/>
              <w:rPr>
                <w:rFonts w:ascii="Tahoma" w:hAnsi="Tahoma" w:cs="Tahoma"/>
                <w:lang w:eastAsia="ar-SA"/>
              </w:rPr>
            </w:pPr>
            <w:r>
              <w:rPr>
                <w:rFonts w:ascii="Tahoma" w:hAnsi="Tahoma" w:cs="Tahoma"/>
              </w:rPr>
              <w:t>8.</w:t>
            </w:r>
          </w:p>
          <w:p w:rsidR="008E61C0" w:rsidRDefault="008E61C0" w:rsidP="0027532E">
            <w:pPr>
              <w:suppressAutoHyphens/>
              <w:jc w:val="both"/>
              <w:rPr>
                <w:rFonts w:ascii="Tahoma" w:hAnsi="Tahoma" w:cs="Tahoma"/>
                <w:lang w:eastAsia="ar-SA"/>
              </w:rPr>
            </w:pPr>
          </w:p>
        </w:tc>
        <w:tc>
          <w:tcPr>
            <w:tcW w:w="2268"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c>
          <w:tcPr>
            <w:tcW w:w="3369"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c>
          <w:tcPr>
            <w:tcW w:w="2268"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c>
          <w:tcPr>
            <w:tcW w:w="1842" w:type="dxa"/>
            <w:tcBorders>
              <w:top w:val="single" w:sz="4" w:space="0" w:color="auto"/>
              <w:left w:val="single" w:sz="4" w:space="0" w:color="auto"/>
              <w:bottom w:val="single" w:sz="4" w:space="0" w:color="auto"/>
              <w:right w:val="single" w:sz="4" w:space="0" w:color="auto"/>
            </w:tcBorders>
          </w:tcPr>
          <w:p w:rsidR="008E61C0" w:rsidRDefault="008E61C0" w:rsidP="0027532E">
            <w:pPr>
              <w:suppressAutoHyphens/>
              <w:jc w:val="both"/>
              <w:rPr>
                <w:rFonts w:ascii="Tahoma" w:hAnsi="Tahoma" w:cs="Tahoma"/>
                <w:lang w:eastAsia="ar-SA"/>
              </w:rPr>
            </w:pPr>
          </w:p>
        </w:tc>
      </w:tr>
    </w:tbl>
    <w:p w:rsidR="008E61C0" w:rsidRDefault="008E61C0" w:rsidP="008E61C0">
      <w:pPr>
        <w:jc w:val="both"/>
        <w:rPr>
          <w:rFonts w:ascii="Tahoma" w:hAnsi="Tahoma" w:cs="Tahoma"/>
        </w:rPr>
      </w:pPr>
    </w:p>
    <w:p w:rsidR="008E61C0" w:rsidRDefault="008E61C0" w:rsidP="008E61C0">
      <w:pPr>
        <w:tabs>
          <w:tab w:val="left" w:pos="360"/>
        </w:tabs>
        <w:ind w:left="284"/>
        <w:jc w:val="both"/>
        <w:rPr>
          <w:rFonts w:ascii="Tahoma" w:hAnsi="Tahoma" w:cs="Tahoma"/>
          <w:b/>
          <w:lang w:eastAsia="en-US"/>
        </w:rPr>
      </w:pPr>
    </w:p>
    <w:p w:rsidR="008E61C0" w:rsidRDefault="008E61C0" w:rsidP="008E61C0">
      <w:pPr>
        <w:widowControl w:val="0"/>
        <w:autoSpaceDE w:val="0"/>
        <w:rPr>
          <w:rFonts w:ascii="Tahoma" w:hAnsi="Tahoma" w:cs="Tahoma"/>
          <w:color w:val="000000"/>
          <w:lang w:eastAsia="ar-SA"/>
        </w:rPr>
      </w:pPr>
      <w:r>
        <w:rPr>
          <w:rFonts w:ascii="Tahoma" w:hAnsi="Tahoma" w:cs="Tahoma"/>
          <w:color w:val="000000"/>
        </w:rPr>
        <w:t>Data:...............................................................................................................</w:t>
      </w:r>
    </w:p>
    <w:p w:rsidR="008E61C0" w:rsidRDefault="008E61C0" w:rsidP="008E61C0">
      <w:pPr>
        <w:widowControl w:val="0"/>
        <w:autoSpaceDE w:val="0"/>
        <w:rPr>
          <w:rFonts w:ascii="Tahoma" w:hAnsi="Tahoma" w:cs="Tahoma"/>
          <w:color w:val="000000"/>
        </w:rPr>
      </w:pPr>
    </w:p>
    <w:p w:rsidR="008E61C0" w:rsidRDefault="008E61C0" w:rsidP="008E61C0">
      <w:pPr>
        <w:widowControl w:val="0"/>
        <w:autoSpaceDE w:val="0"/>
        <w:rPr>
          <w:rFonts w:ascii="Tahoma" w:hAnsi="Tahoma" w:cs="Tahoma"/>
          <w:color w:val="000000"/>
        </w:rPr>
      </w:pPr>
    </w:p>
    <w:p w:rsidR="008E61C0" w:rsidRDefault="008E61C0" w:rsidP="008E61C0">
      <w:pPr>
        <w:widowControl w:val="0"/>
        <w:autoSpaceDE w:val="0"/>
        <w:rPr>
          <w:rFonts w:ascii="Tahoma" w:hAnsi="Tahoma" w:cs="Tahoma"/>
          <w:color w:val="000000"/>
        </w:rPr>
      </w:pPr>
      <w:r>
        <w:rPr>
          <w:rFonts w:ascii="Tahoma" w:hAnsi="Tahoma" w:cs="Tahoma"/>
          <w:color w:val="000000"/>
        </w:rPr>
        <w:t>___________________________</w:t>
      </w:r>
      <w:r>
        <w:rPr>
          <w:rFonts w:ascii="Tahoma" w:hAnsi="Tahoma" w:cs="Tahoma"/>
          <w:color w:val="000000"/>
        </w:rPr>
        <w:tab/>
        <w:t xml:space="preserve">                      </w:t>
      </w:r>
      <w:r>
        <w:rPr>
          <w:rFonts w:ascii="Tahoma" w:hAnsi="Tahoma" w:cs="Tahoma"/>
          <w:color w:val="000000"/>
        </w:rPr>
        <w:tab/>
      </w:r>
      <w:r>
        <w:rPr>
          <w:rFonts w:ascii="Tahoma" w:hAnsi="Tahoma" w:cs="Tahoma"/>
          <w:color w:val="000000"/>
        </w:rPr>
        <w:tab/>
        <w:t>______________________________</w:t>
      </w:r>
    </w:p>
    <w:p w:rsidR="008E61C0" w:rsidRDefault="008E61C0" w:rsidP="008E61C0">
      <w:pPr>
        <w:widowControl w:val="0"/>
        <w:autoSpaceDE w:val="0"/>
        <w:rPr>
          <w:rFonts w:ascii="Tahoma" w:hAnsi="Tahoma" w:cs="Tahoma"/>
          <w:color w:val="000000"/>
        </w:rPr>
      </w:pPr>
      <w:r>
        <w:rPr>
          <w:rFonts w:ascii="Tahoma" w:hAnsi="Tahoma" w:cs="Tahoma"/>
          <w:color w:val="000000"/>
        </w:rPr>
        <w:t xml:space="preserve">Imiona i nazwiska osób uprawnionych </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Podpisy osób uprawnionych do</w:t>
      </w:r>
    </w:p>
    <w:p w:rsidR="008E61C0" w:rsidRDefault="008E61C0" w:rsidP="008E61C0">
      <w:pPr>
        <w:widowControl w:val="0"/>
        <w:autoSpaceDE w:val="0"/>
        <w:rPr>
          <w:rFonts w:ascii="Tahoma" w:hAnsi="Tahoma" w:cs="Tahoma"/>
          <w:color w:val="000000"/>
        </w:rPr>
      </w:pPr>
      <w:r>
        <w:rPr>
          <w:rFonts w:ascii="Tahoma" w:hAnsi="Tahoma" w:cs="Tahoma"/>
          <w:color w:val="000000"/>
        </w:rPr>
        <w:t>do reprezentowania Wykonawcy</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 xml:space="preserve"> reprezentowania Wykonawcy</w:t>
      </w:r>
    </w:p>
    <w:p w:rsidR="008E61C0" w:rsidRDefault="008E61C0" w:rsidP="008E61C0">
      <w:pPr>
        <w:spacing w:before="120"/>
        <w:jc w:val="right"/>
        <w:rPr>
          <w:rFonts w:ascii="Tahoma" w:hAnsi="Tahoma" w:cs="Tahoma"/>
        </w:rPr>
      </w:pPr>
    </w:p>
    <w:p w:rsidR="008E61C0" w:rsidRDefault="008E61C0" w:rsidP="008E61C0">
      <w:pPr>
        <w:pStyle w:val="Nagwek20"/>
        <w:ind w:left="0" w:firstLine="0"/>
        <w:jc w:val="both"/>
        <w:rPr>
          <w:rFonts w:ascii="Tahoma" w:eastAsia="Arial" w:hAnsi="Tahoma" w:cs="Tahoma"/>
          <w:sz w:val="20"/>
          <w:szCs w:val="20"/>
        </w:rPr>
      </w:pPr>
      <w:r>
        <w:rPr>
          <w:rFonts w:ascii="Tahoma" w:hAnsi="Tahoma" w:cs="Tahoma"/>
          <w:sz w:val="20"/>
          <w:szCs w:val="20"/>
        </w:rPr>
        <w:t>W przypadku przedstawienia wykazu osób</w:t>
      </w:r>
      <w:r w:rsidR="0089060B">
        <w:rPr>
          <w:rFonts w:ascii="Tahoma" w:hAnsi="Tahoma" w:cs="Tahoma"/>
          <w:sz w:val="20"/>
          <w:szCs w:val="20"/>
        </w:rPr>
        <w:t>,</w:t>
      </w:r>
      <w:r>
        <w:rPr>
          <w:rFonts w:ascii="Tahoma" w:hAnsi="Tahoma" w:cs="Tahoma"/>
          <w:sz w:val="20"/>
          <w:szCs w:val="20"/>
        </w:rPr>
        <w:t xml:space="preserve"> którymi będzie dysponował Wykonawca winno być załączone zobowiązanie innych podmiotów do udostępnienia osób zdolnych do wykonania zamówienia.</w:t>
      </w:r>
    </w:p>
    <w:p w:rsidR="008E61C0" w:rsidRDefault="008E61C0" w:rsidP="008E61C0">
      <w:pPr>
        <w:pStyle w:val="Standard"/>
        <w:ind w:left="0" w:firstLine="1"/>
        <w:rPr>
          <w:rFonts w:ascii="Tahoma" w:eastAsia="Arial" w:hAnsi="Tahoma"/>
          <w:sz w:val="20"/>
          <w:szCs w:val="20"/>
          <w:lang w:val="pl-PL"/>
        </w:rPr>
      </w:pPr>
    </w:p>
    <w:p w:rsidR="008E61C0" w:rsidRDefault="008E61C0" w:rsidP="008E61C0">
      <w:pPr>
        <w:pStyle w:val="Standard"/>
        <w:ind w:left="0" w:firstLine="1"/>
        <w:rPr>
          <w:rFonts w:ascii="Tahoma" w:eastAsia="Arial" w:hAnsi="Tahoma"/>
          <w:sz w:val="20"/>
          <w:szCs w:val="20"/>
          <w:lang w:val="pl-PL"/>
        </w:rPr>
      </w:pPr>
      <w:r w:rsidRPr="003F2E77">
        <w:rPr>
          <w:rFonts w:ascii="Tahoma" w:hAnsi="Tahoma"/>
          <w:b/>
          <w:lang w:val="pl-PL" w:eastAsia="ar-SA"/>
        </w:rPr>
        <w:t>*</w:t>
      </w:r>
      <w:r>
        <w:rPr>
          <w:rFonts w:ascii="Tahoma" w:eastAsia="Arial" w:hAnsi="Tahoma"/>
          <w:sz w:val="20"/>
          <w:szCs w:val="20"/>
          <w:lang w:val="pl-PL"/>
        </w:rPr>
        <w:t>Należy podać, czy dana osoba jest zatrudniona na podstawie stosunku pracy czy stosunku cywilnoprawnego (umowa zlecenie, umowa o dzieło) albo czy przedłożone zostało pisemne zobowiązanie innego / innych podmiotu / podmiotów do udostępnienia osoby / osób zdolnej / zdolnych do wykonania zamówienia.</w:t>
      </w:r>
    </w:p>
    <w:p w:rsidR="000D32D3" w:rsidRDefault="000D32D3" w:rsidP="008E61C0">
      <w:pPr>
        <w:pStyle w:val="Standard"/>
        <w:ind w:left="0" w:firstLine="1"/>
        <w:rPr>
          <w:rFonts w:ascii="Tahoma" w:eastAsia="Arial" w:hAnsi="Tahoma"/>
          <w:sz w:val="20"/>
          <w:szCs w:val="20"/>
          <w:lang w:val="pl-PL"/>
        </w:rPr>
      </w:pPr>
    </w:p>
    <w:p w:rsidR="000D32D3" w:rsidRDefault="000D32D3" w:rsidP="008E61C0">
      <w:pPr>
        <w:pStyle w:val="Standard"/>
        <w:ind w:left="0" w:firstLine="1"/>
        <w:rPr>
          <w:rFonts w:ascii="Tahoma" w:eastAsia="Arial" w:hAnsi="Tahoma"/>
          <w:sz w:val="20"/>
          <w:szCs w:val="20"/>
          <w:lang w:val="pl-PL"/>
        </w:rPr>
      </w:pPr>
    </w:p>
    <w:p w:rsidR="000D32D3" w:rsidRPr="003F2E77" w:rsidRDefault="000D32D3" w:rsidP="008E61C0">
      <w:pPr>
        <w:pStyle w:val="Standard"/>
        <w:ind w:left="0" w:firstLine="1"/>
        <w:rPr>
          <w:rFonts w:ascii="Tahoma" w:hAnsi="Tahoma"/>
          <w:sz w:val="20"/>
          <w:szCs w:val="20"/>
          <w:lang w:val="pl-PL"/>
        </w:rPr>
      </w:pPr>
    </w:p>
    <w:p w:rsidR="008E61C0" w:rsidRDefault="008E61C0" w:rsidP="008E61C0">
      <w:pPr>
        <w:widowControl w:val="0"/>
        <w:autoSpaceDE w:val="0"/>
        <w:jc w:val="right"/>
        <w:rPr>
          <w:rFonts w:ascii="Tahoma" w:hAnsi="Tahoma" w:cs="Tahoma"/>
          <w:color w:val="000000"/>
        </w:rPr>
      </w:pPr>
    </w:p>
    <w:p w:rsidR="00986B15" w:rsidRDefault="00986B15" w:rsidP="008E61C0">
      <w:pPr>
        <w:widowControl w:val="0"/>
        <w:autoSpaceDE w:val="0"/>
        <w:jc w:val="right"/>
        <w:rPr>
          <w:rFonts w:ascii="Tahoma" w:hAnsi="Tahoma" w:cs="Tahoma"/>
          <w:color w:val="000000"/>
        </w:rPr>
      </w:pPr>
    </w:p>
    <w:p w:rsidR="008E61C0" w:rsidRDefault="008E61C0" w:rsidP="008E61C0">
      <w:pPr>
        <w:widowControl w:val="0"/>
        <w:autoSpaceDE w:val="0"/>
        <w:jc w:val="right"/>
        <w:rPr>
          <w:rFonts w:ascii="Tahoma" w:hAnsi="Tahoma" w:cs="Tahoma"/>
          <w:color w:val="000000"/>
        </w:rPr>
      </w:pPr>
    </w:p>
    <w:p w:rsidR="00EF1CB3" w:rsidRDefault="00EF1CB3" w:rsidP="008E61C0">
      <w:pPr>
        <w:widowControl w:val="0"/>
        <w:autoSpaceDE w:val="0"/>
        <w:jc w:val="right"/>
        <w:rPr>
          <w:rFonts w:ascii="Tahoma" w:hAnsi="Tahoma" w:cs="Tahoma"/>
          <w:color w:val="000000"/>
        </w:rPr>
      </w:pPr>
    </w:p>
    <w:p w:rsidR="008E61C0" w:rsidRDefault="008E61C0" w:rsidP="008E61C0">
      <w:pPr>
        <w:widowControl w:val="0"/>
        <w:autoSpaceDE w:val="0"/>
        <w:jc w:val="right"/>
        <w:rPr>
          <w:rFonts w:ascii="Tahoma" w:hAnsi="Tahoma" w:cs="Tahoma"/>
          <w:b/>
          <w:color w:val="000000"/>
        </w:rPr>
      </w:pPr>
      <w:r w:rsidRPr="004B5B2F">
        <w:rPr>
          <w:rFonts w:ascii="Tahoma" w:hAnsi="Tahoma" w:cs="Tahoma"/>
          <w:b/>
          <w:color w:val="000000"/>
        </w:rPr>
        <w:t>Załącznik Nr 7 do SIWZ</w:t>
      </w:r>
    </w:p>
    <w:p w:rsidR="00AF6AD9" w:rsidRPr="004B5B2F" w:rsidRDefault="00AF6AD9" w:rsidP="008E61C0">
      <w:pPr>
        <w:widowControl w:val="0"/>
        <w:autoSpaceDE w:val="0"/>
        <w:jc w:val="right"/>
        <w:rPr>
          <w:rFonts w:ascii="Tahoma" w:hAnsi="Tahoma" w:cs="Tahoma"/>
          <w:b/>
          <w:color w:val="000000"/>
          <w:shd w:val="clear" w:color="auto" w:fill="FFFFFF"/>
        </w:rPr>
      </w:pPr>
    </w:p>
    <w:p w:rsidR="00E86170" w:rsidRPr="00774745" w:rsidRDefault="00E86170" w:rsidP="00AF6AD9">
      <w:pPr>
        <w:widowControl w:val="0"/>
        <w:autoSpaceDE w:val="0"/>
        <w:jc w:val="center"/>
        <w:rPr>
          <w:rFonts w:ascii="Tahoma" w:hAnsi="Tahoma" w:cs="Tahoma"/>
          <w:color w:val="000000"/>
          <w:shd w:val="clear" w:color="auto" w:fill="FFFFFF"/>
        </w:rPr>
      </w:pPr>
      <w:r w:rsidRPr="00E86170">
        <w:rPr>
          <w:rFonts w:ascii="Tahoma" w:hAnsi="Tahoma" w:cs="Tahoma"/>
          <w:color w:val="000000"/>
        </w:rPr>
        <w:t>do opracowania i przedstawienia przez Wykonawców razem z ofertą</w:t>
      </w:r>
      <w:r>
        <w:rPr>
          <w:rFonts w:ascii="Tahoma" w:hAnsi="Tahoma" w:cs="Tahoma"/>
          <w:color w:val="000000"/>
        </w:rPr>
        <w:t xml:space="preserve"> </w:t>
      </w:r>
      <w:r w:rsidR="00EF1CB3" w:rsidRPr="00AF6AD9">
        <w:rPr>
          <w:rFonts w:ascii="Tahoma" w:hAnsi="Tahoma" w:cs="Tahoma"/>
          <w:color w:val="000000"/>
        </w:rPr>
        <w:t xml:space="preserve">– zgodnie z pkt 16 Rozdz. II SIWZ- służy do </w:t>
      </w:r>
      <w:r w:rsidR="00AF6AD9" w:rsidRPr="00AF6AD9">
        <w:rPr>
          <w:rFonts w:ascii="Tahoma" w:hAnsi="Tahoma" w:cs="Tahoma"/>
          <w:color w:val="000000"/>
        </w:rPr>
        <w:t>oceny</w:t>
      </w:r>
      <w:r w:rsidR="00AF6AD9">
        <w:rPr>
          <w:rFonts w:ascii="Tahoma" w:hAnsi="Tahoma" w:cs="Tahoma"/>
          <w:color w:val="000000"/>
        </w:rPr>
        <w:t xml:space="preserve"> oferty</w:t>
      </w:r>
    </w:p>
    <w:p w:rsidR="008E61C0" w:rsidRPr="008D1684" w:rsidRDefault="008E61C0" w:rsidP="008D1684">
      <w:pPr>
        <w:widowControl w:val="0"/>
        <w:autoSpaceDE w:val="0"/>
        <w:jc w:val="center"/>
        <w:rPr>
          <w:rFonts w:ascii="Tahoma" w:hAnsi="Tahoma" w:cs="Tahoma"/>
          <w:b/>
          <w:bCs/>
          <w:color w:val="000000"/>
        </w:rPr>
      </w:pPr>
    </w:p>
    <w:p w:rsidR="008D1684" w:rsidRPr="008D1684" w:rsidRDefault="008D1684" w:rsidP="008D1684">
      <w:pPr>
        <w:tabs>
          <w:tab w:val="num" w:pos="1492"/>
          <w:tab w:val="num" w:pos="1800"/>
        </w:tabs>
        <w:suppressAutoHyphens/>
        <w:ind w:left="1329" w:hanging="1329"/>
        <w:jc w:val="center"/>
        <w:rPr>
          <w:rFonts w:ascii="Tahoma" w:hAnsi="Tahoma" w:cs="Tahoma"/>
          <w:b/>
        </w:rPr>
      </w:pPr>
      <w:r w:rsidRPr="008D1684">
        <w:rPr>
          <w:rFonts w:ascii="Tahoma" w:hAnsi="Tahoma" w:cs="Tahoma"/>
          <w:b/>
        </w:rPr>
        <w:t>Szczegółowy opis badania satysfakcji klienta.</w:t>
      </w:r>
    </w:p>
    <w:p w:rsidR="008E61C0" w:rsidRPr="00BC1442" w:rsidRDefault="008E61C0" w:rsidP="008D1684">
      <w:pPr>
        <w:widowControl w:val="0"/>
        <w:autoSpaceDE w:val="0"/>
        <w:jc w:val="center"/>
        <w:rPr>
          <w:rFonts w:ascii="Tahoma" w:hAnsi="Tahoma" w:cs="Tahoma"/>
          <w:color w:val="000000"/>
        </w:rPr>
      </w:pPr>
    </w:p>
    <w:p w:rsidR="008E61C0" w:rsidRPr="00BC1442" w:rsidRDefault="008E61C0" w:rsidP="008E61C0">
      <w:pPr>
        <w:jc w:val="both"/>
        <w:rPr>
          <w:rFonts w:ascii="Tahoma" w:hAnsi="Tahoma" w:cs="Tahoma"/>
          <w:b/>
        </w:rPr>
      </w:pPr>
    </w:p>
    <w:p w:rsidR="008E61C0" w:rsidRPr="00BC1442" w:rsidRDefault="008E61C0" w:rsidP="0045502E">
      <w:pPr>
        <w:numPr>
          <w:ilvl w:val="0"/>
          <w:numId w:val="45"/>
        </w:numPr>
        <w:tabs>
          <w:tab w:val="left" w:pos="180"/>
        </w:tabs>
        <w:suppressAutoHyphens/>
        <w:jc w:val="both"/>
        <w:rPr>
          <w:rFonts w:ascii="Tahoma" w:hAnsi="Tahoma" w:cs="Tahoma"/>
          <w:b/>
        </w:rPr>
      </w:pPr>
      <w:r w:rsidRPr="00BC1442">
        <w:rPr>
          <w:rFonts w:ascii="Tahoma" w:hAnsi="Tahoma" w:cs="Tahoma"/>
          <w:b/>
        </w:rPr>
        <w:t xml:space="preserve">Szczegółowy opis </w:t>
      </w:r>
      <w:r w:rsidR="008D1684">
        <w:rPr>
          <w:rFonts w:ascii="Tahoma" w:hAnsi="Tahoma" w:cs="Tahoma"/>
          <w:b/>
        </w:rPr>
        <w:t>badania satysfakcji klienta w tym</w:t>
      </w:r>
      <w:r w:rsidRPr="00BC1442">
        <w:rPr>
          <w:rFonts w:ascii="Tahoma" w:hAnsi="Tahoma" w:cs="Tahoma"/>
          <w:b/>
        </w:rPr>
        <w:t>:</w:t>
      </w:r>
    </w:p>
    <w:p w:rsidR="008E61C0" w:rsidRDefault="008E61C0" w:rsidP="008E61C0">
      <w:pPr>
        <w:widowControl w:val="0"/>
        <w:autoSpaceDE w:val="0"/>
        <w:jc w:val="right"/>
        <w:rPr>
          <w:rFonts w:ascii="Tahoma" w:hAnsi="Tahoma" w:cs="Tahoma"/>
          <w:color w:val="000000"/>
        </w:rPr>
      </w:pPr>
    </w:p>
    <w:p w:rsidR="008E61C0" w:rsidRDefault="008E61C0" w:rsidP="008E61C0">
      <w:pPr>
        <w:widowControl w:val="0"/>
        <w:autoSpaceDE w:val="0"/>
        <w:jc w:val="right"/>
        <w:rPr>
          <w:rFonts w:ascii="Tahoma" w:hAnsi="Tahoma" w:cs="Tahoma"/>
          <w:color w:val="000000"/>
        </w:rPr>
      </w:pPr>
    </w:p>
    <w:p w:rsidR="00AC46F0" w:rsidRPr="00AC46F0" w:rsidRDefault="00AC46F0" w:rsidP="0045502E">
      <w:pPr>
        <w:numPr>
          <w:ilvl w:val="1"/>
          <w:numId w:val="36"/>
        </w:numPr>
        <w:autoSpaceDE w:val="0"/>
        <w:autoSpaceDN w:val="0"/>
        <w:adjustRightInd w:val="0"/>
        <w:ind w:left="709" w:hanging="283"/>
        <w:jc w:val="both"/>
        <w:rPr>
          <w:rFonts w:ascii="Tahoma" w:hAnsi="Tahoma" w:cs="Tahoma"/>
          <w:color w:val="000000" w:themeColor="text1"/>
        </w:rPr>
      </w:pPr>
      <w:r w:rsidRPr="00AC46F0">
        <w:rPr>
          <w:rFonts w:ascii="Tahoma" w:hAnsi="Tahoma" w:cs="Tahoma"/>
          <w:color w:val="000000" w:themeColor="text1"/>
        </w:rPr>
        <w:t xml:space="preserve">Opis </w:t>
      </w:r>
      <w:r w:rsidR="008D1684">
        <w:rPr>
          <w:rFonts w:ascii="Tahoma" w:hAnsi="Tahoma" w:cs="Tahoma"/>
          <w:color w:val="000000" w:themeColor="text1"/>
        </w:rPr>
        <w:t>organizacji pracy;</w:t>
      </w:r>
    </w:p>
    <w:p w:rsidR="008E61C0" w:rsidRDefault="008D1684" w:rsidP="0045502E">
      <w:pPr>
        <w:numPr>
          <w:ilvl w:val="1"/>
          <w:numId w:val="36"/>
        </w:numPr>
        <w:autoSpaceDE w:val="0"/>
        <w:autoSpaceDN w:val="0"/>
        <w:adjustRightInd w:val="0"/>
        <w:ind w:left="709" w:hanging="283"/>
        <w:jc w:val="both"/>
        <w:rPr>
          <w:rFonts w:ascii="Tahoma" w:hAnsi="Tahoma" w:cs="Tahoma"/>
        </w:rPr>
      </w:pPr>
      <w:r>
        <w:rPr>
          <w:rFonts w:ascii="Tahoma" w:hAnsi="Tahoma" w:cs="Tahoma"/>
        </w:rPr>
        <w:t>Harmonogram realizacji zamówienia</w:t>
      </w:r>
      <w:r w:rsidR="00AD3566">
        <w:rPr>
          <w:rFonts w:ascii="Tahoma" w:hAnsi="Tahoma" w:cs="Tahoma"/>
        </w:rPr>
        <w:t>;</w:t>
      </w:r>
      <w:r w:rsidR="008E61C0" w:rsidRPr="00B51170">
        <w:rPr>
          <w:rFonts w:ascii="Tahoma" w:hAnsi="Tahoma" w:cs="Tahoma"/>
        </w:rPr>
        <w:t xml:space="preserve"> </w:t>
      </w:r>
    </w:p>
    <w:p w:rsidR="00FC7DFD" w:rsidRDefault="00FC7DFD" w:rsidP="0045502E">
      <w:pPr>
        <w:numPr>
          <w:ilvl w:val="1"/>
          <w:numId w:val="36"/>
        </w:numPr>
        <w:autoSpaceDE w:val="0"/>
        <w:autoSpaceDN w:val="0"/>
        <w:adjustRightInd w:val="0"/>
        <w:ind w:left="709" w:hanging="283"/>
        <w:jc w:val="both"/>
        <w:rPr>
          <w:rFonts w:ascii="Tahoma" w:hAnsi="Tahoma" w:cs="Tahoma"/>
        </w:rPr>
      </w:pPr>
      <w:r>
        <w:rPr>
          <w:rFonts w:ascii="Tahoma" w:hAnsi="Tahoma" w:cs="Tahoma"/>
        </w:rPr>
        <w:t>Opis polityki bezpieczeństwa danych</w:t>
      </w:r>
      <w:r w:rsidR="00AD3566">
        <w:rPr>
          <w:rFonts w:ascii="Tahoma" w:hAnsi="Tahoma" w:cs="Tahoma"/>
        </w:rPr>
        <w:t>;</w:t>
      </w:r>
    </w:p>
    <w:p w:rsidR="00AD3566" w:rsidRDefault="00EF1CB3" w:rsidP="0045502E">
      <w:pPr>
        <w:numPr>
          <w:ilvl w:val="1"/>
          <w:numId w:val="36"/>
        </w:numPr>
        <w:autoSpaceDE w:val="0"/>
        <w:autoSpaceDN w:val="0"/>
        <w:adjustRightInd w:val="0"/>
        <w:ind w:left="709" w:hanging="283"/>
        <w:jc w:val="both"/>
        <w:rPr>
          <w:rFonts w:ascii="Tahoma" w:hAnsi="Tahoma" w:cs="Tahoma"/>
        </w:rPr>
      </w:pPr>
      <w:r w:rsidRPr="00175E81">
        <w:rPr>
          <w:rFonts w:ascii="Tahoma" w:hAnsi="Tahoma" w:cs="Tahoma"/>
          <w:color w:val="000000" w:themeColor="text1"/>
        </w:rPr>
        <w:t>oraz dołączenia posiadanych zaświadczeń dotyczących stosowania w swojej pracy standardów jakości realizacji badań rynku i opinii społecznej w terenie</w:t>
      </w:r>
    </w:p>
    <w:p w:rsidR="00AD3566" w:rsidRDefault="00AD3566" w:rsidP="00AD3566">
      <w:pPr>
        <w:autoSpaceDE w:val="0"/>
        <w:autoSpaceDN w:val="0"/>
        <w:adjustRightInd w:val="0"/>
        <w:ind w:left="720"/>
        <w:jc w:val="both"/>
        <w:rPr>
          <w:rFonts w:ascii="Tahoma" w:hAnsi="Tahoma" w:cs="Tahoma"/>
        </w:rPr>
      </w:pPr>
    </w:p>
    <w:p w:rsidR="008E61C0" w:rsidRDefault="008E61C0" w:rsidP="008E61C0">
      <w:pPr>
        <w:autoSpaceDE w:val="0"/>
        <w:autoSpaceDN w:val="0"/>
        <w:adjustRightInd w:val="0"/>
        <w:jc w:val="both"/>
        <w:rPr>
          <w:rFonts w:ascii="Tahoma" w:hAnsi="Tahoma" w:cs="Tahoma"/>
        </w:rPr>
      </w:pPr>
    </w:p>
    <w:p w:rsidR="008E61C0" w:rsidRDefault="008E61C0" w:rsidP="008E61C0">
      <w:pPr>
        <w:autoSpaceDE w:val="0"/>
        <w:autoSpaceDN w:val="0"/>
        <w:adjustRightInd w:val="0"/>
        <w:jc w:val="both"/>
        <w:rPr>
          <w:rFonts w:ascii="Tahoma" w:hAnsi="Tahoma" w:cs="Tahoma"/>
        </w:rPr>
      </w:pPr>
      <w:r>
        <w:rPr>
          <w:rFonts w:ascii="Tahoma" w:hAnsi="Tahoma" w:cs="Tahoma"/>
        </w:rPr>
        <w:t>.................................................................................</w:t>
      </w:r>
    </w:p>
    <w:p w:rsidR="000D32D3" w:rsidRPr="00AC46F0" w:rsidRDefault="00AC46F0" w:rsidP="00AC46F0">
      <w:pPr>
        <w:autoSpaceDE w:val="0"/>
        <w:autoSpaceDN w:val="0"/>
        <w:adjustRightInd w:val="0"/>
        <w:jc w:val="both"/>
        <w:rPr>
          <w:rFonts w:ascii="Tahoma" w:hAnsi="Tahoma" w:cs="Tahoma"/>
        </w:rPr>
      </w:pPr>
      <w:r>
        <w:rPr>
          <w:rFonts w:ascii="Tahoma" w:hAnsi="Tahoma" w:cs="Tahoma"/>
        </w:rPr>
        <w:t>……………………………………………</w:t>
      </w:r>
    </w:p>
    <w:p w:rsidR="000D32D3" w:rsidRDefault="000D32D3" w:rsidP="008E61C0">
      <w:pPr>
        <w:widowControl w:val="0"/>
        <w:autoSpaceDE w:val="0"/>
        <w:jc w:val="right"/>
        <w:rPr>
          <w:rFonts w:ascii="Tahoma" w:hAnsi="Tahoma" w:cs="Tahoma"/>
          <w:color w:val="000000"/>
        </w:rPr>
      </w:pPr>
    </w:p>
    <w:p w:rsidR="000D32D3" w:rsidRDefault="000D32D3" w:rsidP="008E61C0">
      <w:pPr>
        <w:widowControl w:val="0"/>
        <w:autoSpaceDE w:val="0"/>
        <w:jc w:val="right"/>
        <w:rPr>
          <w:rFonts w:ascii="Tahoma" w:hAnsi="Tahoma" w:cs="Tahoma"/>
          <w:color w:val="000000"/>
        </w:rPr>
      </w:pPr>
    </w:p>
    <w:p w:rsidR="000D32D3" w:rsidRDefault="000D32D3" w:rsidP="008E61C0">
      <w:pPr>
        <w:widowControl w:val="0"/>
        <w:autoSpaceDE w:val="0"/>
        <w:jc w:val="right"/>
        <w:rPr>
          <w:rFonts w:ascii="Tahoma" w:hAnsi="Tahoma" w:cs="Tahoma"/>
          <w:color w:val="000000"/>
        </w:rPr>
      </w:pPr>
    </w:p>
    <w:p w:rsidR="000D32D3" w:rsidRDefault="000D32D3" w:rsidP="008E61C0">
      <w:pPr>
        <w:widowControl w:val="0"/>
        <w:autoSpaceDE w:val="0"/>
        <w:jc w:val="right"/>
        <w:rPr>
          <w:rFonts w:ascii="Tahoma" w:hAnsi="Tahoma" w:cs="Tahoma"/>
          <w:color w:val="000000"/>
        </w:rPr>
      </w:pPr>
    </w:p>
    <w:p w:rsidR="000D32D3" w:rsidRDefault="000D32D3" w:rsidP="008E61C0">
      <w:pPr>
        <w:widowControl w:val="0"/>
        <w:autoSpaceDE w:val="0"/>
        <w:jc w:val="right"/>
        <w:rPr>
          <w:rFonts w:ascii="Tahoma" w:hAnsi="Tahoma" w:cs="Tahoma"/>
          <w:color w:val="000000"/>
        </w:rPr>
      </w:pPr>
    </w:p>
    <w:p w:rsidR="000D32D3" w:rsidRDefault="000D32D3" w:rsidP="008E61C0">
      <w:pPr>
        <w:widowControl w:val="0"/>
        <w:autoSpaceDE w:val="0"/>
        <w:jc w:val="right"/>
        <w:rPr>
          <w:rFonts w:ascii="Tahoma" w:hAnsi="Tahoma" w:cs="Tahoma"/>
          <w:color w:val="000000"/>
        </w:rPr>
      </w:pPr>
    </w:p>
    <w:p w:rsidR="000D32D3" w:rsidRDefault="000D32D3" w:rsidP="008E61C0">
      <w:pPr>
        <w:widowControl w:val="0"/>
        <w:autoSpaceDE w:val="0"/>
        <w:jc w:val="right"/>
        <w:rPr>
          <w:rFonts w:ascii="Tahoma" w:hAnsi="Tahoma" w:cs="Tahoma"/>
          <w:color w:val="000000"/>
        </w:rPr>
      </w:pPr>
    </w:p>
    <w:p w:rsidR="000D32D3" w:rsidRDefault="000D32D3" w:rsidP="008E61C0">
      <w:pPr>
        <w:widowControl w:val="0"/>
        <w:autoSpaceDE w:val="0"/>
        <w:jc w:val="right"/>
        <w:rPr>
          <w:rFonts w:ascii="Tahoma" w:hAnsi="Tahoma" w:cs="Tahoma"/>
          <w:color w:val="000000"/>
        </w:rPr>
      </w:pPr>
    </w:p>
    <w:p w:rsidR="000D32D3" w:rsidRDefault="000D32D3" w:rsidP="008E61C0">
      <w:pPr>
        <w:widowControl w:val="0"/>
        <w:autoSpaceDE w:val="0"/>
        <w:jc w:val="right"/>
        <w:rPr>
          <w:rFonts w:ascii="Tahoma" w:hAnsi="Tahoma" w:cs="Tahoma"/>
          <w:color w:val="000000"/>
        </w:rPr>
      </w:pPr>
    </w:p>
    <w:p w:rsidR="000D32D3" w:rsidRDefault="000D32D3" w:rsidP="008E61C0">
      <w:pPr>
        <w:widowControl w:val="0"/>
        <w:autoSpaceDE w:val="0"/>
        <w:jc w:val="right"/>
        <w:rPr>
          <w:rFonts w:ascii="Tahoma" w:hAnsi="Tahoma" w:cs="Tahoma"/>
          <w:color w:val="000000"/>
        </w:rPr>
      </w:pPr>
    </w:p>
    <w:p w:rsidR="000D32D3" w:rsidRDefault="000D32D3" w:rsidP="008E61C0">
      <w:pPr>
        <w:widowControl w:val="0"/>
        <w:autoSpaceDE w:val="0"/>
        <w:jc w:val="right"/>
        <w:rPr>
          <w:rFonts w:ascii="Tahoma" w:hAnsi="Tahoma" w:cs="Tahoma"/>
          <w:color w:val="000000"/>
        </w:rPr>
      </w:pPr>
    </w:p>
    <w:p w:rsidR="000D32D3" w:rsidRDefault="000D32D3" w:rsidP="008E61C0">
      <w:pPr>
        <w:widowControl w:val="0"/>
        <w:autoSpaceDE w:val="0"/>
        <w:jc w:val="right"/>
        <w:rPr>
          <w:rFonts w:ascii="Tahoma" w:hAnsi="Tahoma" w:cs="Tahoma"/>
          <w:color w:val="000000"/>
        </w:rPr>
      </w:pPr>
    </w:p>
    <w:p w:rsidR="000D32D3" w:rsidRDefault="000D32D3" w:rsidP="008E61C0">
      <w:pPr>
        <w:widowControl w:val="0"/>
        <w:autoSpaceDE w:val="0"/>
        <w:jc w:val="right"/>
        <w:rPr>
          <w:rFonts w:ascii="Tahoma" w:hAnsi="Tahoma" w:cs="Tahoma"/>
          <w:color w:val="000000"/>
        </w:rPr>
      </w:pPr>
    </w:p>
    <w:p w:rsidR="000D32D3" w:rsidRDefault="000D32D3" w:rsidP="008E61C0">
      <w:pPr>
        <w:widowControl w:val="0"/>
        <w:autoSpaceDE w:val="0"/>
        <w:jc w:val="right"/>
        <w:rPr>
          <w:rFonts w:ascii="Tahoma" w:hAnsi="Tahoma" w:cs="Tahoma"/>
          <w:color w:val="000000"/>
        </w:rPr>
      </w:pPr>
    </w:p>
    <w:p w:rsidR="000D32D3" w:rsidRDefault="000D32D3" w:rsidP="008E61C0">
      <w:pPr>
        <w:widowControl w:val="0"/>
        <w:autoSpaceDE w:val="0"/>
        <w:jc w:val="right"/>
        <w:rPr>
          <w:rFonts w:ascii="Tahoma" w:hAnsi="Tahoma" w:cs="Tahoma"/>
          <w:color w:val="000000"/>
        </w:rPr>
      </w:pPr>
    </w:p>
    <w:p w:rsidR="000D32D3" w:rsidRDefault="000D32D3" w:rsidP="008E61C0">
      <w:pPr>
        <w:widowControl w:val="0"/>
        <w:autoSpaceDE w:val="0"/>
        <w:jc w:val="right"/>
        <w:rPr>
          <w:rFonts w:ascii="Tahoma" w:hAnsi="Tahoma" w:cs="Tahoma"/>
          <w:color w:val="000000"/>
        </w:rPr>
      </w:pPr>
    </w:p>
    <w:p w:rsidR="000D32D3" w:rsidRDefault="000D32D3" w:rsidP="008E61C0">
      <w:pPr>
        <w:widowControl w:val="0"/>
        <w:autoSpaceDE w:val="0"/>
        <w:jc w:val="right"/>
        <w:rPr>
          <w:rFonts w:ascii="Tahoma" w:hAnsi="Tahoma" w:cs="Tahoma"/>
          <w:color w:val="000000"/>
        </w:rPr>
      </w:pPr>
    </w:p>
    <w:p w:rsidR="000D32D3" w:rsidRDefault="000D32D3" w:rsidP="008E61C0">
      <w:pPr>
        <w:widowControl w:val="0"/>
        <w:autoSpaceDE w:val="0"/>
        <w:jc w:val="right"/>
        <w:rPr>
          <w:rFonts w:ascii="Tahoma" w:hAnsi="Tahoma" w:cs="Tahoma"/>
          <w:color w:val="000000"/>
        </w:rPr>
      </w:pPr>
    </w:p>
    <w:p w:rsidR="000D32D3" w:rsidRDefault="000D32D3" w:rsidP="008E61C0">
      <w:pPr>
        <w:widowControl w:val="0"/>
        <w:autoSpaceDE w:val="0"/>
        <w:jc w:val="right"/>
        <w:rPr>
          <w:rFonts w:ascii="Tahoma" w:hAnsi="Tahoma" w:cs="Tahoma"/>
          <w:color w:val="000000"/>
        </w:rPr>
      </w:pPr>
    </w:p>
    <w:p w:rsidR="000D32D3" w:rsidRDefault="000D32D3" w:rsidP="008E61C0">
      <w:pPr>
        <w:widowControl w:val="0"/>
        <w:autoSpaceDE w:val="0"/>
        <w:jc w:val="right"/>
        <w:rPr>
          <w:rFonts w:ascii="Tahoma" w:hAnsi="Tahoma" w:cs="Tahoma"/>
          <w:color w:val="000000"/>
        </w:rPr>
      </w:pPr>
    </w:p>
    <w:p w:rsidR="000D32D3" w:rsidRDefault="000D32D3" w:rsidP="008E61C0">
      <w:pPr>
        <w:widowControl w:val="0"/>
        <w:autoSpaceDE w:val="0"/>
        <w:jc w:val="right"/>
        <w:rPr>
          <w:rFonts w:ascii="Tahoma" w:hAnsi="Tahoma" w:cs="Tahoma"/>
          <w:color w:val="000000"/>
        </w:rPr>
      </w:pPr>
    </w:p>
    <w:p w:rsidR="000D32D3" w:rsidRDefault="000D32D3" w:rsidP="008E61C0">
      <w:pPr>
        <w:widowControl w:val="0"/>
        <w:autoSpaceDE w:val="0"/>
        <w:jc w:val="right"/>
        <w:rPr>
          <w:rFonts w:ascii="Tahoma" w:hAnsi="Tahoma" w:cs="Tahoma"/>
          <w:color w:val="000000"/>
        </w:rPr>
      </w:pPr>
    </w:p>
    <w:p w:rsidR="000D32D3" w:rsidRDefault="000D32D3" w:rsidP="008E61C0">
      <w:pPr>
        <w:widowControl w:val="0"/>
        <w:autoSpaceDE w:val="0"/>
        <w:jc w:val="right"/>
        <w:rPr>
          <w:rFonts w:ascii="Tahoma" w:hAnsi="Tahoma" w:cs="Tahoma"/>
          <w:color w:val="000000"/>
        </w:rPr>
      </w:pPr>
    </w:p>
    <w:p w:rsidR="008E61C0" w:rsidRDefault="008E61C0" w:rsidP="008E61C0">
      <w:pPr>
        <w:widowControl w:val="0"/>
        <w:autoSpaceDE w:val="0"/>
        <w:jc w:val="right"/>
        <w:rPr>
          <w:rFonts w:ascii="Tahoma" w:hAnsi="Tahoma" w:cs="Tahoma"/>
          <w:color w:val="000000"/>
        </w:rPr>
      </w:pPr>
    </w:p>
    <w:p w:rsidR="000D32D3" w:rsidRDefault="000D32D3" w:rsidP="000D32D3">
      <w:pPr>
        <w:widowControl w:val="0"/>
        <w:autoSpaceDE w:val="0"/>
        <w:jc w:val="right"/>
        <w:rPr>
          <w:rFonts w:ascii="Tahoma" w:hAnsi="Tahoma" w:cs="Tahoma"/>
          <w:color w:val="000000"/>
        </w:rPr>
      </w:pPr>
    </w:p>
    <w:p w:rsidR="000D32D3" w:rsidRDefault="000D32D3" w:rsidP="000D32D3">
      <w:pPr>
        <w:widowControl w:val="0"/>
        <w:autoSpaceDE w:val="0"/>
        <w:jc w:val="right"/>
        <w:rPr>
          <w:rFonts w:ascii="Tahoma" w:hAnsi="Tahoma" w:cs="Tahoma"/>
          <w:color w:val="000000"/>
        </w:rPr>
      </w:pPr>
    </w:p>
    <w:p w:rsidR="000D32D3" w:rsidRDefault="000D32D3" w:rsidP="000D32D3">
      <w:pPr>
        <w:widowControl w:val="0"/>
        <w:autoSpaceDE w:val="0"/>
        <w:rPr>
          <w:rFonts w:ascii="Tahoma" w:hAnsi="Tahoma" w:cs="Tahoma"/>
          <w:color w:val="000000"/>
        </w:rPr>
      </w:pPr>
    </w:p>
    <w:p w:rsidR="000D32D3" w:rsidRDefault="000D32D3" w:rsidP="000D32D3">
      <w:pPr>
        <w:widowControl w:val="0"/>
        <w:autoSpaceDE w:val="0"/>
        <w:rPr>
          <w:rFonts w:ascii="Tahoma" w:hAnsi="Tahoma" w:cs="Tahoma"/>
          <w:color w:val="000000"/>
        </w:rPr>
      </w:pPr>
      <w:r>
        <w:rPr>
          <w:rFonts w:ascii="Tahoma" w:hAnsi="Tahoma" w:cs="Tahoma"/>
          <w:color w:val="000000"/>
        </w:rPr>
        <w:t>___________________________</w:t>
      </w:r>
      <w:r>
        <w:rPr>
          <w:rFonts w:ascii="Tahoma" w:hAnsi="Tahoma" w:cs="Tahoma"/>
          <w:color w:val="000000"/>
        </w:rPr>
        <w:tab/>
        <w:t xml:space="preserve">                      </w:t>
      </w:r>
      <w:r>
        <w:rPr>
          <w:rFonts w:ascii="Tahoma" w:hAnsi="Tahoma" w:cs="Tahoma"/>
          <w:color w:val="000000"/>
        </w:rPr>
        <w:tab/>
      </w:r>
      <w:r>
        <w:rPr>
          <w:rFonts w:ascii="Tahoma" w:hAnsi="Tahoma" w:cs="Tahoma"/>
          <w:color w:val="000000"/>
        </w:rPr>
        <w:tab/>
        <w:t>______________________________</w:t>
      </w:r>
    </w:p>
    <w:p w:rsidR="000D32D3" w:rsidRDefault="000D32D3" w:rsidP="000D32D3">
      <w:pPr>
        <w:widowControl w:val="0"/>
        <w:autoSpaceDE w:val="0"/>
        <w:rPr>
          <w:rFonts w:ascii="Tahoma" w:hAnsi="Tahoma" w:cs="Tahoma"/>
          <w:color w:val="000000"/>
        </w:rPr>
      </w:pPr>
      <w:r>
        <w:rPr>
          <w:rFonts w:ascii="Tahoma" w:hAnsi="Tahoma" w:cs="Tahoma"/>
          <w:color w:val="000000"/>
        </w:rPr>
        <w:t xml:space="preserve">Imiona i nazwiska osób uprawnionych </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Podpisy osób uprawnionych do</w:t>
      </w:r>
    </w:p>
    <w:p w:rsidR="000D32D3" w:rsidRDefault="000D32D3" w:rsidP="000D32D3">
      <w:pPr>
        <w:widowControl w:val="0"/>
        <w:autoSpaceDE w:val="0"/>
        <w:rPr>
          <w:rFonts w:ascii="Tahoma" w:hAnsi="Tahoma" w:cs="Tahoma"/>
          <w:color w:val="000000"/>
        </w:rPr>
      </w:pPr>
      <w:r>
        <w:rPr>
          <w:rFonts w:ascii="Tahoma" w:hAnsi="Tahoma" w:cs="Tahoma"/>
          <w:color w:val="000000"/>
        </w:rPr>
        <w:t>do reprezentowania Wykonawcy</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 xml:space="preserve"> reprezentowania Wykonawcy</w:t>
      </w:r>
    </w:p>
    <w:p w:rsidR="000D32D3" w:rsidRDefault="000D32D3" w:rsidP="00617FEC">
      <w:pPr>
        <w:widowControl w:val="0"/>
        <w:autoSpaceDE w:val="0"/>
        <w:jc w:val="right"/>
        <w:rPr>
          <w:rFonts w:ascii="Tahoma" w:hAnsi="Tahoma" w:cs="Tahoma"/>
          <w:color w:val="000000"/>
        </w:rPr>
      </w:pPr>
    </w:p>
    <w:p w:rsidR="000D32D3" w:rsidRDefault="000D32D3" w:rsidP="00617FEC">
      <w:pPr>
        <w:widowControl w:val="0"/>
        <w:autoSpaceDE w:val="0"/>
        <w:jc w:val="right"/>
        <w:rPr>
          <w:rFonts w:ascii="Tahoma" w:hAnsi="Tahoma" w:cs="Tahoma"/>
          <w:color w:val="000000"/>
        </w:rPr>
      </w:pPr>
    </w:p>
    <w:p w:rsidR="00AC46F0" w:rsidRDefault="00AC46F0" w:rsidP="00617FEC">
      <w:pPr>
        <w:widowControl w:val="0"/>
        <w:autoSpaceDE w:val="0"/>
        <w:jc w:val="right"/>
        <w:rPr>
          <w:rFonts w:ascii="Tahoma" w:hAnsi="Tahoma" w:cs="Tahoma"/>
          <w:color w:val="000000"/>
        </w:rPr>
      </w:pPr>
    </w:p>
    <w:p w:rsidR="00AC46F0" w:rsidRDefault="00AC46F0" w:rsidP="00617FEC">
      <w:pPr>
        <w:widowControl w:val="0"/>
        <w:autoSpaceDE w:val="0"/>
        <w:jc w:val="right"/>
        <w:rPr>
          <w:rFonts w:ascii="Tahoma" w:hAnsi="Tahoma" w:cs="Tahoma"/>
          <w:color w:val="000000"/>
        </w:rPr>
      </w:pPr>
    </w:p>
    <w:p w:rsidR="004B5B2F" w:rsidRDefault="004B5B2F" w:rsidP="004B5B2F">
      <w:pPr>
        <w:widowControl w:val="0"/>
        <w:autoSpaceDE w:val="0"/>
        <w:rPr>
          <w:rFonts w:ascii="Tahoma" w:hAnsi="Tahoma" w:cs="Tahoma"/>
          <w:color w:val="000000"/>
        </w:rPr>
      </w:pPr>
    </w:p>
    <w:p w:rsidR="009176E0" w:rsidRDefault="009176E0" w:rsidP="00617FEC">
      <w:pPr>
        <w:widowControl w:val="0"/>
        <w:autoSpaceDE w:val="0"/>
        <w:jc w:val="right"/>
        <w:rPr>
          <w:rFonts w:ascii="Tahoma" w:hAnsi="Tahoma" w:cs="Tahoma"/>
          <w:color w:val="000000"/>
        </w:rPr>
      </w:pPr>
    </w:p>
    <w:p w:rsidR="009176E0" w:rsidRDefault="009176E0" w:rsidP="00617FEC">
      <w:pPr>
        <w:widowControl w:val="0"/>
        <w:autoSpaceDE w:val="0"/>
        <w:jc w:val="right"/>
        <w:rPr>
          <w:rFonts w:ascii="Tahoma" w:hAnsi="Tahoma" w:cs="Tahoma"/>
          <w:color w:val="000000"/>
        </w:rPr>
      </w:pPr>
    </w:p>
    <w:p w:rsidR="00617FEC" w:rsidRPr="004B5B2F" w:rsidRDefault="00617FEC" w:rsidP="00617FEC">
      <w:pPr>
        <w:widowControl w:val="0"/>
        <w:autoSpaceDE w:val="0"/>
        <w:jc w:val="right"/>
        <w:rPr>
          <w:rFonts w:ascii="Tahoma" w:hAnsi="Tahoma" w:cs="Tahoma"/>
          <w:b/>
          <w:color w:val="000000"/>
        </w:rPr>
      </w:pPr>
      <w:r w:rsidRPr="00F3099F">
        <w:rPr>
          <w:rFonts w:ascii="Tahoma" w:hAnsi="Tahoma" w:cs="Tahoma"/>
          <w:b/>
          <w:color w:val="000000"/>
        </w:rPr>
        <w:t>Załącznik Nr 8 do SIWZ</w:t>
      </w:r>
    </w:p>
    <w:p w:rsidR="00DD6FEC" w:rsidRPr="00774745" w:rsidRDefault="00617EF3" w:rsidP="00617FEC">
      <w:pPr>
        <w:widowControl w:val="0"/>
        <w:autoSpaceDE w:val="0"/>
        <w:jc w:val="right"/>
        <w:rPr>
          <w:rFonts w:ascii="Tahoma" w:hAnsi="Tahoma" w:cs="Tahoma"/>
          <w:color w:val="000000"/>
          <w:shd w:val="clear" w:color="auto" w:fill="FFFFFF"/>
        </w:rPr>
      </w:pPr>
      <w:r>
        <w:rPr>
          <w:rFonts w:ascii="Tahoma" w:hAnsi="Tahoma" w:cs="Tahoma"/>
          <w:color w:val="000000"/>
        </w:rPr>
        <w:t>załącznik nr</w:t>
      </w:r>
      <w:r w:rsidR="00DD6FEC">
        <w:rPr>
          <w:rFonts w:ascii="Tahoma" w:hAnsi="Tahoma" w:cs="Tahoma"/>
          <w:color w:val="000000"/>
        </w:rPr>
        <w:t xml:space="preserve"> 1 do umowy</w:t>
      </w:r>
    </w:p>
    <w:p w:rsidR="00617FEC" w:rsidRPr="00617FEC" w:rsidRDefault="00617FEC" w:rsidP="00617FEC">
      <w:pPr>
        <w:widowControl w:val="0"/>
        <w:autoSpaceDE w:val="0"/>
        <w:jc w:val="right"/>
        <w:rPr>
          <w:rFonts w:ascii="Tahoma" w:hAnsi="Tahoma" w:cs="Tahoma"/>
          <w:b/>
          <w:color w:val="000000"/>
        </w:rPr>
      </w:pPr>
    </w:p>
    <w:p w:rsidR="00617FEC" w:rsidRPr="00617FEC" w:rsidRDefault="00617FEC" w:rsidP="00617FEC">
      <w:pPr>
        <w:jc w:val="center"/>
        <w:rPr>
          <w:rFonts w:ascii="Tahoma" w:hAnsi="Tahoma" w:cs="Tahoma"/>
          <w:b/>
        </w:rPr>
      </w:pPr>
      <w:r w:rsidRPr="00617FEC">
        <w:rPr>
          <w:rFonts w:ascii="Tahoma" w:hAnsi="Tahoma" w:cs="Tahoma"/>
          <w:b/>
        </w:rPr>
        <w:t>PROTOKÓŁ ODBIORCZY PRZEDMIOTU ZAMÓWIENIA</w:t>
      </w:r>
    </w:p>
    <w:p w:rsidR="00617FEC" w:rsidRDefault="00617FEC" w:rsidP="007B61E4">
      <w:pPr>
        <w:rPr>
          <w:sz w:val="22"/>
          <w:szCs w:val="22"/>
        </w:rPr>
      </w:pPr>
    </w:p>
    <w:p w:rsidR="009929D1" w:rsidRPr="007A6271" w:rsidRDefault="009929D1" w:rsidP="009929D1">
      <w:pPr>
        <w:rPr>
          <w:rFonts w:ascii="Tahoma" w:hAnsi="Tahoma" w:cs="Tahoma"/>
        </w:rPr>
      </w:pPr>
      <w:r w:rsidRPr="007A6271">
        <w:rPr>
          <w:rFonts w:ascii="Tahoma" w:hAnsi="Tahoma" w:cs="Tahoma"/>
        </w:rPr>
        <w:t xml:space="preserve">sporządzony w dniu </w:t>
      </w:r>
      <w:r w:rsidRPr="007A6271">
        <w:rPr>
          <w:rFonts w:ascii="Tahoma" w:hAnsi="Tahoma" w:cs="Tahoma"/>
          <w:b/>
        </w:rPr>
        <w:t>………………….</w:t>
      </w:r>
      <w:r w:rsidRPr="007A6271">
        <w:rPr>
          <w:rFonts w:ascii="Tahoma" w:hAnsi="Tahoma" w:cs="Tahoma"/>
        </w:rPr>
        <w:t xml:space="preserve"> w Wałbrzychu</w:t>
      </w:r>
    </w:p>
    <w:p w:rsidR="009929D1" w:rsidRPr="007A6271" w:rsidRDefault="009929D1" w:rsidP="009929D1">
      <w:pPr>
        <w:rPr>
          <w:rFonts w:ascii="Tahoma" w:hAnsi="Tahoma" w:cs="Tahoma"/>
          <w:b/>
        </w:rPr>
      </w:pPr>
      <w:r w:rsidRPr="007A6271">
        <w:rPr>
          <w:rFonts w:ascii="Tahoma" w:hAnsi="Tahoma" w:cs="Tahoma"/>
        </w:rPr>
        <w:t xml:space="preserve">w sprawie odbioru przedmiotu umowy nr </w:t>
      </w:r>
      <w:r w:rsidRPr="007A6271">
        <w:rPr>
          <w:rFonts w:ascii="Tahoma" w:hAnsi="Tahoma" w:cs="Tahoma"/>
          <w:b/>
        </w:rPr>
        <w:t>17/2015</w:t>
      </w:r>
      <w:r w:rsidRPr="007A6271">
        <w:rPr>
          <w:rFonts w:ascii="Tahoma" w:hAnsi="Tahoma" w:cs="Tahoma"/>
        </w:rPr>
        <w:t xml:space="preserve"> z dn. </w:t>
      </w:r>
      <w:r w:rsidRPr="007A6271">
        <w:rPr>
          <w:rFonts w:ascii="Tahoma" w:hAnsi="Tahoma" w:cs="Tahoma"/>
          <w:b/>
        </w:rPr>
        <w:t>…………………</w:t>
      </w:r>
    </w:p>
    <w:p w:rsidR="009929D1" w:rsidRPr="007A6271" w:rsidRDefault="009929D1" w:rsidP="009929D1">
      <w:pPr>
        <w:rPr>
          <w:rFonts w:ascii="Tahoma" w:hAnsi="Tahoma" w:cs="Tahoma"/>
        </w:rPr>
      </w:pPr>
      <w:r w:rsidRPr="007A6271">
        <w:rPr>
          <w:rFonts w:ascii="Tahoma" w:hAnsi="Tahoma" w:cs="Tahoma"/>
        </w:rPr>
        <w:tab/>
      </w:r>
    </w:p>
    <w:p w:rsidR="009929D1" w:rsidRPr="007A6271" w:rsidRDefault="009929D1" w:rsidP="009929D1">
      <w:pPr>
        <w:rPr>
          <w:rFonts w:ascii="Tahoma" w:hAnsi="Tahoma" w:cs="Tahoma"/>
          <w:b/>
        </w:rPr>
      </w:pPr>
      <w:r w:rsidRPr="007A6271">
        <w:rPr>
          <w:rFonts w:ascii="Tahoma" w:hAnsi="Tahoma" w:cs="Tahoma"/>
        </w:rPr>
        <w:t xml:space="preserve">Zamawiający: </w:t>
      </w:r>
      <w:r w:rsidRPr="007A6271">
        <w:rPr>
          <w:rFonts w:ascii="Tahoma" w:hAnsi="Tahoma" w:cs="Tahoma"/>
        </w:rPr>
        <w:tab/>
      </w:r>
      <w:r w:rsidRPr="007A6271">
        <w:rPr>
          <w:rFonts w:ascii="Tahoma" w:hAnsi="Tahoma" w:cs="Tahoma"/>
          <w:b/>
        </w:rPr>
        <w:t>Dolnośląski Wojewódzki Urząd Pracy</w:t>
      </w:r>
    </w:p>
    <w:p w:rsidR="009929D1" w:rsidRPr="007A6271" w:rsidRDefault="009929D1" w:rsidP="009929D1">
      <w:pPr>
        <w:rPr>
          <w:rFonts w:ascii="Tahoma" w:hAnsi="Tahoma" w:cs="Tahoma"/>
          <w:b/>
        </w:rPr>
      </w:pPr>
      <w:r w:rsidRPr="007A6271">
        <w:rPr>
          <w:rFonts w:ascii="Tahoma" w:hAnsi="Tahoma" w:cs="Tahoma"/>
          <w:b/>
        </w:rPr>
        <w:tab/>
        <w:t>ul. Ogrodowa 5b</w:t>
      </w:r>
    </w:p>
    <w:p w:rsidR="009929D1" w:rsidRPr="007A6271" w:rsidRDefault="009929D1" w:rsidP="009929D1">
      <w:pPr>
        <w:rPr>
          <w:rFonts w:ascii="Tahoma" w:hAnsi="Tahoma" w:cs="Tahoma"/>
          <w:b/>
        </w:rPr>
      </w:pPr>
      <w:r w:rsidRPr="007A6271">
        <w:rPr>
          <w:rFonts w:ascii="Tahoma" w:hAnsi="Tahoma" w:cs="Tahoma"/>
          <w:b/>
        </w:rPr>
        <w:tab/>
        <w:t>58-306 Wałbrzych</w:t>
      </w:r>
    </w:p>
    <w:p w:rsidR="009929D1" w:rsidRPr="007A6271" w:rsidRDefault="009929D1" w:rsidP="009929D1">
      <w:pPr>
        <w:rPr>
          <w:rFonts w:ascii="Tahoma" w:hAnsi="Tahoma" w:cs="Tahoma"/>
          <w:b/>
          <w:i/>
        </w:rPr>
      </w:pPr>
      <w:r w:rsidRPr="007A6271">
        <w:rPr>
          <w:rFonts w:ascii="Tahoma" w:hAnsi="Tahoma" w:cs="Tahoma"/>
          <w:b/>
          <w:i/>
        </w:rPr>
        <w:tab/>
        <w:t>NIP: 886-25-66-413</w:t>
      </w:r>
    </w:p>
    <w:p w:rsidR="009929D1" w:rsidRPr="007A6271" w:rsidRDefault="009929D1" w:rsidP="009929D1">
      <w:pPr>
        <w:rPr>
          <w:rFonts w:ascii="Tahoma" w:hAnsi="Tahoma" w:cs="Tahoma"/>
        </w:rPr>
      </w:pPr>
    </w:p>
    <w:p w:rsidR="009929D1" w:rsidRPr="007A6271" w:rsidRDefault="009929D1" w:rsidP="009929D1">
      <w:pPr>
        <w:rPr>
          <w:rFonts w:ascii="Tahoma" w:hAnsi="Tahoma" w:cs="Tahoma"/>
          <w:b/>
        </w:rPr>
      </w:pPr>
      <w:r w:rsidRPr="007A6271">
        <w:rPr>
          <w:rFonts w:ascii="Tahoma" w:hAnsi="Tahoma" w:cs="Tahoma"/>
        </w:rPr>
        <w:t>Wykonawca:</w:t>
      </w:r>
      <w:r w:rsidRPr="007A6271">
        <w:rPr>
          <w:rFonts w:ascii="Tahoma" w:hAnsi="Tahoma" w:cs="Tahoma"/>
          <w:b/>
        </w:rPr>
        <w:t>……………………</w:t>
      </w:r>
      <w:r>
        <w:rPr>
          <w:rFonts w:ascii="Tahoma" w:hAnsi="Tahoma" w:cs="Tahoma"/>
          <w:b/>
        </w:rPr>
        <w:t>…………………………………………………………………………………</w:t>
      </w:r>
    </w:p>
    <w:p w:rsidR="009929D1" w:rsidRPr="007A6271" w:rsidRDefault="009929D1" w:rsidP="009929D1">
      <w:pPr>
        <w:rPr>
          <w:rFonts w:ascii="Tahoma" w:hAnsi="Tahoma" w:cs="Tahoma"/>
          <w:b/>
        </w:rPr>
      </w:pPr>
      <w:r w:rsidRPr="007A6271">
        <w:rPr>
          <w:rFonts w:ascii="Tahoma" w:hAnsi="Tahoma" w:cs="Tahoma"/>
          <w:b/>
        </w:rPr>
        <w:tab/>
      </w:r>
    </w:p>
    <w:p w:rsidR="009929D1" w:rsidRDefault="009929D1" w:rsidP="009929D1">
      <w:pPr>
        <w:rPr>
          <w:rFonts w:ascii="Tahoma" w:hAnsi="Tahoma" w:cs="Tahoma"/>
          <w:b/>
        </w:rPr>
      </w:pPr>
      <w:r w:rsidRPr="007A6271">
        <w:rPr>
          <w:rFonts w:ascii="Tahoma" w:hAnsi="Tahoma" w:cs="Tahoma"/>
          <w:b/>
        </w:rPr>
        <w:tab/>
        <w:t>NIP: ……………………..</w:t>
      </w:r>
    </w:p>
    <w:p w:rsidR="009929D1" w:rsidRPr="007A6271" w:rsidRDefault="009929D1" w:rsidP="009929D1">
      <w:pPr>
        <w:rPr>
          <w:rFonts w:ascii="Tahoma" w:hAnsi="Tahoma" w:cs="Tahoma"/>
          <w:b/>
        </w:rPr>
      </w:pPr>
    </w:p>
    <w:p w:rsidR="009929D1" w:rsidRPr="007A6271" w:rsidRDefault="009929D1" w:rsidP="009929D1">
      <w:pPr>
        <w:jc w:val="both"/>
        <w:rPr>
          <w:rFonts w:ascii="Tahoma" w:hAnsi="Tahoma" w:cs="Tahoma"/>
        </w:rPr>
      </w:pPr>
      <w:r w:rsidRPr="007A6271">
        <w:rPr>
          <w:rFonts w:ascii="Tahoma" w:hAnsi="Tahoma" w:cs="Tahoma"/>
        </w:rPr>
        <w:t xml:space="preserve">Przedmiotem zamówienia było przeprowadzenie badania satysfakcji klienta wszystkich powiatowych urzędów pracy województwa dolnośląskiego korzystającego z usług i form wsparcia wynikających z Ustawy z dnia 20 kwietnia 2004 r. o promocji zatrudnienia i instytucjach rynku pracy (Dz. U. z 2015 r., poz.149, z </w:t>
      </w:r>
      <w:proofErr w:type="spellStart"/>
      <w:r w:rsidRPr="007A6271">
        <w:rPr>
          <w:rFonts w:ascii="Tahoma" w:hAnsi="Tahoma" w:cs="Tahoma"/>
        </w:rPr>
        <w:t>późn</w:t>
      </w:r>
      <w:proofErr w:type="spellEnd"/>
      <w:r w:rsidRPr="007A6271">
        <w:rPr>
          <w:rFonts w:ascii="Tahoma" w:hAnsi="Tahoma" w:cs="Tahoma"/>
        </w:rPr>
        <w:t xml:space="preserve">. zm.) poprzez badanie ilościowe </w:t>
      </w:r>
      <w:r w:rsidRPr="007A6271">
        <w:rPr>
          <w:rFonts w:ascii="Tahoma" w:hAnsi="Tahoma" w:cs="Tahoma"/>
          <w:b/>
        </w:rPr>
        <w:t>CAPI</w:t>
      </w:r>
      <w:r w:rsidRPr="007A6271">
        <w:rPr>
          <w:rFonts w:ascii="Tahoma" w:hAnsi="Tahoma" w:cs="Tahoma"/>
        </w:rPr>
        <w:t xml:space="preserve"> na próbie n=9000 klientów z 26 powiatowych urzędów pracy.</w:t>
      </w:r>
    </w:p>
    <w:p w:rsidR="009929D1" w:rsidRPr="007A6271" w:rsidRDefault="009929D1" w:rsidP="009929D1">
      <w:pPr>
        <w:jc w:val="both"/>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4"/>
        <w:gridCol w:w="4769"/>
        <w:gridCol w:w="1701"/>
        <w:gridCol w:w="2234"/>
      </w:tblGrid>
      <w:tr w:rsidR="009929D1" w:rsidRPr="007A6271" w:rsidTr="00AD3566">
        <w:tc>
          <w:tcPr>
            <w:tcW w:w="584" w:type="dxa"/>
            <w:tcBorders>
              <w:top w:val="single" w:sz="4" w:space="0" w:color="000000"/>
              <w:left w:val="single" w:sz="4" w:space="0" w:color="000000"/>
              <w:bottom w:val="single" w:sz="4" w:space="0" w:color="000000"/>
              <w:right w:val="single" w:sz="4" w:space="0" w:color="000000"/>
            </w:tcBorders>
            <w:shd w:val="clear" w:color="auto" w:fill="A6A6A6"/>
            <w:hideMark/>
          </w:tcPr>
          <w:p w:rsidR="009929D1" w:rsidRPr="007A6271" w:rsidRDefault="009929D1" w:rsidP="00AD3566">
            <w:pPr>
              <w:rPr>
                <w:rFonts w:ascii="Tahoma" w:hAnsi="Tahoma" w:cs="Tahoma"/>
                <w:b/>
              </w:rPr>
            </w:pPr>
            <w:r w:rsidRPr="007A6271">
              <w:rPr>
                <w:rFonts w:ascii="Tahoma" w:hAnsi="Tahoma" w:cs="Tahoma"/>
                <w:b/>
              </w:rPr>
              <w:t>Lp.</w:t>
            </w:r>
          </w:p>
        </w:tc>
        <w:tc>
          <w:tcPr>
            <w:tcW w:w="4769" w:type="dxa"/>
            <w:tcBorders>
              <w:top w:val="single" w:sz="4" w:space="0" w:color="000000"/>
              <w:left w:val="single" w:sz="4" w:space="0" w:color="000000"/>
              <w:bottom w:val="single" w:sz="4" w:space="0" w:color="000000"/>
              <w:right w:val="single" w:sz="4" w:space="0" w:color="000000"/>
            </w:tcBorders>
            <w:shd w:val="clear" w:color="auto" w:fill="A6A6A6"/>
            <w:hideMark/>
          </w:tcPr>
          <w:p w:rsidR="009929D1" w:rsidRPr="007A6271" w:rsidRDefault="009929D1" w:rsidP="00AD3566">
            <w:pPr>
              <w:rPr>
                <w:rFonts w:ascii="Tahoma" w:hAnsi="Tahoma" w:cs="Tahoma"/>
                <w:b/>
              </w:rPr>
            </w:pPr>
            <w:r w:rsidRPr="007A6271">
              <w:rPr>
                <w:rFonts w:ascii="Tahoma" w:hAnsi="Tahoma" w:cs="Tahoma"/>
                <w:b/>
              </w:rPr>
              <w:t>Wyszczególnienie</w:t>
            </w:r>
          </w:p>
        </w:tc>
        <w:tc>
          <w:tcPr>
            <w:tcW w:w="1701" w:type="dxa"/>
            <w:tcBorders>
              <w:top w:val="single" w:sz="4" w:space="0" w:color="000000"/>
              <w:left w:val="single" w:sz="4" w:space="0" w:color="000000"/>
              <w:bottom w:val="single" w:sz="4" w:space="0" w:color="000000"/>
              <w:right w:val="single" w:sz="4" w:space="0" w:color="000000"/>
            </w:tcBorders>
            <w:shd w:val="clear" w:color="auto" w:fill="A6A6A6"/>
            <w:hideMark/>
          </w:tcPr>
          <w:p w:rsidR="009929D1" w:rsidRPr="007A6271" w:rsidRDefault="009929D1" w:rsidP="00AD3566">
            <w:pPr>
              <w:rPr>
                <w:rFonts w:ascii="Tahoma" w:hAnsi="Tahoma" w:cs="Tahoma"/>
                <w:b/>
              </w:rPr>
            </w:pPr>
            <w:r w:rsidRPr="007A6271">
              <w:rPr>
                <w:rFonts w:ascii="Tahoma" w:hAnsi="Tahoma" w:cs="Tahoma"/>
                <w:b/>
              </w:rPr>
              <w:t>Data dostarczenia/</w:t>
            </w:r>
          </w:p>
          <w:p w:rsidR="009929D1" w:rsidRPr="007A6271" w:rsidRDefault="009929D1" w:rsidP="00AD3566">
            <w:pPr>
              <w:rPr>
                <w:rFonts w:ascii="Tahoma" w:hAnsi="Tahoma" w:cs="Tahoma"/>
                <w:b/>
              </w:rPr>
            </w:pPr>
            <w:r w:rsidRPr="007A6271">
              <w:rPr>
                <w:rFonts w:ascii="Tahoma" w:hAnsi="Tahoma" w:cs="Tahoma"/>
                <w:b/>
              </w:rPr>
              <w:t>wykonania usługi</w:t>
            </w:r>
          </w:p>
        </w:tc>
        <w:tc>
          <w:tcPr>
            <w:tcW w:w="2234" w:type="dxa"/>
            <w:tcBorders>
              <w:top w:val="single" w:sz="4" w:space="0" w:color="000000"/>
              <w:left w:val="single" w:sz="4" w:space="0" w:color="000000"/>
              <w:bottom w:val="single" w:sz="4" w:space="0" w:color="000000"/>
              <w:right w:val="single" w:sz="4" w:space="0" w:color="000000"/>
            </w:tcBorders>
            <w:shd w:val="clear" w:color="auto" w:fill="A6A6A6"/>
            <w:hideMark/>
          </w:tcPr>
          <w:p w:rsidR="009929D1" w:rsidRPr="007A6271" w:rsidRDefault="009929D1" w:rsidP="00AD3566">
            <w:pPr>
              <w:rPr>
                <w:rFonts w:ascii="Tahoma" w:hAnsi="Tahoma" w:cs="Tahoma"/>
                <w:b/>
              </w:rPr>
            </w:pPr>
            <w:r w:rsidRPr="007A6271">
              <w:rPr>
                <w:rFonts w:ascii="Tahoma" w:hAnsi="Tahoma" w:cs="Tahoma"/>
                <w:b/>
              </w:rPr>
              <w:t>Uwagi</w:t>
            </w:r>
          </w:p>
        </w:tc>
      </w:tr>
      <w:tr w:rsidR="009929D1" w:rsidRPr="007A6271" w:rsidTr="00AD3566">
        <w:trPr>
          <w:trHeight w:val="361"/>
        </w:trPr>
        <w:tc>
          <w:tcPr>
            <w:tcW w:w="584" w:type="dxa"/>
            <w:tcBorders>
              <w:top w:val="single" w:sz="4" w:space="0" w:color="000000"/>
              <w:left w:val="single" w:sz="4" w:space="0" w:color="000000"/>
              <w:bottom w:val="single" w:sz="4" w:space="0" w:color="000000"/>
              <w:right w:val="single" w:sz="4" w:space="0" w:color="000000"/>
            </w:tcBorders>
            <w:hideMark/>
          </w:tcPr>
          <w:p w:rsidR="009929D1" w:rsidRPr="007A6271" w:rsidRDefault="009929D1" w:rsidP="00AD3566">
            <w:pPr>
              <w:rPr>
                <w:rFonts w:ascii="Tahoma" w:hAnsi="Tahoma" w:cs="Tahoma"/>
              </w:rPr>
            </w:pPr>
            <w:r w:rsidRPr="007A6271">
              <w:rPr>
                <w:rFonts w:ascii="Tahoma" w:hAnsi="Tahoma" w:cs="Tahoma"/>
              </w:rPr>
              <w:t>1.</w:t>
            </w:r>
          </w:p>
        </w:tc>
        <w:tc>
          <w:tcPr>
            <w:tcW w:w="4769" w:type="dxa"/>
            <w:tcBorders>
              <w:top w:val="single" w:sz="4" w:space="0" w:color="000000"/>
              <w:left w:val="single" w:sz="4" w:space="0" w:color="000000"/>
              <w:bottom w:val="single" w:sz="4" w:space="0" w:color="000000"/>
              <w:right w:val="single" w:sz="4" w:space="0" w:color="000000"/>
            </w:tcBorders>
          </w:tcPr>
          <w:p w:rsidR="009929D1" w:rsidRPr="007A6271" w:rsidRDefault="009929D1" w:rsidP="00AD3566">
            <w:pPr>
              <w:rPr>
                <w:rFonts w:ascii="Tahoma" w:hAnsi="Tahoma" w:cs="Tahoma"/>
              </w:rPr>
            </w:pPr>
            <w:r w:rsidRPr="007A6271">
              <w:rPr>
                <w:rFonts w:ascii="Tahoma" w:hAnsi="Tahoma" w:cs="Tahoma"/>
              </w:rPr>
              <w:t>Przeprowadzenie szkolenia ankieterów</w:t>
            </w:r>
            <w:r>
              <w:rPr>
                <w:rFonts w:ascii="Tahoma" w:hAnsi="Tahoma" w:cs="Tahoma"/>
              </w:rPr>
              <w:t xml:space="preserve"> zgodnie z harmonogramem zamówienia.</w:t>
            </w:r>
          </w:p>
        </w:tc>
        <w:tc>
          <w:tcPr>
            <w:tcW w:w="1701" w:type="dxa"/>
            <w:tcBorders>
              <w:top w:val="single" w:sz="4" w:space="0" w:color="000000"/>
              <w:left w:val="single" w:sz="4" w:space="0" w:color="000000"/>
              <w:bottom w:val="single" w:sz="4" w:space="0" w:color="000000"/>
              <w:right w:val="single" w:sz="4" w:space="0" w:color="000000"/>
            </w:tcBorders>
          </w:tcPr>
          <w:p w:rsidR="009929D1" w:rsidRPr="007A6271" w:rsidRDefault="009929D1" w:rsidP="00AD3566">
            <w:pPr>
              <w:rPr>
                <w:rFonts w:ascii="Tahoma" w:hAnsi="Tahoma" w:cs="Tahoma"/>
              </w:rPr>
            </w:pPr>
          </w:p>
        </w:tc>
        <w:tc>
          <w:tcPr>
            <w:tcW w:w="2234" w:type="dxa"/>
            <w:tcBorders>
              <w:top w:val="single" w:sz="4" w:space="0" w:color="000000"/>
              <w:left w:val="single" w:sz="4" w:space="0" w:color="000000"/>
              <w:bottom w:val="single" w:sz="4" w:space="0" w:color="000000"/>
              <w:right w:val="single" w:sz="4" w:space="0" w:color="000000"/>
            </w:tcBorders>
          </w:tcPr>
          <w:p w:rsidR="009929D1" w:rsidRPr="007A6271" w:rsidRDefault="009929D1" w:rsidP="00AD3566">
            <w:pPr>
              <w:rPr>
                <w:rFonts w:ascii="Tahoma" w:hAnsi="Tahoma" w:cs="Tahoma"/>
              </w:rPr>
            </w:pPr>
          </w:p>
        </w:tc>
      </w:tr>
      <w:tr w:rsidR="009929D1" w:rsidRPr="007A6271" w:rsidTr="00AD3566">
        <w:trPr>
          <w:trHeight w:val="565"/>
        </w:trPr>
        <w:tc>
          <w:tcPr>
            <w:tcW w:w="584" w:type="dxa"/>
            <w:tcBorders>
              <w:top w:val="single" w:sz="4" w:space="0" w:color="000000"/>
              <w:left w:val="single" w:sz="4" w:space="0" w:color="000000"/>
              <w:bottom w:val="single" w:sz="4" w:space="0" w:color="000000"/>
              <w:right w:val="single" w:sz="4" w:space="0" w:color="000000"/>
            </w:tcBorders>
            <w:hideMark/>
          </w:tcPr>
          <w:p w:rsidR="009929D1" w:rsidRPr="007A6271" w:rsidRDefault="009929D1" w:rsidP="00AD3566">
            <w:pPr>
              <w:rPr>
                <w:rFonts w:ascii="Tahoma" w:hAnsi="Tahoma" w:cs="Tahoma"/>
              </w:rPr>
            </w:pPr>
            <w:r w:rsidRPr="007A6271">
              <w:rPr>
                <w:rFonts w:ascii="Tahoma" w:hAnsi="Tahoma" w:cs="Tahoma"/>
              </w:rPr>
              <w:t>2</w:t>
            </w:r>
            <w:r>
              <w:rPr>
                <w:rFonts w:ascii="Tahoma" w:hAnsi="Tahoma" w:cs="Tahoma"/>
              </w:rPr>
              <w:t>.</w:t>
            </w:r>
          </w:p>
        </w:tc>
        <w:tc>
          <w:tcPr>
            <w:tcW w:w="4769" w:type="dxa"/>
            <w:tcBorders>
              <w:top w:val="single" w:sz="4" w:space="0" w:color="000000"/>
              <w:left w:val="single" w:sz="4" w:space="0" w:color="000000"/>
              <w:bottom w:val="single" w:sz="4" w:space="0" w:color="000000"/>
              <w:right w:val="single" w:sz="4" w:space="0" w:color="000000"/>
            </w:tcBorders>
          </w:tcPr>
          <w:p w:rsidR="009929D1" w:rsidRPr="007A6271" w:rsidRDefault="009929D1" w:rsidP="00AD3566">
            <w:pPr>
              <w:rPr>
                <w:rFonts w:ascii="Tahoma" w:hAnsi="Tahoma" w:cs="Tahoma"/>
              </w:rPr>
            </w:pPr>
            <w:r w:rsidRPr="007A6271">
              <w:rPr>
                <w:rFonts w:ascii="Tahoma" w:hAnsi="Tahoma" w:cs="Tahoma"/>
              </w:rPr>
              <w:t>Wprowadzenie polityki bezpieczeństwa danych osobowych</w:t>
            </w:r>
            <w:r>
              <w:rPr>
                <w:rFonts w:ascii="Tahoma" w:hAnsi="Tahoma" w:cs="Tahoma"/>
              </w:rPr>
              <w:t xml:space="preserve"> zgodnie z harmonogramem zamówienia.</w:t>
            </w:r>
          </w:p>
        </w:tc>
        <w:tc>
          <w:tcPr>
            <w:tcW w:w="1701" w:type="dxa"/>
            <w:tcBorders>
              <w:top w:val="single" w:sz="4" w:space="0" w:color="000000"/>
              <w:left w:val="single" w:sz="4" w:space="0" w:color="000000"/>
              <w:bottom w:val="single" w:sz="4" w:space="0" w:color="000000"/>
              <w:right w:val="single" w:sz="4" w:space="0" w:color="000000"/>
            </w:tcBorders>
          </w:tcPr>
          <w:p w:rsidR="009929D1" w:rsidRPr="007A6271" w:rsidRDefault="009929D1" w:rsidP="00AD3566">
            <w:pPr>
              <w:rPr>
                <w:rFonts w:ascii="Tahoma" w:hAnsi="Tahoma" w:cs="Tahoma"/>
              </w:rPr>
            </w:pPr>
          </w:p>
        </w:tc>
        <w:tc>
          <w:tcPr>
            <w:tcW w:w="2234" w:type="dxa"/>
            <w:tcBorders>
              <w:top w:val="single" w:sz="4" w:space="0" w:color="000000"/>
              <w:left w:val="single" w:sz="4" w:space="0" w:color="000000"/>
              <w:bottom w:val="single" w:sz="4" w:space="0" w:color="000000"/>
              <w:right w:val="single" w:sz="4" w:space="0" w:color="000000"/>
            </w:tcBorders>
          </w:tcPr>
          <w:p w:rsidR="009929D1" w:rsidRPr="007A6271" w:rsidRDefault="009929D1" w:rsidP="00AD3566">
            <w:pPr>
              <w:rPr>
                <w:rFonts w:ascii="Tahoma" w:hAnsi="Tahoma" w:cs="Tahoma"/>
              </w:rPr>
            </w:pPr>
          </w:p>
        </w:tc>
      </w:tr>
      <w:tr w:rsidR="009929D1" w:rsidRPr="007A6271" w:rsidTr="00AD3566">
        <w:tc>
          <w:tcPr>
            <w:tcW w:w="584" w:type="dxa"/>
            <w:tcBorders>
              <w:top w:val="single" w:sz="4" w:space="0" w:color="000000"/>
              <w:left w:val="single" w:sz="4" w:space="0" w:color="000000"/>
              <w:bottom w:val="single" w:sz="4" w:space="0" w:color="000000"/>
              <w:right w:val="single" w:sz="4" w:space="0" w:color="000000"/>
            </w:tcBorders>
            <w:hideMark/>
          </w:tcPr>
          <w:p w:rsidR="009929D1" w:rsidRPr="007A6271" w:rsidRDefault="009929D1" w:rsidP="00AD3566">
            <w:pPr>
              <w:rPr>
                <w:rFonts w:ascii="Tahoma" w:hAnsi="Tahoma" w:cs="Tahoma"/>
              </w:rPr>
            </w:pPr>
            <w:r w:rsidRPr="007A6271">
              <w:rPr>
                <w:rFonts w:ascii="Tahoma" w:hAnsi="Tahoma" w:cs="Tahoma"/>
              </w:rPr>
              <w:t>3.</w:t>
            </w:r>
          </w:p>
        </w:tc>
        <w:tc>
          <w:tcPr>
            <w:tcW w:w="4769" w:type="dxa"/>
            <w:tcBorders>
              <w:top w:val="single" w:sz="4" w:space="0" w:color="000000"/>
              <w:left w:val="single" w:sz="4" w:space="0" w:color="000000"/>
              <w:bottom w:val="single" w:sz="4" w:space="0" w:color="000000"/>
              <w:right w:val="single" w:sz="4" w:space="0" w:color="000000"/>
            </w:tcBorders>
          </w:tcPr>
          <w:p w:rsidR="009929D1" w:rsidRPr="007A6271" w:rsidRDefault="009929D1" w:rsidP="00AD3566">
            <w:pPr>
              <w:rPr>
                <w:rFonts w:ascii="Tahoma" w:hAnsi="Tahoma" w:cs="Tahoma"/>
              </w:rPr>
            </w:pPr>
            <w:r w:rsidRPr="007A6271">
              <w:rPr>
                <w:rFonts w:ascii="Tahoma" w:hAnsi="Tahoma" w:cs="Tahoma"/>
              </w:rPr>
              <w:t>Przekazywanie do Dolnośląskiego Wojewódzkiego Urzędu Pracy w Wałbrzychu terminowo cząstkowych baz danych dla grup: bezrobotni i poszukujący pracy oraz pracodawcy zgodnie z harmonogramem zamówienia.</w:t>
            </w:r>
          </w:p>
        </w:tc>
        <w:tc>
          <w:tcPr>
            <w:tcW w:w="1701" w:type="dxa"/>
            <w:tcBorders>
              <w:top w:val="single" w:sz="4" w:space="0" w:color="000000"/>
              <w:left w:val="single" w:sz="4" w:space="0" w:color="000000"/>
              <w:bottom w:val="single" w:sz="4" w:space="0" w:color="000000"/>
              <w:right w:val="single" w:sz="4" w:space="0" w:color="000000"/>
            </w:tcBorders>
          </w:tcPr>
          <w:p w:rsidR="009929D1" w:rsidRPr="007A6271" w:rsidRDefault="009929D1" w:rsidP="00AD3566">
            <w:pPr>
              <w:rPr>
                <w:rFonts w:ascii="Tahoma" w:hAnsi="Tahoma" w:cs="Tahoma"/>
              </w:rPr>
            </w:pPr>
          </w:p>
        </w:tc>
        <w:tc>
          <w:tcPr>
            <w:tcW w:w="2234" w:type="dxa"/>
            <w:tcBorders>
              <w:top w:val="single" w:sz="4" w:space="0" w:color="000000"/>
              <w:left w:val="single" w:sz="4" w:space="0" w:color="000000"/>
              <w:bottom w:val="single" w:sz="4" w:space="0" w:color="000000"/>
              <w:right w:val="single" w:sz="4" w:space="0" w:color="000000"/>
            </w:tcBorders>
          </w:tcPr>
          <w:p w:rsidR="009929D1" w:rsidRPr="007A6271" w:rsidRDefault="009929D1" w:rsidP="00AD3566">
            <w:pPr>
              <w:rPr>
                <w:rFonts w:ascii="Tahoma" w:hAnsi="Tahoma" w:cs="Tahoma"/>
              </w:rPr>
            </w:pPr>
          </w:p>
        </w:tc>
      </w:tr>
      <w:tr w:rsidR="009929D1" w:rsidRPr="007A6271" w:rsidTr="00AD3566">
        <w:tc>
          <w:tcPr>
            <w:tcW w:w="584" w:type="dxa"/>
            <w:tcBorders>
              <w:top w:val="single" w:sz="4" w:space="0" w:color="000000"/>
              <w:left w:val="single" w:sz="4" w:space="0" w:color="000000"/>
              <w:bottom w:val="single" w:sz="4" w:space="0" w:color="000000"/>
              <w:right w:val="single" w:sz="4" w:space="0" w:color="000000"/>
            </w:tcBorders>
            <w:hideMark/>
          </w:tcPr>
          <w:p w:rsidR="009929D1" w:rsidRPr="007A6271" w:rsidRDefault="009929D1" w:rsidP="00AD3566">
            <w:pPr>
              <w:rPr>
                <w:rFonts w:ascii="Tahoma" w:hAnsi="Tahoma" w:cs="Tahoma"/>
              </w:rPr>
            </w:pPr>
            <w:r w:rsidRPr="007A6271">
              <w:rPr>
                <w:rFonts w:ascii="Tahoma" w:hAnsi="Tahoma" w:cs="Tahoma"/>
              </w:rPr>
              <w:t>4.</w:t>
            </w:r>
          </w:p>
        </w:tc>
        <w:tc>
          <w:tcPr>
            <w:tcW w:w="4769" w:type="dxa"/>
            <w:tcBorders>
              <w:top w:val="single" w:sz="4" w:space="0" w:color="000000"/>
              <w:left w:val="single" w:sz="4" w:space="0" w:color="000000"/>
              <w:bottom w:val="single" w:sz="4" w:space="0" w:color="000000"/>
              <w:right w:val="single" w:sz="4" w:space="0" w:color="000000"/>
            </w:tcBorders>
          </w:tcPr>
          <w:p w:rsidR="009929D1" w:rsidRPr="007A6271" w:rsidRDefault="009929D1" w:rsidP="00AD3566">
            <w:pPr>
              <w:rPr>
                <w:rFonts w:ascii="Tahoma" w:hAnsi="Tahoma" w:cs="Tahoma"/>
              </w:rPr>
            </w:pPr>
            <w:r w:rsidRPr="007A6271">
              <w:rPr>
                <w:rFonts w:ascii="Tahoma" w:hAnsi="Tahoma" w:cs="Tahoma"/>
              </w:rPr>
              <w:t>Przekazywanie do Dolnośląskiego Wojewódzkiego Urzędu Pracy w Wałbrzychu terminowo zrealizowanych wywiadów kwestionariuszowych w formie elektronicznej oraz formularzy danych kontaktowych w formie papierowej zgodnie z harmonogramem zamówienia.</w:t>
            </w:r>
          </w:p>
        </w:tc>
        <w:tc>
          <w:tcPr>
            <w:tcW w:w="1701" w:type="dxa"/>
            <w:tcBorders>
              <w:top w:val="single" w:sz="4" w:space="0" w:color="000000"/>
              <w:left w:val="single" w:sz="4" w:space="0" w:color="000000"/>
              <w:bottom w:val="single" w:sz="4" w:space="0" w:color="000000"/>
              <w:right w:val="single" w:sz="4" w:space="0" w:color="000000"/>
            </w:tcBorders>
          </w:tcPr>
          <w:p w:rsidR="009929D1" w:rsidRPr="007A6271" w:rsidRDefault="009929D1" w:rsidP="00AD3566">
            <w:pPr>
              <w:rPr>
                <w:rFonts w:ascii="Tahoma" w:hAnsi="Tahoma" w:cs="Tahoma"/>
              </w:rPr>
            </w:pPr>
          </w:p>
        </w:tc>
        <w:tc>
          <w:tcPr>
            <w:tcW w:w="2234" w:type="dxa"/>
            <w:tcBorders>
              <w:top w:val="single" w:sz="4" w:space="0" w:color="000000"/>
              <w:left w:val="single" w:sz="4" w:space="0" w:color="000000"/>
              <w:bottom w:val="single" w:sz="4" w:space="0" w:color="000000"/>
              <w:right w:val="single" w:sz="4" w:space="0" w:color="000000"/>
            </w:tcBorders>
          </w:tcPr>
          <w:p w:rsidR="009929D1" w:rsidRPr="007A6271" w:rsidRDefault="009929D1" w:rsidP="00AD3566">
            <w:pPr>
              <w:rPr>
                <w:rFonts w:ascii="Tahoma" w:hAnsi="Tahoma" w:cs="Tahoma"/>
              </w:rPr>
            </w:pPr>
          </w:p>
        </w:tc>
      </w:tr>
      <w:tr w:rsidR="009929D1" w:rsidRPr="007A6271" w:rsidTr="00AD3566">
        <w:tc>
          <w:tcPr>
            <w:tcW w:w="584" w:type="dxa"/>
            <w:tcBorders>
              <w:top w:val="single" w:sz="4" w:space="0" w:color="000000"/>
              <w:left w:val="single" w:sz="4" w:space="0" w:color="000000"/>
              <w:bottom w:val="single" w:sz="4" w:space="0" w:color="000000"/>
              <w:right w:val="single" w:sz="4" w:space="0" w:color="000000"/>
            </w:tcBorders>
            <w:hideMark/>
          </w:tcPr>
          <w:p w:rsidR="009929D1" w:rsidRPr="007A6271" w:rsidRDefault="009929D1" w:rsidP="00AD3566">
            <w:pPr>
              <w:rPr>
                <w:rFonts w:ascii="Tahoma" w:hAnsi="Tahoma" w:cs="Tahoma"/>
              </w:rPr>
            </w:pPr>
            <w:r w:rsidRPr="007A6271">
              <w:rPr>
                <w:rFonts w:ascii="Tahoma" w:hAnsi="Tahoma" w:cs="Tahoma"/>
              </w:rPr>
              <w:t>5.</w:t>
            </w:r>
          </w:p>
        </w:tc>
        <w:tc>
          <w:tcPr>
            <w:tcW w:w="4769" w:type="dxa"/>
            <w:tcBorders>
              <w:top w:val="single" w:sz="4" w:space="0" w:color="000000"/>
              <w:left w:val="single" w:sz="4" w:space="0" w:color="000000"/>
              <w:bottom w:val="single" w:sz="4" w:space="0" w:color="000000"/>
              <w:right w:val="single" w:sz="4" w:space="0" w:color="000000"/>
            </w:tcBorders>
          </w:tcPr>
          <w:p w:rsidR="009929D1" w:rsidRPr="007A6271" w:rsidRDefault="009929D1" w:rsidP="00AD3566">
            <w:pPr>
              <w:rPr>
                <w:rFonts w:ascii="Tahoma" w:hAnsi="Tahoma" w:cs="Tahoma"/>
              </w:rPr>
            </w:pPr>
            <w:r w:rsidRPr="007A6271">
              <w:rPr>
                <w:rFonts w:ascii="Tahoma" w:hAnsi="Tahoma" w:cs="Tahoma"/>
              </w:rPr>
              <w:t>Przeprowadzenie 590 pozytywnie zweryfikowanych przez Zamawiającego wywiadów na grupie pracodawcy.</w:t>
            </w:r>
          </w:p>
        </w:tc>
        <w:tc>
          <w:tcPr>
            <w:tcW w:w="1701" w:type="dxa"/>
            <w:tcBorders>
              <w:top w:val="single" w:sz="4" w:space="0" w:color="000000"/>
              <w:left w:val="single" w:sz="4" w:space="0" w:color="000000"/>
              <w:bottom w:val="single" w:sz="4" w:space="0" w:color="000000"/>
              <w:right w:val="single" w:sz="4" w:space="0" w:color="000000"/>
            </w:tcBorders>
          </w:tcPr>
          <w:p w:rsidR="009929D1" w:rsidRPr="007A6271" w:rsidRDefault="009929D1" w:rsidP="00AD3566">
            <w:pPr>
              <w:rPr>
                <w:rFonts w:ascii="Tahoma" w:hAnsi="Tahoma" w:cs="Tahoma"/>
              </w:rPr>
            </w:pPr>
          </w:p>
        </w:tc>
        <w:tc>
          <w:tcPr>
            <w:tcW w:w="2234" w:type="dxa"/>
            <w:tcBorders>
              <w:top w:val="single" w:sz="4" w:space="0" w:color="000000"/>
              <w:left w:val="single" w:sz="4" w:space="0" w:color="000000"/>
              <w:bottom w:val="single" w:sz="4" w:space="0" w:color="000000"/>
              <w:right w:val="single" w:sz="4" w:space="0" w:color="000000"/>
            </w:tcBorders>
          </w:tcPr>
          <w:p w:rsidR="009929D1" w:rsidRPr="007A6271" w:rsidRDefault="009929D1" w:rsidP="00AD3566">
            <w:pPr>
              <w:rPr>
                <w:rFonts w:ascii="Tahoma" w:hAnsi="Tahoma" w:cs="Tahoma"/>
              </w:rPr>
            </w:pPr>
          </w:p>
        </w:tc>
      </w:tr>
      <w:tr w:rsidR="009929D1" w:rsidRPr="007A6271" w:rsidTr="00AD3566">
        <w:tc>
          <w:tcPr>
            <w:tcW w:w="584" w:type="dxa"/>
            <w:tcBorders>
              <w:top w:val="single" w:sz="4" w:space="0" w:color="000000"/>
              <w:left w:val="single" w:sz="4" w:space="0" w:color="000000"/>
              <w:bottom w:val="single" w:sz="4" w:space="0" w:color="000000"/>
              <w:right w:val="single" w:sz="4" w:space="0" w:color="000000"/>
            </w:tcBorders>
            <w:hideMark/>
          </w:tcPr>
          <w:p w:rsidR="009929D1" w:rsidRPr="007A6271" w:rsidRDefault="009929D1" w:rsidP="00AD3566">
            <w:pPr>
              <w:rPr>
                <w:rFonts w:ascii="Tahoma" w:hAnsi="Tahoma" w:cs="Tahoma"/>
              </w:rPr>
            </w:pPr>
            <w:r w:rsidRPr="007A6271">
              <w:rPr>
                <w:rFonts w:ascii="Tahoma" w:hAnsi="Tahoma" w:cs="Tahoma"/>
              </w:rPr>
              <w:t>6.</w:t>
            </w:r>
          </w:p>
        </w:tc>
        <w:tc>
          <w:tcPr>
            <w:tcW w:w="4769" w:type="dxa"/>
            <w:tcBorders>
              <w:top w:val="single" w:sz="4" w:space="0" w:color="000000"/>
              <w:left w:val="single" w:sz="4" w:space="0" w:color="000000"/>
              <w:bottom w:val="single" w:sz="4" w:space="0" w:color="000000"/>
              <w:right w:val="single" w:sz="4" w:space="0" w:color="000000"/>
            </w:tcBorders>
          </w:tcPr>
          <w:p w:rsidR="009929D1" w:rsidRPr="007A6271" w:rsidRDefault="009929D1" w:rsidP="00AD3566">
            <w:pPr>
              <w:rPr>
                <w:rFonts w:ascii="Tahoma" w:hAnsi="Tahoma" w:cs="Tahoma"/>
              </w:rPr>
            </w:pPr>
            <w:r w:rsidRPr="007A6271">
              <w:rPr>
                <w:rFonts w:ascii="Tahoma" w:hAnsi="Tahoma" w:cs="Tahoma"/>
              </w:rPr>
              <w:t>Przeprowadzenie 8410 pozytywnie zweryfikowanych przez Zamawiającego wywiadów na grupie bezrobotni i poszukujący pracy</w:t>
            </w:r>
          </w:p>
        </w:tc>
        <w:tc>
          <w:tcPr>
            <w:tcW w:w="1701" w:type="dxa"/>
            <w:tcBorders>
              <w:top w:val="single" w:sz="4" w:space="0" w:color="000000"/>
              <w:left w:val="single" w:sz="4" w:space="0" w:color="000000"/>
              <w:bottom w:val="single" w:sz="4" w:space="0" w:color="000000"/>
              <w:right w:val="single" w:sz="4" w:space="0" w:color="000000"/>
            </w:tcBorders>
          </w:tcPr>
          <w:p w:rsidR="009929D1" w:rsidRPr="007A6271" w:rsidRDefault="009929D1" w:rsidP="00AD3566">
            <w:pPr>
              <w:rPr>
                <w:rFonts w:ascii="Tahoma" w:hAnsi="Tahoma" w:cs="Tahoma"/>
              </w:rPr>
            </w:pPr>
          </w:p>
        </w:tc>
        <w:tc>
          <w:tcPr>
            <w:tcW w:w="2234" w:type="dxa"/>
            <w:tcBorders>
              <w:top w:val="single" w:sz="4" w:space="0" w:color="000000"/>
              <w:left w:val="single" w:sz="4" w:space="0" w:color="000000"/>
              <w:bottom w:val="single" w:sz="4" w:space="0" w:color="000000"/>
              <w:right w:val="single" w:sz="4" w:space="0" w:color="000000"/>
            </w:tcBorders>
          </w:tcPr>
          <w:p w:rsidR="009929D1" w:rsidRPr="007A6271" w:rsidRDefault="009929D1" w:rsidP="00AD3566">
            <w:pPr>
              <w:rPr>
                <w:rFonts w:ascii="Tahoma" w:hAnsi="Tahoma" w:cs="Tahoma"/>
              </w:rPr>
            </w:pPr>
          </w:p>
        </w:tc>
      </w:tr>
      <w:tr w:rsidR="009929D1" w:rsidRPr="007A6271" w:rsidTr="00AD3566">
        <w:tc>
          <w:tcPr>
            <w:tcW w:w="584" w:type="dxa"/>
            <w:tcBorders>
              <w:top w:val="single" w:sz="4" w:space="0" w:color="000000"/>
              <w:left w:val="single" w:sz="4" w:space="0" w:color="000000"/>
              <w:bottom w:val="single" w:sz="4" w:space="0" w:color="000000"/>
              <w:right w:val="single" w:sz="4" w:space="0" w:color="000000"/>
            </w:tcBorders>
            <w:hideMark/>
          </w:tcPr>
          <w:p w:rsidR="009929D1" w:rsidRPr="007A6271" w:rsidRDefault="009929D1" w:rsidP="00AD3566">
            <w:pPr>
              <w:rPr>
                <w:rFonts w:ascii="Tahoma" w:hAnsi="Tahoma" w:cs="Tahoma"/>
              </w:rPr>
            </w:pPr>
            <w:r>
              <w:rPr>
                <w:rFonts w:ascii="Tahoma" w:hAnsi="Tahoma" w:cs="Tahoma"/>
              </w:rPr>
              <w:t>7.</w:t>
            </w:r>
          </w:p>
        </w:tc>
        <w:tc>
          <w:tcPr>
            <w:tcW w:w="4769" w:type="dxa"/>
            <w:tcBorders>
              <w:top w:val="single" w:sz="4" w:space="0" w:color="000000"/>
              <w:left w:val="single" w:sz="4" w:space="0" w:color="000000"/>
              <w:bottom w:val="single" w:sz="4" w:space="0" w:color="000000"/>
              <w:right w:val="single" w:sz="4" w:space="0" w:color="000000"/>
            </w:tcBorders>
          </w:tcPr>
          <w:p w:rsidR="009929D1" w:rsidRPr="007A6271" w:rsidRDefault="009929D1" w:rsidP="00AD3566">
            <w:pPr>
              <w:rPr>
                <w:rFonts w:ascii="Tahoma" w:hAnsi="Tahoma" w:cs="Tahoma"/>
              </w:rPr>
            </w:pPr>
            <w:r w:rsidRPr="007A6271">
              <w:rPr>
                <w:rFonts w:ascii="Tahoma" w:hAnsi="Tahoma" w:cs="Tahoma"/>
              </w:rPr>
              <w:t xml:space="preserve">Przekazanie do Dolnośląskiego Wojewódzkiego Urzędu Pracy w Wałbrzychu terminowo kompletnych baz danych </w:t>
            </w:r>
            <w:r>
              <w:rPr>
                <w:rFonts w:ascii="Tahoma" w:hAnsi="Tahoma" w:cs="Tahoma"/>
              </w:rPr>
              <w:t xml:space="preserve">dla </w:t>
            </w:r>
            <w:r w:rsidRPr="007A6271">
              <w:rPr>
                <w:rFonts w:ascii="Tahoma" w:hAnsi="Tahoma" w:cs="Tahoma"/>
              </w:rPr>
              <w:t>grup: bezrobotni i poszukujący pracy oraz pracodawcy zgodnie z harmonogramem zamówienia.</w:t>
            </w:r>
          </w:p>
        </w:tc>
        <w:tc>
          <w:tcPr>
            <w:tcW w:w="1701" w:type="dxa"/>
            <w:tcBorders>
              <w:top w:val="single" w:sz="4" w:space="0" w:color="000000"/>
              <w:left w:val="single" w:sz="4" w:space="0" w:color="000000"/>
              <w:bottom w:val="single" w:sz="4" w:space="0" w:color="000000"/>
              <w:right w:val="single" w:sz="4" w:space="0" w:color="000000"/>
            </w:tcBorders>
          </w:tcPr>
          <w:p w:rsidR="009929D1" w:rsidRPr="007A6271" w:rsidRDefault="009929D1" w:rsidP="00AD3566">
            <w:pPr>
              <w:rPr>
                <w:rFonts w:ascii="Tahoma" w:hAnsi="Tahoma" w:cs="Tahoma"/>
              </w:rPr>
            </w:pPr>
          </w:p>
        </w:tc>
        <w:tc>
          <w:tcPr>
            <w:tcW w:w="2234" w:type="dxa"/>
            <w:tcBorders>
              <w:top w:val="single" w:sz="4" w:space="0" w:color="000000"/>
              <w:left w:val="single" w:sz="4" w:space="0" w:color="000000"/>
              <w:bottom w:val="single" w:sz="4" w:space="0" w:color="000000"/>
              <w:right w:val="single" w:sz="4" w:space="0" w:color="000000"/>
            </w:tcBorders>
          </w:tcPr>
          <w:p w:rsidR="009929D1" w:rsidRPr="007A6271" w:rsidRDefault="009929D1" w:rsidP="00AD3566">
            <w:pPr>
              <w:rPr>
                <w:rFonts w:ascii="Tahoma" w:hAnsi="Tahoma" w:cs="Tahoma"/>
              </w:rPr>
            </w:pPr>
          </w:p>
        </w:tc>
      </w:tr>
    </w:tbl>
    <w:p w:rsidR="009929D1" w:rsidRPr="007A6271" w:rsidRDefault="009929D1" w:rsidP="009929D1">
      <w:pPr>
        <w:rPr>
          <w:rFonts w:ascii="Tahoma" w:hAnsi="Tahoma" w:cs="Tahoma"/>
        </w:rPr>
      </w:pPr>
    </w:p>
    <w:p w:rsidR="009929D1" w:rsidRPr="007A6271" w:rsidRDefault="009929D1" w:rsidP="009929D1">
      <w:pPr>
        <w:rPr>
          <w:rFonts w:ascii="Tahoma" w:hAnsi="Tahoma" w:cs="Tahoma"/>
        </w:rPr>
      </w:pPr>
      <w:r w:rsidRPr="007A6271">
        <w:rPr>
          <w:rFonts w:ascii="Tahoma" w:hAnsi="Tahoma" w:cs="Tahoma"/>
        </w:rPr>
        <w:t>Niniejszym zaświadcza się, że usługa została wykonana:</w:t>
      </w:r>
    </w:p>
    <w:p w:rsidR="009929D1" w:rsidRPr="007A6271" w:rsidRDefault="009929D1" w:rsidP="009929D1">
      <w:pPr>
        <w:numPr>
          <w:ilvl w:val="0"/>
          <w:numId w:val="41"/>
        </w:numPr>
        <w:rPr>
          <w:rFonts w:ascii="Tahoma" w:hAnsi="Tahoma" w:cs="Tahoma"/>
        </w:rPr>
      </w:pPr>
      <w:r w:rsidRPr="007A6271">
        <w:rPr>
          <w:rFonts w:ascii="Tahoma" w:hAnsi="Tahoma" w:cs="Tahoma"/>
        </w:rPr>
        <w:t>Bez zastrzeżeń*,</w:t>
      </w:r>
    </w:p>
    <w:p w:rsidR="009929D1" w:rsidRPr="007A6271" w:rsidRDefault="009929D1" w:rsidP="009929D1">
      <w:pPr>
        <w:numPr>
          <w:ilvl w:val="0"/>
          <w:numId w:val="41"/>
        </w:numPr>
        <w:rPr>
          <w:rFonts w:ascii="Tahoma" w:hAnsi="Tahoma" w:cs="Tahoma"/>
        </w:rPr>
      </w:pPr>
      <w:r w:rsidRPr="007A6271">
        <w:rPr>
          <w:rFonts w:ascii="Tahoma" w:hAnsi="Tahoma" w:cs="Tahoma"/>
        </w:rPr>
        <w:t>Z zastrzeżeniami*.</w:t>
      </w:r>
    </w:p>
    <w:p w:rsidR="009929D1" w:rsidRPr="007A6271" w:rsidRDefault="009929D1" w:rsidP="009929D1">
      <w:pPr>
        <w:rPr>
          <w:rFonts w:ascii="Tahoma" w:hAnsi="Tahoma" w:cs="Tahoma"/>
        </w:rPr>
      </w:pPr>
      <w:r w:rsidRPr="007A6271">
        <w:rPr>
          <w:rFonts w:ascii="Tahoma" w:hAnsi="Tahoma" w:cs="Tahoma"/>
        </w:rPr>
        <w:lastRenderedPageBreak/>
        <w:t>…………………………………………………………………………………………………………………………………………………………………………………………………………………………………………………………………………………………………………………………………………………………………………………………………………………………………………</w:t>
      </w:r>
    </w:p>
    <w:p w:rsidR="009929D1" w:rsidRPr="007A6271" w:rsidRDefault="009929D1" w:rsidP="009929D1">
      <w:pPr>
        <w:rPr>
          <w:rFonts w:ascii="Tahoma" w:hAnsi="Tahoma" w:cs="Tahoma"/>
        </w:rPr>
      </w:pPr>
    </w:p>
    <w:p w:rsidR="00E96094" w:rsidRDefault="00E96094" w:rsidP="007B61E4">
      <w:pPr>
        <w:rPr>
          <w:sz w:val="22"/>
          <w:szCs w:val="22"/>
        </w:rPr>
      </w:pPr>
    </w:p>
    <w:p w:rsidR="00E96094" w:rsidRDefault="00E96094" w:rsidP="007B61E4">
      <w:pPr>
        <w:rPr>
          <w:sz w:val="22"/>
          <w:szCs w:val="22"/>
        </w:rPr>
      </w:pPr>
    </w:p>
    <w:p w:rsidR="009929D1" w:rsidRDefault="009929D1" w:rsidP="00E96094">
      <w:pPr>
        <w:keepNext/>
        <w:keepLines/>
        <w:spacing w:before="200"/>
        <w:contextualSpacing/>
        <w:jc w:val="right"/>
        <w:outlineLvl w:val="0"/>
        <w:rPr>
          <w:rFonts w:ascii="Tahoma" w:eastAsia="Trebuchet MS" w:hAnsi="Tahoma" w:cs="Tahoma"/>
        </w:rPr>
      </w:pPr>
    </w:p>
    <w:p w:rsidR="009929D1" w:rsidRDefault="009929D1" w:rsidP="00E96094">
      <w:pPr>
        <w:keepNext/>
        <w:keepLines/>
        <w:spacing w:before="200"/>
        <w:contextualSpacing/>
        <w:jc w:val="right"/>
        <w:outlineLvl w:val="0"/>
        <w:rPr>
          <w:rFonts w:ascii="Tahoma" w:eastAsia="Trebuchet MS" w:hAnsi="Tahoma" w:cs="Tahoma"/>
        </w:rPr>
      </w:pPr>
    </w:p>
    <w:p w:rsidR="009929D1" w:rsidRDefault="009929D1" w:rsidP="00E96094">
      <w:pPr>
        <w:keepNext/>
        <w:keepLines/>
        <w:spacing w:before="200"/>
        <w:contextualSpacing/>
        <w:jc w:val="right"/>
        <w:outlineLvl w:val="0"/>
        <w:rPr>
          <w:rFonts w:ascii="Tahoma" w:eastAsia="Trebuchet MS" w:hAnsi="Tahoma" w:cs="Tahoma"/>
        </w:rPr>
      </w:pPr>
    </w:p>
    <w:p w:rsidR="009929D1" w:rsidRDefault="009929D1" w:rsidP="00E96094">
      <w:pPr>
        <w:keepNext/>
        <w:keepLines/>
        <w:spacing w:before="200"/>
        <w:contextualSpacing/>
        <w:jc w:val="right"/>
        <w:outlineLvl w:val="0"/>
        <w:rPr>
          <w:rFonts w:ascii="Tahoma" w:eastAsia="Trebuchet MS" w:hAnsi="Tahoma" w:cs="Tahoma"/>
        </w:rPr>
      </w:pPr>
    </w:p>
    <w:p w:rsidR="009929D1" w:rsidRDefault="009929D1" w:rsidP="00E96094">
      <w:pPr>
        <w:keepNext/>
        <w:keepLines/>
        <w:spacing w:before="200"/>
        <w:contextualSpacing/>
        <w:jc w:val="right"/>
        <w:outlineLvl w:val="0"/>
        <w:rPr>
          <w:rFonts w:ascii="Tahoma" w:eastAsia="Trebuchet MS" w:hAnsi="Tahoma" w:cs="Tahoma"/>
        </w:rPr>
      </w:pPr>
    </w:p>
    <w:p w:rsidR="009929D1" w:rsidRDefault="009929D1" w:rsidP="00E96094">
      <w:pPr>
        <w:keepNext/>
        <w:keepLines/>
        <w:spacing w:before="200"/>
        <w:contextualSpacing/>
        <w:jc w:val="right"/>
        <w:outlineLvl w:val="0"/>
        <w:rPr>
          <w:rFonts w:ascii="Tahoma" w:eastAsia="Trebuchet MS" w:hAnsi="Tahoma" w:cs="Tahoma"/>
        </w:rPr>
      </w:pPr>
    </w:p>
    <w:p w:rsidR="009929D1" w:rsidRDefault="009929D1" w:rsidP="00E96094">
      <w:pPr>
        <w:keepNext/>
        <w:keepLines/>
        <w:spacing w:before="200"/>
        <w:contextualSpacing/>
        <w:jc w:val="right"/>
        <w:outlineLvl w:val="0"/>
        <w:rPr>
          <w:rFonts w:ascii="Tahoma" w:eastAsia="Trebuchet MS" w:hAnsi="Tahoma" w:cs="Tahoma"/>
        </w:rPr>
      </w:pPr>
    </w:p>
    <w:p w:rsidR="00986B15" w:rsidRDefault="00986B15" w:rsidP="00E96094">
      <w:pPr>
        <w:keepNext/>
        <w:keepLines/>
        <w:spacing w:before="200"/>
        <w:contextualSpacing/>
        <w:jc w:val="right"/>
        <w:outlineLvl w:val="0"/>
        <w:rPr>
          <w:rFonts w:ascii="Tahoma" w:eastAsia="Trebuchet MS" w:hAnsi="Tahoma" w:cs="Tahoma"/>
        </w:rPr>
      </w:pPr>
    </w:p>
    <w:p w:rsidR="00DD6FEC" w:rsidRPr="00E96094" w:rsidRDefault="009929D1" w:rsidP="00AF6329">
      <w:pPr>
        <w:keepNext/>
        <w:keepLines/>
        <w:spacing w:before="200"/>
        <w:contextualSpacing/>
        <w:jc w:val="right"/>
        <w:outlineLvl w:val="0"/>
        <w:rPr>
          <w:rFonts w:ascii="Tahoma" w:eastAsia="Trebuchet MS" w:hAnsi="Tahoma" w:cs="Tahoma"/>
        </w:rPr>
      </w:pP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r>
        <w:rPr>
          <w:rFonts w:ascii="Tahoma" w:eastAsia="Trebuchet MS" w:hAnsi="Tahoma" w:cs="Tahoma"/>
        </w:rPr>
        <w:br/>
      </w:r>
    </w:p>
    <w:p w:rsidR="00E96094" w:rsidRPr="00E96094" w:rsidRDefault="00E96094" w:rsidP="00E96094">
      <w:pPr>
        <w:rPr>
          <w:rFonts w:ascii="Tahoma" w:hAnsi="Tahoma" w:cs="Tahoma"/>
        </w:rPr>
      </w:pPr>
    </w:p>
    <w:p w:rsidR="00E96094" w:rsidRPr="00E96094" w:rsidRDefault="00E96094" w:rsidP="00E96094">
      <w:pPr>
        <w:rPr>
          <w:rFonts w:ascii="Tahoma" w:hAnsi="Tahoma" w:cs="Tahoma"/>
        </w:rPr>
      </w:pPr>
    </w:p>
    <w:p w:rsidR="00AF6329" w:rsidRPr="004B5B2F" w:rsidRDefault="00AF6329" w:rsidP="00AF6329">
      <w:pPr>
        <w:jc w:val="right"/>
        <w:rPr>
          <w:rFonts w:ascii="Tahoma" w:hAnsi="Tahoma" w:cs="Tahoma"/>
          <w:b/>
        </w:rPr>
      </w:pPr>
      <w:r>
        <w:rPr>
          <w:rFonts w:ascii="Tahoma" w:hAnsi="Tahoma" w:cs="Tahoma"/>
        </w:rPr>
        <w:lastRenderedPageBreak/>
        <w:br/>
      </w:r>
      <w:r w:rsidRPr="004B5B2F">
        <w:rPr>
          <w:rFonts w:ascii="Tahoma" w:hAnsi="Tahoma" w:cs="Tahoma"/>
          <w:b/>
        </w:rPr>
        <w:t>Załącznik nr 9</w:t>
      </w:r>
      <w:r w:rsidR="004B5B2F" w:rsidRPr="004B5B2F">
        <w:rPr>
          <w:rFonts w:ascii="Tahoma" w:hAnsi="Tahoma" w:cs="Tahoma"/>
          <w:b/>
        </w:rPr>
        <w:t xml:space="preserve"> do SIWZ</w:t>
      </w:r>
    </w:p>
    <w:p w:rsidR="00AF6329" w:rsidRPr="00AF6329" w:rsidRDefault="00AF6329" w:rsidP="004B5B2F">
      <w:pPr>
        <w:ind w:left="6381" w:firstLine="709"/>
        <w:jc w:val="center"/>
        <w:rPr>
          <w:rFonts w:ascii="Tahoma" w:hAnsi="Tahoma" w:cs="Tahoma"/>
        </w:rPr>
      </w:pPr>
      <w:r w:rsidRPr="00AF6329">
        <w:rPr>
          <w:rFonts w:ascii="Tahoma" w:hAnsi="Tahoma" w:cs="Tahoma"/>
        </w:rPr>
        <w:t>załącznik nr 2 do umowy</w:t>
      </w:r>
    </w:p>
    <w:p w:rsidR="00E96094" w:rsidRPr="00E96094" w:rsidRDefault="00AF6329" w:rsidP="00E96094">
      <w:pPr>
        <w:rPr>
          <w:rFonts w:ascii="Tahoma" w:hAnsi="Tahoma" w:cs="Tahoma"/>
        </w:rPr>
      </w:pPr>
      <w:r>
        <w:rPr>
          <w:rFonts w:ascii="Tahoma" w:hAnsi="Tahoma" w:cs="Tahoma"/>
        </w:rPr>
        <w:br/>
      </w:r>
      <w:r w:rsidR="00E96094" w:rsidRPr="00E96094">
        <w:rPr>
          <w:rFonts w:ascii="Tahoma" w:hAnsi="Tahoma" w:cs="Tahoma"/>
        </w:rPr>
        <w:t>Numer</w:t>
      </w:r>
    </w:p>
    <w:p w:rsidR="00E96094" w:rsidRPr="00E96094" w:rsidRDefault="00E96094" w:rsidP="00E96094">
      <w:pPr>
        <w:jc w:val="center"/>
        <w:rPr>
          <w:rFonts w:ascii="Tahoma" w:hAnsi="Tahoma" w:cs="Tahoma"/>
          <w:b/>
        </w:rPr>
      </w:pPr>
      <w:r w:rsidRPr="00E96094">
        <w:rPr>
          <w:rFonts w:ascii="Tahoma" w:hAnsi="Tahoma" w:cs="Tahoma"/>
          <w:b/>
        </w:rPr>
        <w:t>BADANIE SATYSFAKCJI KLIENTA – osoby bezrobotnej lub poszukującej pracy</w:t>
      </w:r>
    </w:p>
    <w:p w:rsidR="00E96094" w:rsidRPr="00E96094" w:rsidRDefault="00E96094" w:rsidP="00E96094">
      <w:pPr>
        <w:contextualSpacing/>
        <w:jc w:val="center"/>
        <w:rPr>
          <w:rFonts w:ascii="Tahoma" w:hAnsi="Tahoma" w:cs="Tahoma"/>
          <w:b/>
        </w:rPr>
      </w:pPr>
      <w:r w:rsidRPr="00E96094">
        <w:rPr>
          <w:rFonts w:ascii="Tahoma" w:hAnsi="Tahoma" w:cs="Tahoma"/>
          <w:b/>
        </w:rPr>
        <w:t xml:space="preserve">POWIATOWEGO URZĘDU PRACY W </w:t>
      </w:r>
      <w:r w:rsidRPr="00E96094">
        <w:rPr>
          <w:rFonts w:ascii="Tahoma" w:hAnsi="Tahoma" w:cs="Tahoma"/>
        </w:rPr>
        <w:t>……………………………….</w:t>
      </w:r>
    </w:p>
    <w:p w:rsidR="00E96094" w:rsidRPr="00E96094" w:rsidRDefault="00E96094" w:rsidP="00E96094">
      <w:pPr>
        <w:contextualSpacing/>
        <w:jc w:val="center"/>
        <w:rPr>
          <w:rFonts w:ascii="Tahoma" w:hAnsi="Tahoma" w:cs="Tahoma"/>
        </w:rPr>
      </w:pPr>
      <w:r w:rsidRPr="00E96094">
        <w:rPr>
          <w:rFonts w:ascii="Tahoma" w:hAnsi="Tahoma" w:cs="Tahoma"/>
        </w:rPr>
        <w:t>WOJEWÓDZTWO …………………………………. dzień/miesiąc/rok wywiadu ………/………/………</w:t>
      </w:r>
    </w:p>
    <w:p w:rsidR="00E96094" w:rsidRPr="00E96094" w:rsidRDefault="00E96094" w:rsidP="00E96094">
      <w:pPr>
        <w:contextualSpacing/>
        <w:jc w:val="center"/>
        <w:rPr>
          <w:rFonts w:ascii="Tahoma" w:hAnsi="Tahoma" w:cs="Tahoma"/>
        </w:rPr>
      </w:pPr>
    </w:p>
    <w:p w:rsidR="00E96094" w:rsidRPr="00E96094" w:rsidRDefault="00E96094" w:rsidP="00E96094">
      <w:pPr>
        <w:jc w:val="both"/>
        <w:rPr>
          <w:rFonts w:ascii="Tahoma" w:hAnsi="Tahoma" w:cs="Tahoma"/>
        </w:rPr>
      </w:pPr>
      <w:r w:rsidRPr="00E96094">
        <w:rPr>
          <w:rFonts w:ascii="Tahoma" w:hAnsi="Tahoma" w:cs="Tahoma"/>
        </w:rPr>
        <w:t>Jestem przedstawicielem instytucji badającej jakość obsługi klienta w urzędzie pracy. Gwarantuję poufność badania. Urząd pracy chce coraz lepiej spełniać oczekiwania klientów. Pana/i odpowiedzi pomogą poprawić te obszary działalności, w których pomoc nie jest jeszcze w pełni satysfakcjonująca. Każda Pana/i odpowiedź będzie istotna. Proszę o rozmowę trwającą ok. 10 minut.</w:t>
      </w:r>
    </w:p>
    <w:p w:rsidR="00E96094" w:rsidRPr="00E96094" w:rsidRDefault="00E96094" w:rsidP="00E96094">
      <w:pPr>
        <w:jc w:val="both"/>
        <w:rPr>
          <w:rFonts w:ascii="Tahoma" w:hAnsi="Tahoma" w:cs="Tahoma"/>
        </w:rPr>
      </w:pPr>
    </w:p>
    <w:tbl>
      <w:tblPr>
        <w:tblpPr w:leftFromText="141" w:rightFromText="141" w:vertAnchor="text" w:tblpXSpec="center" w:tblpY="1"/>
        <w:tblOverlap w:val="neve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410"/>
        <w:gridCol w:w="3827"/>
        <w:gridCol w:w="2268"/>
      </w:tblGrid>
      <w:tr w:rsidR="00E96094" w:rsidRPr="00E96094" w:rsidTr="00E96094">
        <w:trPr>
          <w:jc w:val="center"/>
        </w:trPr>
        <w:tc>
          <w:tcPr>
            <w:tcW w:w="10456" w:type="dxa"/>
            <w:gridSpan w:val="4"/>
            <w:shd w:val="clear" w:color="auto" w:fill="auto"/>
          </w:tcPr>
          <w:p w:rsidR="00E96094" w:rsidRPr="00E96094" w:rsidRDefault="00E96094" w:rsidP="00E96094">
            <w:pPr>
              <w:jc w:val="center"/>
              <w:rPr>
                <w:rFonts w:ascii="Tahoma" w:hAnsi="Tahoma" w:cs="Tahoma"/>
                <w:b/>
              </w:rPr>
            </w:pPr>
            <w:r w:rsidRPr="00E96094">
              <w:rPr>
                <w:rFonts w:ascii="Tahoma" w:hAnsi="Tahoma" w:cs="Tahoma"/>
                <w:b/>
              </w:rPr>
              <w:t>METRYCZKA</w:t>
            </w:r>
          </w:p>
        </w:tc>
      </w:tr>
      <w:tr w:rsidR="00E96094" w:rsidRPr="00E96094" w:rsidTr="00E96094">
        <w:trPr>
          <w:jc w:val="center"/>
        </w:trPr>
        <w:tc>
          <w:tcPr>
            <w:tcW w:w="1951" w:type="dxa"/>
            <w:vMerge w:val="restart"/>
            <w:shd w:val="clear" w:color="auto" w:fill="auto"/>
            <w:vAlign w:val="center"/>
          </w:tcPr>
          <w:p w:rsidR="00E96094" w:rsidRPr="00E96094" w:rsidRDefault="00E96094" w:rsidP="00E96094">
            <w:pPr>
              <w:jc w:val="both"/>
              <w:rPr>
                <w:rFonts w:ascii="Tahoma" w:hAnsi="Tahoma" w:cs="Tahoma"/>
              </w:rPr>
            </w:pPr>
            <w:r w:rsidRPr="00E96094">
              <w:rPr>
                <w:rFonts w:ascii="Tahoma" w:hAnsi="Tahoma" w:cs="Tahoma"/>
                <w:b/>
              </w:rPr>
              <w:t>M1. Status</w:t>
            </w:r>
          </w:p>
        </w:tc>
        <w:tc>
          <w:tcPr>
            <w:tcW w:w="2410" w:type="dxa"/>
            <w:shd w:val="clear" w:color="auto" w:fill="auto"/>
            <w:vAlign w:val="center"/>
          </w:tcPr>
          <w:p w:rsidR="00E96094" w:rsidRPr="00E96094" w:rsidRDefault="00E96094" w:rsidP="00E96094">
            <w:pPr>
              <w:jc w:val="both"/>
              <w:rPr>
                <w:rFonts w:ascii="Tahoma" w:hAnsi="Tahoma" w:cs="Tahoma"/>
              </w:rPr>
            </w:pPr>
            <w:r w:rsidRPr="00E96094">
              <w:rPr>
                <w:rFonts w:ascii="Tahoma" w:hAnsi="Tahoma" w:cs="Tahoma"/>
              </w:rPr>
              <w:t>os. bezrobotna</w:t>
            </w:r>
          </w:p>
        </w:tc>
        <w:tc>
          <w:tcPr>
            <w:tcW w:w="3827" w:type="dxa"/>
            <w:vMerge w:val="restart"/>
            <w:shd w:val="clear" w:color="auto" w:fill="auto"/>
            <w:vAlign w:val="center"/>
          </w:tcPr>
          <w:p w:rsidR="00E96094" w:rsidRPr="00E96094" w:rsidRDefault="00E96094" w:rsidP="00E96094">
            <w:pPr>
              <w:jc w:val="both"/>
              <w:rPr>
                <w:rFonts w:ascii="Tahoma" w:hAnsi="Tahoma" w:cs="Tahoma"/>
              </w:rPr>
            </w:pPr>
            <w:r w:rsidRPr="00E96094">
              <w:rPr>
                <w:rFonts w:ascii="Tahoma" w:hAnsi="Tahoma" w:cs="Tahoma"/>
                <w:b/>
              </w:rPr>
              <w:t>M5. Czas pozostawania w rejestrze urzędu pracy od ostatniej rejestracji</w:t>
            </w:r>
          </w:p>
        </w:tc>
        <w:tc>
          <w:tcPr>
            <w:tcW w:w="2268" w:type="dxa"/>
            <w:shd w:val="clear" w:color="auto" w:fill="auto"/>
            <w:vAlign w:val="center"/>
          </w:tcPr>
          <w:p w:rsidR="00E96094" w:rsidRPr="00E96094" w:rsidRDefault="00E96094" w:rsidP="00E96094">
            <w:pPr>
              <w:rPr>
                <w:rFonts w:ascii="Tahoma" w:hAnsi="Tahoma" w:cs="Tahoma"/>
              </w:rPr>
            </w:pPr>
            <w:r w:rsidRPr="00E96094">
              <w:rPr>
                <w:rFonts w:ascii="Tahoma" w:hAnsi="Tahoma" w:cs="Tahoma"/>
              </w:rPr>
              <w:t>&lt;3 miesiące</w:t>
            </w:r>
          </w:p>
        </w:tc>
      </w:tr>
      <w:tr w:rsidR="00E96094" w:rsidRPr="00E96094" w:rsidTr="00E96094">
        <w:trPr>
          <w:jc w:val="center"/>
        </w:trPr>
        <w:tc>
          <w:tcPr>
            <w:tcW w:w="1951" w:type="dxa"/>
            <w:vMerge/>
            <w:shd w:val="clear" w:color="auto" w:fill="7F7F7F" w:themeFill="text1" w:themeFillTint="80"/>
            <w:vAlign w:val="center"/>
          </w:tcPr>
          <w:p w:rsidR="00E96094" w:rsidRPr="00E96094" w:rsidRDefault="00E96094" w:rsidP="00E96094">
            <w:pPr>
              <w:jc w:val="both"/>
              <w:rPr>
                <w:rFonts w:ascii="Tahoma" w:hAnsi="Tahoma" w:cs="Tahoma"/>
              </w:rPr>
            </w:pPr>
          </w:p>
        </w:tc>
        <w:tc>
          <w:tcPr>
            <w:tcW w:w="2410" w:type="dxa"/>
            <w:shd w:val="clear" w:color="auto" w:fill="auto"/>
            <w:vAlign w:val="center"/>
          </w:tcPr>
          <w:p w:rsidR="00E96094" w:rsidRPr="00E96094" w:rsidRDefault="00E96094" w:rsidP="00E96094">
            <w:pPr>
              <w:jc w:val="both"/>
              <w:rPr>
                <w:rFonts w:ascii="Tahoma" w:hAnsi="Tahoma" w:cs="Tahoma"/>
              </w:rPr>
            </w:pPr>
            <w:r w:rsidRPr="00E96094">
              <w:rPr>
                <w:rFonts w:ascii="Tahoma" w:hAnsi="Tahoma" w:cs="Tahoma"/>
              </w:rPr>
              <w:t>os. poszukująca pracy</w:t>
            </w:r>
          </w:p>
        </w:tc>
        <w:tc>
          <w:tcPr>
            <w:tcW w:w="3827" w:type="dxa"/>
            <w:vMerge/>
            <w:shd w:val="clear" w:color="auto" w:fill="7F7F7F" w:themeFill="text1" w:themeFillTint="80"/>
            <w:vAlign w:val="center"/>
          </w:tcPr>
          <w:p w:rsidR="00E96094" w:rsidRPr="00E96094" w:rsidRDefault="00E96094" w:rsidP="00E96094">
            <w:pPr>
              <w:jc w:val="both"/>
              <w:rPr>
                <w:rFonts w:ascii="Tahoma" w:hAnsi="Tahoma" w:cs="Tahoma"/>
              </w:rPr>
            </w:pPr>
          </w:p>
        </w:tc>
        <w:tc>
          <w:tcPr>
            <w:tcW w:w="2268" w:type="dxa"/>
            <w:shd w:val="clear" w:color="auto" w:fill="auto"/>
            <w:vAlign w:val="center"/>
          </w:tcPr>
          <w:p w:rsidR="00E96094" w:rsidRPr="00E96094" w:rsidRDefault="00E96094" w:rsidP="00E96094">
            <w:pPr>
              <w:jc w:val="both"/>
              <w:rPr>
                <w:rFonts w:ascii="Tahoma" w:hAnsi="Tahoma" w:cs="Tahoma"/>
              </w:rPr>
            </w:pPr>
            <w:r w:rsidRPr="00E96094">
              <w:rPr>
                <w:rFonts w:ascii="Tahoma" w:hAnsi="Tahoma" w:cs="Tahoma"/>
              </w:rPr>
              <w:t>3 - 6 miesięcy</w:t>
            </w:r>
          </w:p>
        </w:tc>
      </w:tr>
      <w:tr w:rsidR="00E96094" w:rsidRPr="00E96094" w:rsidTr="00E96094">
        <w:trPr>
          <w:jc w:val="center"/>
        </w:trPr>
        <w:tc>
          <w:tcPr>
            <w:tcW w:w="1951" w:type="dxa"/>
            <w:vMerge w:val="restart"/>
            <w:shd w:val="clear" w:color="auto" w:fill="auto"/>
            <w:vAlign w:val="center"/>
          </w:tcPr>
          <w:p w:rsidR="00E96094" w:rsidRPr="00E96094" w:rsidRDefault="00E96094" w:rsidP="00E96094">
            <w:pPr>
              <w:jc w:val="both"/>
              <w:rPr>
                <w:rFonts w:ascii="Tahoma" w:hAnsi="Tahoma" w:cs="Tahoma"/>
              </w:rPr>
            </w:pPr>
            <w:r w:rsidRPr="00E96094">
              <w:rPr>
                <w:rFonts w:ascii="Tahoma" w:hAnsi="Tahoma" w:cs="Tahoma"/>
                <w:b/>
              </w:rPr>
              <w:t>M2. Płeć</w:t>
            </w:r>
            <w:r w:rsidRPr="00E96094">
              <w:rPr>
                <w:rFonts w:ascii="Tahoma" w:hAnsi="Tahoma" w:cs="Tahoma"/>
              </w:rPr>
              <w:t xml:space="preserve"> (nie odczytywać)</w:t>
            </w:r>
          </w:p>
        </w:tc>
        <w:tc>
          <w:tcPr>
            <w:tcW w:w="2410" w:type="dxa"/>
            <w:shd w:val="clear" w:color="auto" w:fill="auto"/>
            <w:vAlign w:val="center"/>
          </w:tcPr>
          <w:p w:rsidR="00E96094" w:rsidRPr="00E96094" w:rsidRDefault="00E96094" w:rsidP="00E96094">
            <w:pPr>
              <w:jc w:val="both"/>
              <w:rPr>
                <w:rFonts w:ascii="Tahoma" w:hAnsi="Tahoma" w:cs="Tahoma"/>
              </w:rPr>
            </w:pPr>
            <w:r w:rsidRPr="00E96094">
              <w:rPr>
                <w:rFonts w:ascii="Tahoma" w:hAnsi="Tahoma" w:cs="Tahoma"/>
              </w:rPr>
              <w:t>kobieta</w:t>
            </w:r>
          </w:p>
        </w:tc>
        <w:tc>
          <w:tcPr>
            <w:tcW w:w="3827" w:type="dxa"/>
            <w:vMerge/>
            <w:shd w:val="clear" w:color="auto" w:fill="7F7F7F" w:themeFill="text1" w:themeFillTint="80"/>
            <w:vAlign w:val="center"/>
          </w:tcPr>
          <w:p w:rsidR="00E96094" w:rsidRPr="00E96094" w:rsidRDefault="00E96094" w:rsidP="00E96094">
            <w:pPr>
              <w:jc w:val="both"/>
              <w:rPr>
                <w:rFonts w:ascii="Tahoma" w:hAnsi="Tahoma" w:cs="Tahoma"/>
              </w:rPr>
            </w:pPr>
          </w:p>
        </w:tc>
        <w:tc>
          <w:tcPr>
            <w:tcW w:w="2268" w:type="dxa"/>
            <w:shd w:val="clear" w:color="auto" w:fill="auto"/>
            <w:vAlign w:val="center"/>
          </w:tcPr>
          <w:p w:rsidR="00E96094" w:rsidRPr="00E96094" w:rsidRDefault="00E96094" w:rsidP="00E96094">
            <w:pPr>
              <w:rPr>
                <w:rFonts w:ascii="Tahoma" w:hAnsi="Tahoma" w:cs="Tahoma"/>
              </w:rPr>
            </w:pPr>
            <w:r w:rsidRPr="00E96094">
              <w:rPr>
                <w:rFonts w:ascii="Tahoma" w:hAnsi="Tahoma" w:cs="Tahoma"/>
              </w:rPr>
              <w:t>&gt;6 -12 miesięcy</w:t>
            </w:r>
          </w:p>
        </w:tc>
      </w:tr>
      <w:tr w:rsidR="00E96094" w:rsidRPr="00E96094" w:rsidTr="00E96094">
        <w:trPr>
          <w:jc w:val="center"/>
        </w:trPr>
        <w:tc>
          <w:tcPr>
            <w:tcW w:w="1951" w:type="dxa"/>
            <w:vMerge/>
            <w:shd w:val="clear" w:color="auto" w:fill="7F7F7F" w:themeFill="text1" w:themeFillTint="80"/>
            <w:vAlign w:val="center"/>
          </w:tcPr>
          <w:p w:rsidR="00E96094" w:rsidRPr="00E96094" w:rsidRDefault="00E96094" w:rsidP="00E96094">
            <w:pPr>
              <w:jc w:val="both"/>
              <w:rPr>
                <w:rFonts w:ascii="Tahoma" w:hAnsi="Tahoma" w:cs="Tahoma"/>
              </w:rPr>
            </w:pPr>
          </w:p>
        </w:tc>
        <w:tc>
          <w:tcPr>
            <w:tcW w:w="2410" w:type="dxa"/>
            <w:shd w:val="clear" w:color="auto" w:fill="auto"/>
            <w:vAlign w:val="center"/>
          </w:tcPr>
          <w:p w:rsidR="00E96094" w:rsidRPr="00E96094" w:rsidRDefault="00E96094" w:rsidP="00E96094">
            <w:pPr>
              <w:jc w:val="both"/>
              <w:rPr>
                <w:rFonts w:ascii="Tahoma" w:hAnsi="Tahoma" w:cs="Tahoma"/>
              </w:rPr>
            </w:pPr>
            <w:r w:rsidRPr="00E96094">
              <w:rPr>
                <w:rFonts w:ascii="Tahoma" w:hAnsi="Tahoma" w:cs="Tahoma"/>
              </w:rPr>
              <w:t>mężczyzna</w:t>
            </w:r>
          </w:p>
        </w:tc>
        <w:tc>
          <w:tcPr>
            <w:tcW w:w="3827" w:type="dxa"/>
            <w:vMerge/>
            <w:shd w:val="clear" w:color="auto" w:fill="7F7F7F" w:themeFill="text1" w:themeFillTint="80"/>
            <w:vAlign w:val="center"/>
          </w:tcPr>
          <w:p w:rsidR="00E96094" w:rsidRPr="00E96094" w:rsidRDefault="00E96094" w:rsidP="00E96094">
            <w:pPr>
              <w:jc w:val="both"/>
              <w:rPr>
                <w:rFonts w:ascii="Tahoma" w:hAnsi="Tahoma" w:cs="Tahoma"/>
              </w:rPr>
            </w:pPr>
          </w:p>
        </w:tc>
        <w:tc>
          <w:tcPr>
            <w:tcW w:w="2268" w:type="dxa"/>
            <w:shd w:val="clear" w:color="auto" w:fill="auto"/>
            <w:vAlign w:val="center"/>
          </w:tcPr>
          <w:p w:rsidR="00E96094" w:rsidRPr="00E96094" w:rsidRDefault="00E96094" w:rsidP="00E96094">
            <w:pPr>
              <w:rPr>
                <w:rFonts w:ascii="Tahoma" w:hAnsi="Tahoma" w:cs="Tahoma"/>
              </w:rPr>
            </w:pPr>
            <w:r w:rsidRPr="00E96094">
              <w:rPr>
                <w:rFonts w:ascii="Tahoma" w:hAnsi="Tahoma" w:cs="Tahoma"/>
              </w:rPr>
              <w:t>&gt;12 - 24 miesiące</w:t>
            </w:r>
          </w:p>
        </w:tc>
      </w:tr>
      <w:tr w:rsidR="00E96094" w:rsidRPr="00E96094" w:rsidTr="00E96094">
        <w:trPr>
          <w:jc w:val="center"/>
        </w:trPr>
        <w:tc>
          <w:tcPr>
            <w:tcW w:w="1951" w:type="dxa"/>
            <w:shd w:val="clear" w:color="auto" w:fill="auto"/>
            <w:vAlign w:val="center"/>
          </w:tcPr>
          <w:p w:rsidR="00E96094" w:rsidRPr="00E96094" w:rsidRDefault="00E96094" w:rsidP="00E96094">
            <w:pPr>
              <w:rPr>
                <w:rFonts w:ascii="Tahoma" w:hAnsi="Tahoma" w:cs="Tahoma"/>
              </w:rPr>
            </w:pPr>
            <w:r w:rsidRPr="00E96094">
              <w:rPr>
                <w:rFonts w:ascii="Tahoma" w:hAnsi="Tahoma" w:cs="Tahoma"/>
                <w:b/>
              </w:rPr>
              <w:t xml:space="preserve">M3. Rok urodzenia </w:t>
            </w:r>
          </w:p>
        </w:tc>
        <w:tc>
          <w:tcPr>
            <w:tcW w:w="2410" w:type="dxa"/>
            <w:shd w:val="clear" w:color="auto" w:fill="auto"/>
            <w:vAlign w:val="center"/>
          </w:tcPr>
          <w:p w:rsidR="00E96094" w:rsidRPr="00E96094" w:rsidRDefault="00E96094" w:rsidP="00E96094">
            <w:pPr>
              <w:jc w:val="both"/>
              <w:rPr>
                <w:rFonts w:ascii="Tahoma" w:hAnsi="Tahoma" w:cs="Tahoma"/>
              </w:rPr>
            </w:pPr>
          </w:p>
        </w:tc>
        <w:tc>
          <w:tcPr>
            <w:tcW w:w="3827" w:type="dxa"/>
            <w:vMerge/>
            <w:shd w:val="clear" w:color="auto" w:fill="7F7F7F" w:themeFill="text1" w:themeFillTint="80"/>
            <w:vAlign w:val="center"/>
          </w:tcPr>
          <w:p w:rsidR="00E96094" w:rsidRPr="00E96094" w:rsidRDefault="00E96094" w:rsidP="00E96094">
            <w:pPr>
              <w:jc w:val="both"/>
              <w:rPr>
                <w:rFonts w:ascii="Tahoma" w:hAnsi="Tahoma" w:cs="Tahoma"/>
              </w:rPr>
            </w:pPr>
          </w:p>
        </w:tc>
        <w:tc>
          <w:tcPr>
            <w:tcW w:w="2268" w:type="dxa"/>
            <w:shd w:val="clear" w:color="auto" w:fill="auto"/>
            <w:vAlign w:val="center"/>
          </w:tcPr>
          <w:p w:rsidR="00E96094" w:rsidRPr="00E96094" w:rsidRDefault="00E96094" w:rsidP="00E96094">
            <w:pPr>
              <w:rPr>
                <w:rFonts w:ascii="Tahoma" w:hAnsi="Tahoma" w:cs="Tahoma"/>
              </w:rPr>
            </w:pPr>
            <w:r w:rsidRPr="00E96094">
              <w:rPr>
                <w:rFonts w:ascii="Tahoma" w:hAnsi="Tahoma" w:cs="Tahoma"/>
              </w:rPr>
              <w:t>&gt;24 miesiące</w:t>
            </w:r>
          </w:p>
        </w:tc>
      </w:tr>
      <w:tr w:rsidR="00E96094" w:rsidRPr="00E96094" w:rsidTr="00E96094">
        <w:trPr>
          <w:jc w:val="center"/>
        </w:trPr>
        <w:tc>
          <w:tcPr>
            <w:tcW w:w="1951" w:type="dxa"/>
            <w:vMerge w:val="restart"/>
            <w:shd w:val="clear" w:color="auto" w:fill="auto"/>
            <w:vAlign w:val="center"/>
          </w:tcPr>
          <w:p w:rsidR="00E96094" w:rsidRPr="00E96094" w:rsidRDefault="00E96094" w:rsidP="00E96094">
            <w:pPr>
              <w:rPr>
                <w:rFonts w:ascii="Tahoma" w:hAnsi="Tahoma" w:cs="Tahoma"/>
              </w:rPr>
            </w:pPr>
            <w:r w:rsidRPr="00E96094">
              <w:rPr>
                <w:rFonts w:ascii="Tahoma" w:hAnsi="Tahoma" w:cs="Tahoma"/>
                <w:b/>
              </w:rPr>
              <w:t>M4. Wykształcenie</w:t>
            </w:r>
          </w:p>
        </w:tc>
        <w:tc>
          <w:tcPr>
            <w:tcW w:w="2410" w:type="dxa"/>
            <w:shd w:val="clear" w:color="auto" w:fill="auto"/>
            <w:vAlign w:val="center"/>
          </w:tcPr>
          <w:p w:rsidR="00E96094" w:rsidRPr="00E96094" w:rsidRDefault="00E96094" w:rsidP="00E96094">
            <w:pPr>
              <w:rPr>
                <w:rFonts w:ascii="Tahoma" w:hAnsi="Tahoma" w:cs="Tahoma"/>
              </w:rPr>
            </w:pPr>
            <w:r w:rsidRPr="00E96094">
              <w:rPr>
                <w:rFonts w:ascii="Tahoma" w:hAnsi="Tahoma" w:cs="Tahoma"/>
              </w:rPr>
              <w:t>gimnazjalne lub poniżej</w:t>
            </w:r>
          </w:p>
        </w:tc>
        <w:tc>
          <w:tcPr>
            <w:tcW w:w="3827" w:type="dxa"/>
            <w:vMerge w:val="restart"/>
            <w:shd w:val="clear" w:color="auto" w:fill="auto"/>
            <w:vAlign w:val="center"/>
          </w:tcPr>
          <w:p w:rsidR="00E96094" w:rsidRPr="00E96094" w:rsidRDefault="00E96094" w:rsidP="00E96094">
            <w:pPr>
              <w:jc w:val="both"/>
              <w:rPr>
                <w:rFonts w:ascii="Tahoma" w:hAnsi="Tahoma" w:cs="Tahoma"/>
                <w:b/>
              </w:rPr>
            </w:pPr>
            <w:r w:rsidRPr="00E96094">
              <w:rPr>
                <w:rFonts w:ascii="Tahoma" w:hAnsi="Tahoma" w:cs="Tahoma"/>
                <w:b/>
              </w:rPr>
              <w:t xml:space="preserve">Dotyczy tylko osób bezrobotnych </w:t>
            </w:r>
          </w:p>
          <w:p w:rsidR="00E96094" w:rsidRPr="00E96094" w:rsidRDefault="00E96094" w:rsidP="00E96094">
            <w:pPr>
              <w:jc w:val="both"/>
              <w:rPr>
                <w:rFonts w:ascii="Tahoma" w:hAnsi="Tahoma" w:cs="Tahoma"/>
              </w:rPr>
            </w:pPr>
            <w:r w:rsidRPr="00E96094">
              <w:rPr>
                <w:rFonts w:ascii="Tahoma" w:hAnsi="Tahoma" w:cs="Tahoma"/>
                <w:b/>
              </w:rPr>
              <w:t>M6. Aktualny profil pomocy</w:t>
            </w:r>
          </w:p>
        </w:tc>
        <w:tc>
          <w:tcPr>
            <w:tcW w:w="2268" w:type="dxa"/>
            <w:shd w:val="clear" w:color="auto" w:fill="auto"/>
            <w:vAlign w:val="center"/>
          </w:tcPr>
          <w:p w:rsidR="00E96094" w:rsidRPr="00E96094" w:rsidRDefault="00E96094" w:rsidP="00E96094">
            <w:pPr>
              <w:jc w:val="both"/>
              <w:rPr>
                <w:rFonts w:ascii="Tahoma" w:hAnsi="Tahoma" w:cs="Tahoma"/>
              </w:rPr>
            </w:pPr>
            <w:r w:rsidRPr="00E96094">
              <w:rPr>
                <w:rFonts w:ascii="Tahoma" w:hAnsi="Tahoma" w:cs="Tahoma"/>
              </w:rPr>
              <w:t>I profil</w:t>
            </w:r>
          </w:p>
        </w:tc>
      </w:tr>
      <w:tr w:rsidR="00E96094" w:rsidRPr="00E96094" w:rsidTr="00E96094">
        <w:trPr>
          <w:jc w:val="center"/>
        </w:trPr>
        <w:tc>
          <w:tcPr>
            <w:tcW w:w="1951" w:type="dxa"/>
            <w:vMerge/>
            <w:shd w:val="clear" w:color="auto" w:fill="7F7F7F" w:themeFill="text1" w:themeFillTint="80"/>
            <w:vAlign w:val="center"/>
          </w:tcPr>
          <w:p w:rsidR="00E96094" w:rsidRPr="00E96094" w:rsidRDefault="00E96094" w:rsidP="00E96094">
            <w:pPr>
              <w:jc w:val="both"/>
              <w:rPr>
                <w:rFonts w:ascii="Tahoma" w:hAnsi="Tahoma" w:cs="Tahoma"/>
              </w:rPr>
            </w:pPr>
          </w:p>
        </w:tc>
        <w:tc>
          <w:tcPr>
            <w:tcW w:w="2410" w:type="dxa"/>
            <w:shd w:val="clear" w:color="auto" w:fill="auto"/>
            <w:vAlign w:val="center"/>
          </w:tcPr>
          <w:p w:rsidR="00E96094" w:rsidRPr="00E96094" w:rsidRDefault="00E96094" w:rsidP="00E96094">
            <w:pPr>
              <w:rPr>
                <w:rFonts w:ascii="Tahoma" w:hAnsi="Tahoma" w:cs="Tahoma"/>
              </w:rPr>
            </w:pPr>
            <w:r w:rsidRPr="00E96094">
              <w:rPr>
                <w:rFonts w:ascii="Tahoma" w:hAnsi="Tahoma" w:cs="Tahoma"/>
              </w:rPr>
              <w:t>zasadnicze zawodowe</w:t>
            </w:r>
          </w:p>
        </w:tc>
        <w:tc>
          <w:tcPr>
            <w:tcW w:w="3827" w:type="dxa"/>
            <w:vMerge/>
            <w:shd w:val="clear" w:color="auto" w:fill="7F7F7F" w:themeFill="text1" w:themeFillTint="80"/>
            <w:vAlign w:val="center"/>
          </w:tcPr>
          <w:p w:rsidR="00E96094" w:rsidRPr="00E96094" w:rsidRDefault="00E96094" w:rsidP="00E96094">
            <w:pPr>
              <w:rPr>
                <w:rFonts w:ascii="Tahoma" w:hAnsi="Tahoma" w:cs="Tahoma"/>
              </w:rPr>
            </w:pPr>
          </w:p>
        </w:tc>
        <w:tc>
          <w:tcPr>
            <w:tcW w:w="2268" w:type="dxa"/>
            <w:shd w:val="clear" w:color="auto" w:fill="auto"/>
            <w:vAlign w:val="center"/>
          </w:tcPr>
          <w:p w:rsidR="00E96094" w:rsidRPr="00E96094" w:rsidRDefault="00E96094" w:rsidP="00E96094">
            <w:pPr>
              <w:jc w:val="both"/>
              <w:rPr>
                <w:rFonts w:ascii="Tahoma" w:hAnsi="Tahoma" w:cs="Tahoma"/>
              </w:rPr>
            </w:pPr>
            <w:r w:rsidRPr="00E96094">
              <w:rPr>
                <w:rFonts w:ascii="Tahoma" w:hAnsi="Tahoma" w:cs="Tahoma"/>
              </w:rPr>
              <w:t>II profil</w:t>
            </w:r>
          </w:p>
        </w:tc>
      </w:tr>
      <w:tr w:rsidR="00E96094" w:rsidRPr="00E96094" w:rsidTr="00E96094">
        <w:trPr>
          <w:jc w:val="center"/>
        </w:trPr>
        <w:tc>
          <w:tcPr>
            <w:tcW w:w="1951" w:type="dxa"/>
            <w:vMerge/>
            <w:shd w:val="clear" w:color="auto" w:fill="7F7F7F" w:themeFill="text1" w:themeFillTint="80"/>
            <w:vAlign w:val="center"/>
          </w:tcPr>
          <w:p w:rsidR="00E96094" w:rsidRPr="00E96094" w:rsidRDefault="00E96094" w:rsidP="00E96094">
            <w:pPr>
              <w:jc w:val="both"/>
              <w:rPr>
                <w:rFonts w:ascii="Tahoma" w:hAnsi="Tahoma" w:cs="Tahoma"/>
              </w:rPr>
            </w:pPr>
          </w:p>
        </w:tc>
        <w:tc>
          <w:tcPr>
            <w:tcW w:w="2410" w:type="dxa"/>
            <w:shd w:val="clear" w:color="auto" w:fill="auto"/>
            <w:vAlign w:val="center"/>
          </w:tcPr>
          <w:p w:rsidR="00E96094" w:rsidRPr="00E96094" w:rsidRDefault="00E96094" w:rsidP="00E96094">
            <w:pPr>
              <w:rPr>
                <w:rFonts w:ascii="Tahoma" w:hAnsi="Tahoma" w:cs="Tahoma"/>
              </w:rPr>
            </w:pPr>
            <w:r w:rsidRPr="00E96094">
              <w:rPr>
                <w:rFonts w:ascii="Tahoma" w:hAnsi="Tahoma" w:cs="Tahoma"/>
              </w:rPr>
              <w:t>średnie zawodowe</w:t>
            </w:r>
          </w:p>
        </w:tc>
        <w:tc>
          <w:tcPr>
            <w:tcW w:w="3827" w:type="dxa"/>
            <w:vMerge/>
            <w:shd w:val="clear" w:color="auto" w:fill="7F7F7F" w:themeFill="text1" w:themeFillTint="80"/>
            <w:vAlign w:val="center"/>
          </w:tcPr>
          <w:p w:rsidR="00E96094" w:rsidRPr="00E96094" w:rsidRDefault="00E96094" w:rsidP="00E96094">
            <w:pPr>
              <w:jc w:val="both"/>
              <w:rPr>
                <w:rFonts w:ascii="Tahoma" w:hAnsi="Tahoma" w:cs="Tahoma"/>
              </w:rPr>
            </w:pPr>
          </w:p>
        </w:tc>
        <w:tc>
          <w:tcPr>
            <w:tcW w:w="2268" w:type="dxa"/>
            <w:shd w:val="clear" w:color="auto" w:fill="auto"/>
            <w:vAlign w:val="center"/>
          </w:tcPr>
          <w:p w:rsidR="00E96094" w:rsidRPr="00E96094" w:rsidRDefault="00E96094" w:rsidP="00E96094">
            <w:pPr>
              <w:jc w:val="both"/>
              <w:rPr>
                <w:rFonts w:ascii="Tahoma" w:hAnsi="Tahoma" w:cs="Tahoma"/>
              </w:rPr>
            </w:pPr>
            <w:r w:rsidRPr="00E96094">
              <w:rPr>
                <w:rFonts w:ascii="Tahoma" w:hAnsi="Tahoma" w:cs="Tahoma"/>
              </w:rPr>
              <w:t>III profil</w:t>
            </w:r>
          </w:p>
        </w:tc>
      </w:tr>
      <w:tr w:rsidR="00E96094" w:rsidRPr="00E96094" w:rsidTr="00E96094">
        <w:trPr>
          <w:trHeight w:val="529"/>
          <w:jc w:val="center"/>
        </w:trPr>
        <w:tc>
          <w:tcPr>
            <w:tcW w:w="1951" w:type="dxa"/>
            <w:vMerge/>
            <w:shd w:val="clear" w:color="auto" w:fill="7F7F7F" w:themeFill="text1" w:themeFillTint="80"/>
            <w:vAlign w:val="center"/>
          </w:tcPr>
          <w:p w:rsidR="00E96094" w:rsidRPr="00E96094" w:rsidRDefault="00E96094" w:rsidP="00E96094">
            <w:pPr>
              <w:jc w:val="both"/>
              <w:rPr>
                <w:rFonts w:ascii="Tahoma" w:hAnsi="Tahoma" w:cs="Tahoma"/>
              </w:rPr>
            </w:pPr>
          </w:p>
        </w:tc>
        <w:tc>
          <w:tcPr>
            <w:tcW w:w="2410" w:type="dxa"/>
            <w:shd w:val="clear" w:color="auto" w:fill="auto"/>
            <w:vAlign w:val="center"/>
          </w:tcPr>
          <w:p w:rsidR="00E96094" w:rsidRPr="00E96094" w:rsidRDefault="00E96094" w:rsidP="00E96094">
            <w:pPr>
              <w:rPr>
                <w:rFonts w:ascii="Tahoma" w:hAnsi="Tahoma" w:cs="Tahoma"/>
              </w:rPr>
            </w:pPr>
            <w:r w:rsidRPr="00E96094">
              <w:rPr>
                <w:rFonts w:ascii="Tahoma" w:hAnsi="Tahoma" w:cs="Tahoma"/>
              </w:rPr>
              <w:t>średnie ogólnokształcące</w:t>
            </w:r>
          </w:p>
        </w:tc>
        <w:tc>
          <w:tcPr>
            <w:tcW w:w="3827" w:type="dxa"/>
            <w:vMerge/>
            <w:shd w:val="clear" w:color="auto" w:fill="7F7F7F" w:themeFill="text1" w:themeFillTint="80"/>
            <w:vAlign w:val="center"/>
          </w:tcPr>
          <w:p w:rsidR="00E96094" w:rsidRPr="00E96094" w:rsidRDefault="00E96094" w:rsidP="00E96094">
            <w:pPr>
              <w:jc w:val="both"/>
              <w:rPr>
                <w:rFonts w:ascii="Tahoma" w:hAnsi="Tahoma" w:cs="Tahoma"/>
              </w:rPr>
            </w:pPr>
          </w:p>
        </w:tc>
        <w:tc>
          <w:tcPr>
            <w:tcW w:w="2268" w:type="dxa"/>
            <w:vMerge w:val="restart"/>
            <w:shd w:val="clear" w:color="auto" w:fill="auto"/>
            <w:vAlign w:val="center"/>
          </w:tcPr>
          <w:p w:rsidR="00E96094" w:rsidRPr="00E96094" w:rsidRDefault="00E96094" w:rsidP="00E96094">
            <w:pPr>
              <w:jc w:val="both"/>
              <w:rPr>
                <w:rFonts w:ascii="Tahoma" w:hAnsi="Tahoma" w:cs="Tahoma"/>
              </w:rPr>
            </w:pPr>
            <w:r w:rsidRPr="00E96094">
              <w:rPr>
                <w:rFonts w:ascii="Tahoma" w:hAnsi="Tahoma" w:cs="Tahoma"/>
              </w:rPr>
              <w:t>Nie wiem</w:t>
            </w:r>
          </w:p>
        </w:tc>
      </w:tr>
      <w:tr w:rsidR="00E96094" w:rsidRPr="00E96094" w:rsidTr="00E96094">
        <w:trPr>
          <w:jc w:val="center"/>
        </w:trPr>
        <w:tc>
          <w:tcPr>
            <w:tcW w:w="1951" w:type="dxa"/>
            <w:vMerge/>
            <w:shd w:val="clear" w:color="auto" w:fill="7F7F7F" w:themeFill="text1" w:themeFillTint="80"/>
            <w:vAlign w:val="center"/>
          </w:tcPr>
          <w:p w:rsidR="00E96094" w:rsidRPr="00E96094" w:rsidRDefault="00E96094" w:rsidP="00E96094">
            <w:pPr>
              <w:jc w:val="both"/>
              <w:rPr>
                <w:rFonts w:ascii="Tahoma" w:hAnsi="Tahoma" w:cs="Tahoma"/>
              </w:rPr>
            </w:pPr>
          </w:p>
        </w:tc>
        <w:tc>
          <w:tcPr>
            <w:tcW w:w="2410" w:type="dxa"/>
            <w:shd w:val="clear" w:color="auto" w:fill="auto"/>
            <w:vAlign w:val="center"/>
          </w:tcPr>
          <w:p w:rsidR="00E96094" w:rsidRPr="00E96094" w:rsidRDefault="00E96094" w:rsidP="00E96094">
            <w:pPr>
              <w:jc w:val="both"/>
              <w:rPr>
                <w:rFonts w:ascii="Tahoma" w:hAnsi="Tahoma" w:cs="Tahoma"/>
              </w:rPr>
            </w:pPr>
            <w:r w:rsidRPr="00E96094">
              <w:rPr>
                <w:rFonts w:ascii="Tahoma" w:hAnsi="Tahoma" w:cs="Tahoma"/>
              </w:rPr>
              <w:t>policealne</w:t>
            </w:r>
          </w:p>
        </w:tc>
        <w:tc>
          <w:tcPr>
            <w:tcW w:w="3827" w:type="dxa"/>
            <w:vMerge/>
            <w:shd w:val="clear" w:color="auto" w:fill="7F7F7F" w:themeFill="text1" w:themeFillTint="80"/>
            <w:vAlign w:val="center"/>
          </w:tcPr>
          <w:p w:rsidR="00E96094" w:rsidRPr="00E96094" w:rsidRDefault="00E96094" w:rsidP="00E96094">
            <w:pPr>
              <w:jc w:val="both"/>
              <w:rPr>
                <w:rFonts w:ascii="Tahoma" w:hAnsi="Tahoma" w:cs="Tahoma"/>
              </w:rPr>
            </w:pPr>
          </w:p>
        </w:tc>
        <w:tc>
          <w:tcPr>
            <w:tcW w:w="2268" w:type="dxa"/>
            <w:vMerge/>
            <w:shd w:val="clear" w:color="auto" w:fill="7F7F7F" w:themeFill="text1" w:themeFillTint="80"/>
            <w:vAlign w:val="center"/>
          </w:tcPr>
          <w:p w:rsidR="00E96094" w:rsidRPr="00E96094" w:rsidRDefault="00E96094" w:rsidP="00E96094">
            <w:pPr>
              <w:jc w:val="both"/>
              <w:rPr>
                <w:rFonts w:ascii="Tahoma" w:hAnsi="Tahoma" w:cs="Tahoma"/>
              </w:rPr>
            </w:pPr>
          </w:p>
        </w:tc>
      </w:tr>
      <w:tr w:rsidR="00E96094" w:rsidRPr="00E96094" w:rsidTr="00E96094">
        <w:trPr>
          <w:jc w:val="center"/>
        </w:trPr>
        <w:tc>
          <w:tcPr>
            <w:tcW w:w="1951" w:type="dxa"/>
            <w:vMerge/>
            <w:shd w:val="clear" w:color="auto" w:fill="7F7F7F" w:themeFill="text1" w:themeFillTint="80"/>
            <w:vAlign w:val="center"/>
          </w:tcPr>
          <w:p w:rsidR="00E96094" w:rsidRPr="00E96094" w:rsidRDefault="00E96094" w:rsidP="00E96094">
            <w:pPr>
              <w:jc w:val="both"/>
              <w:rPr>
                <w:rFonts w:ascii="Tahoma" w:hAnsi="Tahoma" w:cs="Tahoma"/>
              </w:rPr>
            </w:pPr>
          </w:p>
        </w:tc>
        <w:tc>
          <w:tcPr>
            <w:tcW w:w="2410" w:type="dxa"/>
            <w:shd w:val="clear" w:color="auto" w:fill="auto"/>
            <w:vAlign w:val="center"/>
          </w:tcPr>
          <w:p w:rsidR="00E96094" w:rsidRPr="00E96094" w:rsidRDefault="00E96094" w:rsidP="00E96094">
            <w:pPr>
              <w:jc w:val="both"/>
              <w:rPr>
                <w:rFonts w:ascii="Tahoma" w:hAnsi="Tahoma" w:cs="Tahoma"/>
              </w:rPr>
            </w:pPr>
            <w:r w:rsidRPr="00E96094">
              <w:rPr>
                <w:rFonts w:ascii="Tahoma" w:hAnsi="Tahoma" w:cs="Tahoma"/>
              </w:rPr>
              <w:t>wyższe</w:t>
            </w:r>
          </w:p>
        </w:tc>
        <w:tc>
          <w:tcPr>
            <w:tcW w:w="3827" w:type="dxa"/>
            <w:vMerge/>
            <w:shd w:val="clear" w:color="auto" w:fill="7F7F7F" w:themeFill="text1" w:themeFillTint="80"/>
            <w:vAlign w:val="center"/>
          </w:tcPr>
          <w:p w:rsidR="00E96094" w:rsidRPr="00E96094" w:rsidRDefault="00E96094" w:rsidP="00E96094">
            <w:pPr>
              <w:jc w:val="both"/>
              <w:rPr>
                <w:rFonts w:ascii="Tahoma" w:hAnsi="Tahoma" w:cs="Tahoma"/>
              </w:rPr>
            </w:pPr>
          </w:p>
        </w:tc>
        <w:tc>
          <w:tcPr>
            <w:tcW w:w="2268" w:type="dxa"/>
            <w:vMerge/>
            <w:shd w:val="clear" w:color="auto" w:fill="7F7F7F" w:themeFill="text1" w:themeFillTint="80"/>
            <w:vAlign w:val="center"/>
          </w:tcPr>
          <w:p w:rsidR="00E96094" w:rsidRPr="00E96094" w:rsidRDefault="00E96094" w:rsidP="00E96094">
            <w:pPr>
              <w:jc w:val="both"/>
              <w:rPr>
                <w:rFonts w:ascii="Tahoma" w:hAnsi="Tahoma" w:cs="Tahoma"/>
              </w:rPr>
            </w:pPr>
          </w:p>
        </w:tc>
      </w:tr>
    </w:tbl>
    <w:p w:rsidR="00E96094" w:rsidRPr="00E96094" w:rsidRDefault="00E96094" w:rsidP="00E96094">
      <w:pPr>
        <w:pStyle w:val="Akapitzlist"/>
        <w:tabs>
          <w:tab w:val="left" w:pos="142"/>
        </w:tabs>
        <w:ind w:left="0"/>
        <w:rPr>
          <w:rFonts w:ascii="Tahoma" w:hAnsi="Tahoma" w:cs="Tahoma"/>
          <w:i/>
        </w:rPr>
      </w:pPr>
    </w:p>
    <w:p w:rsidR="00E96094" w:rsidRPr="00E96094" w:rsidRDefault="00E96094" w:rsidP="00E96094">
      <w:pPr>
        <w:pStyle w:val="Akapitzlist"/>
        <w:tabs>
          <w:tab w:val="left" w:pos="142"/>
        </w:tabs>
        <w:ind w:left="0"/>
        <w:rPr>
          <w:rFonts w:ascii="Tahoma" w:hAnsi="Tahoma" w:cs="Tahoma"/>
          <w:i/>
        </w:rPr>
      </w:pPr>
    </w:p>
    <w:p w:rsidR="00E96094" w:rsidRPr="00E96094" w:rsidRDefault="00E96094" w:rsidP="00E96094">
      <w:pPr>
        <w:pStyle w:val="Akapitzlist"/>
        <w:tabs>
          <w:tab w:val="left" w:pos="142"/>
        </w:tabs>
        <w:ind w:left="0"/>
        <w:rPr>
          <w:rFonts w:ascii="Tahoma" w:hAnsi="Tahoma" w:cs="Tahoma"/>
        </w:rPr>
      </w:pPr>
      <w:r w:rsidRPr="00E96094">
        <w:rPr>
          <w:rFonts w:ascii="Tahoma" w:hAnsi="Tahoma" w:cs="Tahoma"/>
        </w:rPr>
        <w:t xml:space="preserve">1. Czego oczekiwał/a Pan/i w ciągu ostatniego roku od urzędu pracy i jaką pomoc otrzymał/a Pan/i? Jak ocenia Pan/i </w:t>
      </w:r>
      <w:r w:rsidRPr="00E96094">
        <w:rPr>
          <w:rFonts w:ascii="Tahoma" w:hAnsi="Tahoma" w:cs="Tahoma"/>
          <w:u w:val="single"/>
        </w:rPr>
        <w:t>otrzymaną</w:t>
      </w:r>
      <w:r w:rsidRPr="00E96094">
        <w:rPr>
          <w:rFonts w:ascii="Tahoma" w:hAnsi="Tahoma" w:cs="Tahoma"/>
        </w:rPr>
        <w:t xml:space="preserve"> dotychczas pomoc w skali od 1 do 5, gdzie</w:t>
      </w:r>
      <w:r w:rsidRPr="00E96094">
        <w:rPr>
          <w:rFonts w:ascii="Tahoma" w:hAnsi="Tahoma" w:cs="Tahoma"/>
          <w:i/>
        </w:rPr>
        <w:t xml:space="preserve">: </w:t>
      </w:r>
      <w:r w:rsidRPr="00E96094">
        <w:rPr>
          <w:rFonts w:ascii="Tahoma" w:hAnsi="Tahoma" w:cs="Tahoma"/>
        </w:rPr>
        <w:t>1 – pomoc w ogóle nie spełniła moich oczekiwań, 5 – pomoc całkowicie spełniła moje oczekiwania</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276"/>
        <w:gridCol w:w="850"/>
        <w:gridCol w:w="1418"/>
        <w:gridCol w:w="1275"/>
        <w:gridCol w:w="851"/>
      </w:tblGrid>
      <w:tr w:rsidR="00E96094" w:rsidRPr="00E96094" w:rsidTr="00E96094">
        <w:tc>
          <w:tcPr>
            <w:tcW w:w="3402" w:type="dxa"/>
            <w:shd w:val="clear" w:color="auto" w:fill="auto"/>
          </w:tcPr>
          <w:p w:rsidR="00E96094" w:rsidRPr="00E96094" w:rsidRDefault="00E96094" w:rsidP="00E96094">
            <w:pPr>
              <w:rPr>
                <w:rFonts w:ascii="Tahoma" w:hAnsi="Tahoma" w:cs="Tahoma"/>
              </w:rPr>
            </w:pPr>
          </w:p>
        </w:tc>
        <w:tc>
          <w:tcPr>
            <w:tcW w:w="3544" w:type="dxa"/>
            <w:gridSpan w:val="3"/>
            <w:shd w:val="clear" w:color="auto" w:fill="auto"/>
          </w:tcPr>
          <w:p w:rsidR="00E96094" w:rsidRPr="00E96094" w:rsidRDefault="00E96094" w:rsidP="00E96094">
            <w:pPr>
              <w:rPr>
                <w:rFonts w:ascii="Tahoma" w:hAnsi="Tahoma" w:cs="Tahoma"/>
                <w:b/>
              </w:rPr>
            </w:pPr>
            <w:r w:rsidRPr="00E96094">
              <w:rPr>
                <w:rFonts w:ascii="Tahoma" w:hAnsi="Tahoma" w:cs="Tahoma"/>
                <w:b/>
              </w:rPr>
              <w:t>Os. Bezrobotna</w:t>
            </w:r>
          </w:p>
        </w:tc>
        <w:tc>
          <w:tcPr>
            <w:tcW w:w="3544" w:type="dxa"/>
            <w:gridSpan w:val="3"/>
          </w:tcPr>
          <w:p w:rsidR="00E96094" w:rsidRPr="00E96094" w:rsidRDefault="00E96094" w:rsidP="00E96094">
            <w:pPr>
              <w:rPr>
                <w:rFonts w:ascii="Tahoma" w:hAnsi="Tahoma" w:cs="Tahoma"/>
                <w:b/>
              </w:rPr>
            </w:pPr>
            <w:r w:rsidRPr="00E96094">
              <w:rPr>
                <w:rFonts w:ascii="Tahoma" w:hAnsi="Tahoma" w:cs="Tahoma"/>
                <w:b/>
              </w:rPr>
              <w:t>Os. Poszukująca pracy</w:t>
            </w:r>
          </w:p>
        </w:tc>
      </w:tr>
      <w:tr w:rsidR="00E96094" w:rsidRPr="00E96094" w:rsidTr="00E96094">
        <w:tc>
          <w:tcPr>
            <w:tcW w:w="3402" w:type="dxa"/>
            <w:shd w:val="clear" w:color="auto" w:fill="auto"/>
          </w:tcPr>
          <w:p w:rsidR="00E96094" w:rsidRPr="00E96094" w:rsidRDefault="00E96094" w:rsidP="00E96094">
            <w:pPr>
              <w:rPr>
                <w:rFonts w:ascii="Tahoma" w:hAnsi="Tahoma" w:cs="Tahoma"/>
                <w:b/>
              </w:rPr>
            </w:pPr>
          </w:p>
        </w:tc>
        <w:tc>
          <w:tcPr>
            <w:tcW w:w="1418" w:type="dxa"/>
            <w:shd w:val="clear" w:color="auto" w:fill="auto"/>
          </w:tcPr>
          <w:p w:rsidR="00E96094" w:rsidRPr="00E96094" w:rsidRDefault="00E96094" w:rsidP="00E96094">
            <w:pPr>
              <w:rPr>
                <w:rFonts w:ascii="Tahoma" w:hAnsi="Tahoma" w:cs="Tahoma"/>
              </w:rPr>
            </w:pPr>
            <w:r w:rsidRPr="00E96094">
              <w:rPr>
                <w:rFonts w:ascii="Tahoma" w:hAnsi="Tahoma" w:cs="Tahoma"/>
              </w:rPr>
              <w:t xml:space="preserve">Oczekiwane </w:t>
            </w:r>
          </w:p>
        </w:tc>
        <w:tc>
          <w:tcPr>
            <w:tcW w:w="1276" w:type="dxa"/>
            <w:shd w:val="clear" w:color="auto" w:fill="auto"/>
          </w:tcPr>
          <w:p w:rsidR="00E96094" w:rsidRPr="00E96094" w:rsidRDefault="00E96094" w:rsidP="00E96094">
            <w:pPr>
              <w:rPr>
                <w:rFonts w:ascii="Tahoma" w:hAnsi="Tahoma" w:cs="Tahoma"/>
              </w:rPr>
            </w:pPr>
            <w:r w:rsidRPr="00E96094">
              <w:rPr>
                <w:rFonts w:ascii="Tahoma" w:hAnsi="Tahoma" w:cs="Tahoma"/>
              </w:rPr>
              <w:t>Otrzymane</w:t>
            </w:r>
          </w:p>
        </w:tc>
        <w:tc>
          <w:tcPr>
            <w:tcW w:w="850" w:type="dxa"/>
            <w:shd w:val="clear" w:color="auto" w:fill="auto"/>
          </w:tcPr>
          <w:p w:rsidR="00E96094" w:rsidRPr="00E96094" w:rsidRDefault="00E96094" w:rsidP="00E96094">
            <w:pPr>
              <w:rPr>
                <w:rFonts w:ascii="Tahoma" w:hAnsi="Tahoma" w:cs="Tahoma"/>
              </w:rPr>
            </w:pPr>
            <w:r w:rsidRPr="00E96094">
              <w:rPr>
                <w:rFonts w:ascii="Tahoma" w:hAnsi="Tahoma" w:cs="Tahoma"/>
              </w:rPr>
              <w:t>Ocena</w:t>
            </w:r>
          </w:p>
        </w:tc>
        <w:tc>
          <w:tcPr>
            <w:tcW w:w="1418" w:type="dxa"/>
          </w:tcPr>
          <w:p w:rsidR="00E96094" w:rsidRPr="00E96094" w:rsidRDefault="00E96094" w:rsidP="00E96094">
            <w:pPr>
              <w:rPr>
                <w:rFonts w:ascii="Tahoma" w:hAnsi="Tahoma" w:cs="Tahoma"/>
              </w:rPr>
            </w:pPr>
            <w:r w:rsidRPr="00E96094">
              <w:rPr>
                <w:rFonts w:ascii="Tahoma" w:hAnsi="Tahoma" w:cs="Tahoma"/>
              </w:rPr>
              <w:t>Oczekiwane</w:t>
            </w:r>
          </w:p>
        </w:tc>
        <w:tc>
          <w:tcPr>
            <w:tcW w:w="1275" w:type="dxa"/>
          </w:tcPr>
          <w:p w:rsidR="00E96094" w:rsidRPr="00E96094" w:rsidRDefault="00E96094" w:rsidP="00E96094">
            <w:pPr>
              <w:rPr>
                <w:rFonts w:ascii="Tahoma" w:hAnsi="Tahoma" w:cs="Tahoma"/>
              </w:rPr>
            </w:pPr>
            <w:r w:rsidRPr="00E96094">
              <w:rPr>
                <w:rFonts w:ascii="Tahoma" w:hAnsi="Tahoma" w:cs="Tahoma"/>
              </w:rPr>
              <w:t>Otrzymane</w:t>
            </w:r>
          </w:p>
        </w:tc>
        <w:tc>
          <w:tcPr>
            <w:tcW w:w="851" w:type="dxa"/>
          </w:tcPr>
          <w:p w:rsidR="00E96094" w:rsidRPr="00E96094" w:rsidRDefault="00E96094" w:rsidP="00E96094">
            <w:pPr>
              <w:rPr>
                <w:rFonts w:ascii="Tahoma" w:hAnsi="Tahoma" w:cs="Tahoma"/>
              </w:rPr>
            </w:pPr>
            <w:r w:rsidRPr="00E96094">
              <w:rPr>
                <w:rFonts w:ascii="Tahoma" w:hAnsi="Tahoma" w:cs="Tahoma"/>
              </w:rPr>
              <w:t>Ocena</w:t>
            </w:r>
          </w:p>
        </w:tc>
      </w:tr>
      <w:tr w:rsidR="00E96094" w:rsidRPr="00E96094" w:rsidTr="00E96094">
        <w:tc>
          <w:tcPr>
            <w:tcW w:w="3402" w:type="dxa"/>
            <w:shd w:val="clear" w:color="auto" w:fill="auto"/>
          </w:tcPr>
          <w:p w:rsidR="00E96094" w:rsidRPr="00E96094" w:rsidRDefault="00E96094" w:rsidP="00E96094">
            <w:pPr>
              <w:rPr>
                <w:rFonts w:ascii="Tahoma" w:hAnsi="Tahoma" w:cs="Tahoma"/>
                <w:b/>
              </w:rPr>
            </w:pPr>
            <w:r w:rsidRPr="00E96094">
              <w:rPr>
                <w:rFonts w:ascii="Tahoma" w:hAnsi="Tahoma" w:cs="Tahoma"/>
                <w:b/>
              </w:rPr>
              <w:t>Szkolenie/studia podyplomowe/ kurs/ przygotowanie zawodowe dorosłych/ stypendium za dalszą naukę</w:t>
            </w:r>
          </w:p>
        </w:tc>
        <w:tc>
          <w:tcPr>
            <w:tcW w:w="1418" w:type="dxa"/>
            <w:shd w:val="clear" w:color="auto" w:fill="auto"/>
          </w:tcPr>
          <w:p w:rsidR="00E96094" w:rsidRPr="00E96094" w:rsidRDefault="00E96094" w:rsidP="00E96094">
            <w:pPr>
              <w:rPr>
                <w:rFonts w:ascii="Tahoma" w:hAnsi="Tahoma" w:cs="Tahoma"/>
              </w:rPr>
            </w:pPr>
          </w:p>
        </w:tc>
        <w:tc>
          <w:tcPr>
            <w:tcW w:w="1276" w:type="dxa"/>
            <w:shd w:val="clear" w:color="auto" w:fill="auto"/>
          </w:tcPr>
          <w:p w:rsidR="00E96094" w:rsidRPr="00E96094" w:rsidRDefault="00E96094" w:rsidP="00E96094">
            <w:pPr>
              <w:rPr>
                <w:rFonts w:ascii="Tahoma" w:hAnsi="Tahoma" w:cs="Tahoma"/>
              </w:rPr>
            </w:pPr>
          </w:p>
        </w:tc>
        <w:tc>
          <w:tcPr>
            <w:tcW w:w="850" w:type="dxa"/>
            <w:shd w:val="clear" w:color="auto" w:fill="auto"/>
          </w:tcPr>
          <w:p w:rsidR="00E96094" w:rsidRPr="00E96094" w:rsidRDefault="00E96094" w:rsidP="00E96094">
            <w:pPr>
              <w:rPr>
                <w:rFonts w:ascii="Tahoma" w:hAnsi="Tahoma" w:cs="Tahoma"/>
              </w:rPr>
            </w:pPr>
          </w:p>
        </w:tc>
        <w:tc>
          <w:tcPr>
            <w:tcW w:w="1418" w:type="dxa"/>
          </w:tcPr>
          <w:p w:rsidR="00E96094" w:rsidRPr="00E96094" w:rsidRDefault="00E96094" w:rsidP="00E96094">
            <w:pPr>
              <w:rPr>
                <w:rFonts w:ascii="Tahoma" w:hAnsi="Tahoma" w:cs="Tahoma"/>
              </w:rPr>
            </w:pPr>
          </w:p>
        </w:tc>
        <w:tc>
          <w:tcPr>
            <w:tcW w:w="1275" w:type="dxa"/>
          </w:tcPr>
          <w:p w:rsidR="00E96094" w:rsidRPr="00E96094" w:rsidRDefault="00E96094" w:rsidP="00E96094">
            <w:pPr>
              <w:rPr>
                <w:rFonts w:ascii="Tahoma" w:hAnsi="Tahoma" w:cs="Tahoma"/>
              </w:rPr>
            </w:pPr>
          </w:p>
        </w:tc>
        <w:tc>
          <w:tcPr>
            <w:tcW w:w="851" w:type="dxa"/>
          </w:tcPr>
          <w:p w:rsidR="00E96094" w:rsidRPr="00E96094" w:rsidRDefault="00E96094" w:rsidP="00E96094">
            <w:pPr>
              <w:rPr>
                <w:rFonts w:ascii="Tahoma" w:hAnsi="Tahoma" w:cs="Tahoma"/>
              </w:rPr>
            </w:pPr>
          </w:p>
        </w:tc>
      </w:tr>
      <w:tr w:rsidR="00E96094" w:rsidRPr="00E96094" w:rsidTr="00E96094">
        <w:tc>
          <w:tcPr>
            <w:tcW w:w="3402" w:type="dxa"/>
            <w:shd w:val="clear" w:color="auto" w:fill="auto"/>
          </w:tcPr>
          <w:p w:rsidR="00E96094" w:rsidRPr="00E96094" w:rsidRDefault="00E96094" w:rsidP="00E96094">
            <w:pPr>
              <w:rPr>
                <w:rFonts w:ascii="Tahoma" w:hAnsi="Tahoma" w:cs="Tahoma"/>
                <w:b/>
              </w:rPr>
            </w:pPr>
            <w:r w:rsidRPr="00E96094">
              <w:rPr>
                <w:rFonts w:ascii="Tahoma" w:hAnsi="Tahoma" w:cs="Tahoma"/>
                <w:b/>
              </w:rPr>
              <w:t>Staż</w:t>
            </w:r>
          </w:p>
          <w:p w:rsidR="00E96094" w:rsidRPr="00E96094" w:rsidRDefault="00E96094" w:rsidP="00E96094">
            <w:pPr>
              <w:rPr>
                <w:rFonts w:ascii="Tahoma" w:hAnsi="Tahoma" w:cs="Tahoma"/>
                <w:b/>
              </w:rPr>
            </w:pPr>
          </w:p>
        </w:tc>
        <w:tc>
          <w:tcPr>
            <w:tcW w:w="1418" w:type="dxa"/>
            <w:shd w:val="clear" w:color="auto" w:fill="auto"/>
          </w:tcPr>
          <w:p w:rsidR="00E96094" w:rsidRPr="00E96094" w:rsidRDefault="00E96094" w:rsidP="00E96094">
            <w:pPr>
              <w:rPr>
                <w:rFonts w:ascii="Tahoma" w:hAnsi="Tahoma" w:cs="Tahoma"/>
              </w:rPr>
            </w:pPr>
          </w:p>
        </w:tc>
        <w:tc>
          <w:tcPr>
            <w:tcW w:w="1276" w:type="dxa"/>
            <w:shd w:val="clear" w:color="auto" w:fill="auto"/>
          </w:tcPr>
          <w:p w:rsidR="00E96094" w:rsidRPr="00E96094" w:rsidRDefault="00E96094" w:rsidP="00E96094">
            <w:pPr>
              <w:rPr>
                <w:rFonts w:ascii="Tahoma" w:hAnsi="Tahoma" w:cs="Tahoma"/>
              </w:rPr>
            </w:pPr>
          </w:p>
        </w:tc>
        <w:tc>
          <w:tcPr>
            <w:tcW w:w="850" w:type="dxa"/>
            <w:shd w:val="clear" w:color="auto" w:fill="auto"/>
          </w:tcPr>
          <w:p w:rsidR="00E96094" w:rsidRPr="00E96094" w:rsidRDefault="00E96094" w:rsidP="00E96094">
            <w:pPr>
              <w:rPr>
                <w:rFonts w:ascii="Tahoma" w:hAnsi="Tahoma" w:cs="Tahoma"/>
              </w:rPr>
            </w:pPr>
          </w:p>
        </w:tc>
        <w:tc>
          <w:tcPr>
            <w:tcW w:w="3544" w:type="dxa"/>
            <w:gridSpan w:val="3"/>
            <w:shd w:val="clear" w:color="auto" w:fill="7F7F7F"/>
          </w:tcPr>
          <w:p w:rsidR="00E96094" w:rsidRPr="00E96094" w:rsidRDefault="00E96094" w:rsidP="00E96094">
            <w:pPr>
              <w:rPr>
                <w:rFonts w:ascii="Tahoma" w:hAnsi="Tahoma" w:cs="Tahoma"/>
              </w:rPr>
            </w:pPr>
          </w:p>
        </w:tc>
      </w:tr>
      <w:tr w:rsidR="00E96094" w:rsidRPr="00E96094" w:rsidTr="00E96094">
        <w:tc>
          <w:tcPr>
            <w:tcW w:w="3402" w:type="dxa"/>
            <w:shd w:val="clear" w:color="auto" w:fill="auto"/>
          </w:tcPr>
          <w:p w:rsidR="00E96094" w:rsidRPr="00E96094" w:rsidRDefault="00E96094" w:rsidP="00E96094">
            <w:pPr>
              <w:rPr>
                <w:rFonts w:ascii="Tahoma" w:hAnsi="Tahoma" w:cs="Tahoma"/>
                <w:b/>
              </w:rPr>
            </w:pPr>
            <w:r w:rsidRPr="00E96094">
              <w:rPr>
                <w:rFonts w:ascii="Tahoma" w:hAnsi="Tahoma" w:cs="Tahoma"/>
                <w:b/>
              </w:rPr>
              <w:t>Oferta pracy w kraju</w:t>
            </w:r>
          </w:p>
          <w:p w:rsidR="00E96094" w:rsidRPr="00E96094" w:rsidRDefault="00E96094" w:rsidP="00E96094">
            <w:pPr>
              <w:rPr>
                <w:rFonts w:ascii="Tahoma" w:hAnsi="Tahoma" w:cs="Tahoma"/>
                <w:b/>
              </w:rPr>
            </w:pPr>
          </w:p>
        </w:tc>
        <w:tc>
          <w:tcPr>
            <w:tcW w:w="1418" w:type="dxa"/>
            <w:shd w:val="clear" w:color="auto" w:fill="auto"/>
          </w:tcPr>
          <w:p w:rsidR="00E96094" w:rsidRPr="00E96094" w:rsidRDefault="00E96094" w:rsidP="00E96094">
            <w:pPr>
              <w:rPr>
                <w:rFonts w:ascii="Tahoma" w:hAnsi="Tahoma" w:cs="Tahoma"/>
              </w:rPr>
            </w:pPr>
          </w:p>
        </w:tc>
        <w:tc>
          <w:tcPr>
            <w:tcW w:w="1276" w:type="dxa"/>
            <w:shd w:val="clear" w:color="auto" w:fill="auto"/>
          </w:tcPr>
          <w:p w:rsidR="00E96094" w:rsidRPr="00E96094" w:rsidRDefault="00E96094" w:rsidP="00E96094">
            <w:pPr>
              <w:rPr>
                <w:rFonts w:ascii="Tahoma" w:hAnsi="Tahoma" w:cs="Tahoma"/>
              </w:rPr>
            </w:pPr>
          </w:p>
        </w:tc>
        <w:tc>
          <w:tcPr>
            <w:tcW w:w="850" w:type="dxa"/>
            <w:shd w:val="clear" w:color="auto" w:fill="auto"/>
          </w:tcPr>
          <w:p w:rsidR="00E96094" w:rsidRPr="00E96094" w:rsidRDefault="00E96094" w:rsidP="00E96094">
            <w:pPr>
              <w:rPr>
                <w:rFonts w:ascii="Tahoma" w:hAnsi="Tahoma" w:cs="Tahoma"/>
              </w:rPr>
            </w:pPr>
          </w:p>
        </w:tc>
        <w:tc>
          <w:tcPr>
            <w:tcW w:w="1418" w:type="dxa"/>
          </w:tcPr>
          <w:p w:rsidR="00E96094" w:rsidRPr="00E96094" w:rsidRDefault="00E96094" w:rsidP="00E96094">
            <w:pPr>
              <w:rPr>
                <w:rFonts w:ascii="Tahoma" w:hAnsi="Tahoma" w:cs="Tahoma"/>
              </w:rPr>
            </w:pPr>
          </w:p>
        </w:tc>
        <w:tc>
          <w:tcPr>
            <w:tcW w:w="1275" w:type="dxa"/>
          </w:tcPr>
          <w:p w:rsidR="00E96094" w:rsidRPr="00E96094" w:rsidRDefault="00E96094" w:rsidP="00E96094">
            <w:pPr>
              <w:rPr>
                <w:rFonts w:ascii="Tahoma" w:hAnsi="Tahoma" w:cs="Tahoma"/>
              </w:rPr>
            </w:pPr>
          </w:p>
        </w:tc>
        <w:tc>
          <w:tcPr>
            <w:tcW w:w="851" w:type="dxa"/>
          </w:tcPr>
          <w:p w:rsidR="00E96094" w:rsidRPr="00E96094" w:rsidRDefault="00E96094" w:rsidP="00E96094">
            <w:pPr>
              <w:rPr>
                <w:rFonts w:ascii="Tahoma" w:hAnsi="Tahoma" w:cs="Tahoma"/>
              </w:rPr>
            </w:pPr>
          </w:p>
        </w:tc>
      </w:tr>
      <w:tr w:rsidR="00E96094" w:rsidRPr="00E96094" w:rsidTr="00E96094">
        <w:tc>
          <w:tcPr>
            <w:tcW w:w="3402" w:type="dxa"/>
            <w:shd w:val="clear" w:color="auto" w:fill="auto"/>
          </w:tcPr>
          <w:p w:rsidR="00E96094" w:rsidRPr="00E96094" w:rsidRDefault="00E96094" w:rsidP="00E96094">
            <w:pPr>
              <w:rPr>
                <w:rFonts w:ascii="Tahoma" w:hAnsi="Tahoma" w:cs="Tahoma"/>
                <w:b/>
              </w:rPr>
            </w:pPr>
            <w:r w:rsidRPr="00E96094">
              <w:rPr>
                <w:rFonts w:ascii="Tahoma" w:hAnsi="Tahoma" w:cs="Tahoma"/>
                <w:b/>
              </w:rPr>
              <w:t>Zasiłek</w:t>
            </w:r>
          </w:p>
          <w:p w:rsidR="00E96094" w:rsidRPr="00E96094" w:rsidRDefault="00E96094" w:rsidP="00E96094">
            <w:pPr>
              <w:rPr>
                <w:rFonts w:ascii="Tahoma" w:hAnsi="Tahoma" w:cs="Tahoma"/>
                <w:b/>
              </w:rPr>
            </w:pPr>
          </w:p>
        </w:tc>
        <w:tc>
          <w:tcPr>
            <w:tcW w:w="1418" w:type="dxa"/>
            <w:shd w:val="clear" w:color="auto" w:fill="auto"/>
          </w:tcPr>
          <w:p w:rsidR="00E96094" w:rsidRPr="00E96094" w:rsidRDefault="00E96094" w:rsidP="00E96094">
            <w:pPr>
              <w:rPr>
                <w:rFonts w:ascii="Tahoma" w:hAnsi="Tahoma" w:cs="Tahoma"/>
              </w:rPr>
            </w:pPr>
          </w:p>
        </w:tc>
        <w:tc>
          <w:tcPr>
            <w:tcW w:w="1276" w:type="dxa"/>
            <w:shd w:val="clear" w:color="auto" w:fill="auto"/>
          </w:tcPr>
          <w:p w:rsidR="00E96094" w:rsidRPr="00E96094" w:rsidRDefault="00E96094" w:rsidP="00E96094">
            <w:pPr>
              <w:rPr>
                <w:rFonts w:ascii="Tahoma" w:hAnsi="Tahoma" w:cs="Tahoma"/>
              </w:rPr>
            </w:pPr>
          </w:p>
        </w:tc>
        <w:tc>
          <w:tcPr>
            <w:tcW w:w="850" w:type="dxa"/>
            <w:shd w:val="clear" w:color="auto" w:fill="auto"/>
          </w:tcPr>
          <w:p w:rsidR="00E96094" w:rsidRPr="00E96094" w:rsidRDefault="00E96094" w:rsidP="00E96094">
            <w:pPr>
              <w:rPr>
                <w:rFonts w:ascii="Tahoma" w:hAnsi="Tahoma" w:cs="Tahoma"/>
              </w:rPr>
            </w:pPr>
          </w:p>
        </w:tc>
        <w:tc>
          <w:tcPr>
            <w:tcW w:w="3544" w:type="dxa"/>
            <w:gridSpan w:val="3"/>
            <w:vMerge w:val="restart"/>
            <w:shd w:val="clear" w:color="auto" w:fill="7F7F7F"/>
          </w:tcPr>
          <w:p w:rsidR="00E96094" w:rsidRPr="00E96094" w:rsidRDefault="00E96094" w:rsidP="00E96094">
            <w:pPr>
              <w:rPr>
                <w:rFonts w:ascii="Tahoma" w:hAnsi="Tahoma" w:cs="Tahoma"/>
              </w:rPr>
            </w:pPr>
          </w:p>
        </w:tc>
      </w:tr>
      <w:tr w:rsidR="00E96094" w:rsidRPr="00E96094" w:rsidTr="00E96094">
        <w:tc>
          <w:tcPr>
            <w:tcW w:w="3402" w:type="dxa"/>
            <w:shd w:val="clear" w:color="auto" w:fill="auto"/>
          </w:tcPr>
          <w:p w:rsidR="00E96094" w:rsidRPr="00E96094" w:rsidRDefault="00E96094" w:rsidP="00E96094">
            <w:pPr>
              <w:rPr>
                <w:rFonts w:ascii="Tahoma" w:hAnsi="Tahoma" w:cs="Tahoma"/>
                <w:b/>
              </w:rPr>
            </w:pPr>
            <w:r w:rsidRPr="00E96094">
              <w:rPr>
                <w:rFonts w:ascii="Tahoma" w:hAnsi="Tahoma" w:cs="Tahoma"/>
                <w:b/>
              </w:rPr>
              <w:t>Ubezpieczenie zdrowotne</w:t>
            </w:r>
          </w:p>
          <w:p w:rsidR="00E96094" w:rsidRPr="00E96094" w:rsidRDefault="00E96094" w:rsidP="00E96094">
            <w:pPr>
              <w:rPr>
                <w:rFonts w:ascii="Tahoma" w:hAnsi="Tahoma" w:cs="Tahoma"/>
                <w:b/>
              </w:rPr>
            </w:pPr>
          </w:p>
        </w:tc>
        <w:tc>
          <w:tcPr>
            <w:tcW w:w="1418" w:type="dxa"/>
            <w:shd w:val="clear" w:color="auto" w:fill="auto"/>
          </w:tcPr>
          <w:p w:rsidR="00E96094" w:rsidRPr="00E96094" w:rsidRDefault="00E96094" w:rsidP="00E96094">
            <w:pPr>
              <w:rPr>
                <w:rFonts w:ascii="Tahoma" w:hAnsi="Tahoma" w:cs="Tahoma"/>
              </w:rPr>
            </w:pPr>
          </w:p>
        </w:tc>
        <w:tc>
          <w:tcPr>
            <w:tcW w:w="1276" w:type="dxa"/>
            <w:shd w:val="clear" w:color="auto" w:fill="auto"/>
          </w:tcPr>
          <w:p w:rsidR="00E96094" w:rsidRPr="00E96094" w:rsidRDefault="00E96094" w:rsidP="00E96094">
            <w:pPr>
              <w:rPr>
                <w:rFonts w:ascii="Tahoma" w:hAnsi="Tahoma" w:cs="Tahoma"/>
              </w:rPr>
            </w:pPr>
          </w:p>
        </w:tc>
        <w:tc>
          <w:tcPr>
            <w:tcW w:w="850" w:type="dxa"/>
            <w:shd w:val="clear" w:color="auto" w:fill="auto"/>
          </w:tcPr>
          <w:p w:rsidR="00E96094" w:rsidRPr="00E96094" w:rsidRDefault="00E96094" w:rsidP="00E96094">
            <w:pPr>
              <w:rPr>
                <w:rFonts w:ascii="Tahoma" w:hAnsi="Tahoma" w:cs="Tahoma"/>
              </w:rPr>
            </w:pPr>
          </w:p>
        </w:tc>
        <w:tc>
          <w:tcPr>
            <w:tcW w:w="3544" w:type="dxa"/>
            <w:gridSpan w:val="3"/>
            <w:vMerge/>
            <w:shd w:val="clear" w:color="auto" w:fill="7F7F7F"/>
          </w:tcPr>
          <w:p w:rsidR="00E96094" w:rsidRPr="00E96094" w:rsidRDefault="00E96094" w:rsidP="00E96094">
            <w:pPr>
              <w:rPr>
                <w:rFonts w:ascii="Tahoma" w:hAnsi="Tahoma" w:cs="Tahoma"/>
              </w:rPr>
            </w:pPr>
          </w:p>
        </w:tc>
      </w:tr>
      <w:tr w:rsidR="00E96094" w:rsidRPr="00E96094" w:rsidTr="00E96094">
        <w:tc>
          <w:tcPr>
            <w:tcW w:w="3402" w:type="dxa"/>
            <w:shd w:val="clear" w:color="auto" w:fill="auto"/>
          </w:tcPr>
          <w:p w:rsidR="00E96094" w:rsidRPr="00E96094" w:rsidRDefault="00E96094" w:rsidP="00E96094">
            <w:pPr>
              <w:rPr>
                <w:rFonts w:ascii="Tahoma" w:hAnsi="Tahoma" w:cs="Tahoma"/>
                <w:b/>
              </w:rPr>
            </w:pPr>
            <w:r w:rsidRPr="00E96094">
              <w:rPr>
                <w:rFonts w:ascii="Tahoma" w:hAnsi="Tahoma" w:cs="Tahoma"/>
                <w:b/>
              </w:rPr>
              <w:t>Dofinansowanie/ pożyczka na podjęcie działalności</w:t>
            </w:r>
          </w:p>
        </w:tc>
        <w:tc>
          <w:tcPr>
            <w:tcW w:w="1418" w:type="dxa"/>
            <w:shd w:val="clear" w:color="auto" w:fill="auto"/>
          </w:tcPr>
          <w:p w:rsidR="00E96094" w:rsidRPr="00E96094" w:rsidRDefault="00E96094" w:rsidP="00E96094">
            <w:pPr>
              <w:rPr>
                <w:rFonts w:ascii="Tahoma" w:hAnsi="Tahoma" w:cs="Tahoma"/>
              </w:rPr>
            </w:pPr>
          </w:p>
        </w:tc>
        <w:tc>
          <w:tcPr>
            <w:tcW w:w="1276" w:type="dxa"/>
            <w:shd w:val="clear" w:color="auto" w:fill="auto"/>
          </w:tcPr>
          <w:p w:rsidR="00E96094" w:rsidRPr="00E96094" w:rsidRDefault="00E96094" w:rsidP="00E96094">
            <w:pPr>
              <w:rPr>
                <w:rFonts w:ascii="Tahoma" w:hAnsi="Tahoma" w:cs="Tahoma"/>
              </w:rPr>
            </w:pPr>
          </w:p>
        </w:tc>
        <w:tc>
          <w:tcPr>
            <w:tcW w:w="850" w:type="dxa"/>
            <w:shd w:val="clear" w:color="auto" w:fill="auto"/>
          </w:tcPr>
          <w:p w:rsidR="00E96094" w:rsidRPr="00E96094" w:rsidRDefault="00E96094" w:rsidP="00E96094">
            <w:pPr>
              <w:rPr>
                <w:rFonts w:ascii="Tahoma" w:hAnsi="Tahoma" w:cs="Tahoma"/>
              </w:rPr>
            </w:pPr>
          </w:p>
        </w:tc>
        <w:tc>
          <w:tcPr>
            <w:tcW w:w="3544" w:type="dxa"/>
            <w:gridSpan w:val="3"/>
            <w:vMerge/>
            <w:shd w:val="clear" w:color="auto" w:fill="7F7F7F"/>
          </w:tcPr>
          <w:p w:rsidR="00E96094" w:rsidRPr="00E96094" w:rsidRDefault="00E96094" w:rsidP="00E96094">
            <w:pPr>
              <w:rPr>
                <w:rFonts w:ascii="Tahoma" w:hAnsi="Tahoma" w:cs="Tahoma"/>
              </w:rPr>
            </w:pPr>
          </w:p>
        </w:tc>
      </w:tr>
      <w:tr w:rsidR="00E96094" w:rsidRPr="00E96094" w:rsidTr="00E96094">
        <w:tc>
          <w:tcPr>
            <w:tcW w:w="3402" w:type="dxa"/>
            <w:shd w:val="clear" w:color="auto" w:fill="auto"/>
          </w:tcPr>
          <w:p w:rsidR="00E96094" w:rsidRPr="00E96094" w:rsidRDefault="00E96094" w:rsidP="00E96094">
            <w:pPr>
              <w:rPr>
                <w:rFonts w:ascii="Tahoma" w:hAnsi="Tahoma" w:cs="Tahoma"/>
                <w:b/>
              </w:rPr>
            </w:pPr>
            <w:r w:rsidRPr="00E96094">
              <w:rPr>
                <w:rFonts w:ascii="Tahoma" w:hAnsi="Tahoma" w:cs="Tahoma"/>
                <w:b/>
              </w:rPr>
              <w:t>Oferta pracy zagranicą</w:t>
            </w:r>
          </w:p>
          <w:p w:rsidR="00E96094" w:rsidRPr="00E96094" w:rsidRDefault="00E96094" w:rsidP="00E96094">
            <w:pPr>
              <w:rPr>
                <w:rFonts w:ascii="Tahoma" w:hAnsi="Tahoma" w:cs="Tahoma"/>
                <w:b/>
              </w:rPr>
            </w:pPr>
          </w:p>
        </w:tc>
        <w:tc>
          <w:tcPr>
            <w:tcW w:w="1418" w:type="dxa"/>
            <w:shd w:val="clear" w:color="auto" w:fill="auto"/>
          </w:tcPr>
          <w:p w:rsidR="00E96094" w:rsidRPr="00E96094" w:rsidRDefault="00E96094" w:rsidP="00E96094">
            <w:pPr>
              <w:rPr>
                <w:rFonts w:ascii="Tahoma" w:hAnsi="Tahoma" w:cs="Tahoma"/>
              </w:rPr>
            </w:pPr>
          </w:p>
        </w:tc>
        <w:tc>
          <w:tcPr>
            <w:tcW w:w="1276" w:type="dxa"/>
            <w:shd w:val="clear" w:color="auto" w:fill="auto"/>
          </w:tcPr>
          <w:p w:rsidR="00E96094" w:rsidRPr="00E96094" w:rsidRDefault="00E96094" w:rsidP="00E96094">
            <w:pPr>
              <w:rPr>
                <w:rFonts w:ascii="Tahoma" w:hAnsi="Tahoma" w:cs="Tahoma"/>
              </w:rPr>
            </w:pPr>
          </w:p>
        </w:tc>
        <w:tc>
          <w:tcPr>
            <w:tcW w:w="850" w:type="dxa"/>
            <w:shd w:val="clear" w:color="auto" w:fill="auto"/>
          </w:tcPr>
          <w:p w:rsidR="00E96094" w:rsidRPr="00E96094" w:rsidRDefault="00E96094" w:rsidP="00E96094">
            <w:pPr>
              <w:rPr>
                <w:rFonts w:ascii="Tahoma" w:hAnsi="Tahoma" w:cs="Tahoma"/>
              </w:rPr>
            </w:pPr>
          </w:p>
        </w:tc>
        <w:tc>
          <w:tcPr>
            <w:tcW w:w="1418" w:type="dxa"/>
          </w:tcPr>
          <w:p w:rsidR="00E96094" w:rsidRPr="00E96094" w:rsidRDefault="00E96094" w:rsidP="00E96094">
            <w:pPr>
              <w:rPr>
                <w:rFonts w:ascii="Tahoma" w:hAnsi="Tahoma" w:cs="Tahoma"/>
              </w:rPr>
            </w:pPr>
          </w:p>
        </w:tc>
        <w:tc>
          <w:tcPr>
            <w:tcW w:w="1275" w:type="dxa"/>
          </w:tcPr>
          <w:p w:rsidR="00E96094" w:rsidRPr="00E96094" w:rsidRDefault="00E96094" w:rsidP="00E96094">
            <w:pPr>
              <w:rPr>
                <w:rFonts w:ascii="Tahoma" w:hAnsi="Tahoma" w:cs="Tahoma"/>
              </w:rPr>
            </w:pPr>
          </w:p>
        </w:tc>
        <w:tc>
          <w:tcPr>
            <w:tcW w:w="851" w:type="dxa"/>
          </w:tcPr>
          <w:p w:rsidR="00E96094" w:rsidRPr="00E96094" w:rsidRDefault="00E96094" w:rsidP="00E96094">
            <w:pPr>
              <w:rPr>
                <w:rFonts w:ascii="Tahoma" w:hAnsi="Tahoma" w:cs="Tahoma"/>
              </w:rPr>
            </w:pPr>
          </w:p>
        </w:tc>
      </w:tr>
      <w:tr w:rsidR="00E96094" w:rsidRPr="00E96094" w:rsidTr="00E96094">
        <w:trPr>
          <w:trHeight w:val="1261"/>
        </w:trPr>
        <w:tc>
          <w:tcPr>
            <w:tcW w:w="3402" w:type="dxa"/>
            <w:shd w:val="clear" w:color="auto" w:fill="auto"/>
          </w:tcPr>
          <w:p w:rsidR="00E96094" w:rsidRPr="00E96094" w:rsidRDefault="00E96094" w:rsidP="00E96094">
            <w:pPr>
              <w:rPr>
                <w:rFonts w:ascii="Tahoma" w:hAnsi="Tahoma" w:cs="Tahoma"/>
                <w:b/>
              </w:rPr>
            </w:pPr>
            <w:r w:rsidRPr="00E96094">
              <w:rPr>
                <w:rFonts w:ascii="Tahoma" w:hAnsi="Tahoma" w:cs="Tahoma"/>
                <w:b/>
              </w:rPr>
              <w:t>Poradnictwo zawodowe (nauka pisania dokumentów aplikacyjnych, nauka aktywnego poszukiwania pracy, autoprezentacja, testy kompetencji zawodowych itp.)</w:t>
            </w:r>
          </w:p>
        </w:tc>
        <w:tc>
          <w:tcPr>
            <w:tcW w:w="1418" w:type="dxa"/>
            <w:shd w:val="clear" w:color="auto" w:fill="auto"/>
          </w:tcPr>
          <w:p w:rsidR="00E96094" w:rsidRPr="00E96094" w:rsidRDefault="00E96094" w:rsidP="00E96094">
            <w:pPr>
              <w:rPr>
                <w:rFonts w:ascii="Tahoma" w:hAnsi="Tahoma" w:cs="Tahoma"/>
              </w:rPr>
            </w:pPr>
          </w:p>
        </w:tc>
        <w:tc>
          <w:tcPr>
            <w:tcW w:w="1276" w:type="dxa"/>
            <w:shd w:val="clear" w:color="auto" w:fill="auto"/>
          </w:tcPr>
          <w:p w:rsidR="00E96094" w:rsidRPr="00E96094" w:rsidRDefault="00E96094" w:rsidP="00E96094">
            <w:pPr>
              <w:rPr>
                <w:rFonts w:ascii="Tahoma" w:hAnsi="Tahoma" w:cs="Tahoma"/>
              </w:rPr>
            </w:pPr>
          </w:p>
        </w:tc>
        <w:tc>
          <w:tcPr>
            <w:tcW w:w="850" w:type="dxa"/>
            <w:shd w:val="clear" w:color="auto" w:fill="auto"/>
          </w:tcPr>
          <w:p w:rsidR="00E96094" w:rsidRPr="00E96094" w:rsidRDefault="00E96094" w:rsidP="00E96094">
            <w:pPr>
              <w:rPr>
                <w:rFonts w:ascii="Tahoma" w:hAnsi="Tahoma" w:cs="Tahoma"/>
              </w:rPr>
            </w:pPr>
          </w:p>
        </w:tc>
        <w:tc>
          <w:tcPr>
            <w:tcW w:w="1418" w:type="dxa"/>
          </w:tcPr>
          <w:p w:rsidR="00E96094" w:rsidRPr="00E96094" w:rsidRDefault="00E96094" w:rsidP="00E96094">
            <w:pPr>
              <w:rPr>
                <w:rFonts w:ascii="Tahoma" w:hAnsi="Tahoma" w:cs="Tahoma"/>
              </w:rPr>
            </w:pPr>
          </w:p>
        </w:tc>
        <w:tc>
          <w:tcPr>
            <w:tcW w:w="1275" w:type="dxa"/>
          </w:tcPr>
          <w:p w:rsidR="00E96094" w:rsidRPr="00E96094" w:rsidRDefault="00E96094" w:rsidP="00E96094">
            <w:pPr>
              <w:rPr>
                <w:rFonts w:ascii="Tahoma" w:hAnsi="Tahoma" w:cs="Tahoma"/>
              </w:rPr>
            </w:pPr>
          </w:p>
        </w:tc>
        <w:tc>
          <w:tcPr>
            <w:tcW w:w="851" w:type="dxa"/>
          </w:tcPr>
          <w:p w:rsidR="00E96094" w:rsidRPr="00E96094" w:rsidRDefault="00E96094" w:rsidP="00E96094">
            <w:pPr>
              <w:rPr>
                <w:rFonts w:ascii="Tahoma" w:hAnsi="Tahoma" w:cs="Tahoma"/>
              </w:rPr>
            </w:pPr>
          </w:p>
        </w:tc>
      </w:tr>
      <w:tr w:rsidR="00E96094" w:rsidRPr="00E96094" w:rsidTr="00E96094">
        <w:tc>
          <w:tcPr>
            <w:tcW w:w="3402" w:type="dxa"/>
            <w:shd w:val="clear" w:color="auto" w:fill="auto"/>
          </w:tcPr>
          <w:p w:rsidR="00E96094" w:rsidRPr="00E96094" w:rsidRDefault="00E96094" w:rsidP="00E96094">
            <w:pPr>
              <w:rPr>
                <w:rFonts w:ascii="Tahoma" w:hAnsi="Tahoma" w:cs="Tahoma"/>
                <w:b/>
              </w:rPr>
            </w:pPr>
            <w:r w:rsidRPr="00E96094">
              <w:rPr>
                <w:rFonts w:ascii="Tahoma" w:hAnsi="Tahoma" w:cs="Tahoma"/>
                <w:b/>
              </w:rPr>
              <w:lastRenderedPageBreak/>
              <w:t>Finansowanie kosztów przejazdu/ zakwaterowania</w:t>
            </w:r>
          </w:p>
        </w:tc>
        <w:tc>
          <w:tcPr>
            <w:tcW w:w="1418" w:type="dxa"/>
            <w:shd w:val="clear" w:color="auto" w:fill="auto"/>
          </w:tcPr>
          <w:p w:rsidR="00E96094" w:rsidRPr="00E96094" w:rsidRDefault="00E96094" w:rsidP="00E96094">
            <w:pPr>
              <w:rPr>
                <w:rFonts w:ascii="Tahoma" w:hAnsi="Tahoma" w:cs="Tahoma"/>
              </w:rPr>
            </w:pPr>
          </w:p>
        </w:tc>
        <w:tc>
          <w:tcPr>
            <w:tcW w:w="1276" w:type="dxa"/>
            <w:shd w:val="clear" w:color="auto" w:fill="auto"/>
          </w:tcPr>
          <w:p w:rsidR="00E96094" w:rsidRPr="00E96094" w:rsidRDefault="00E96094" w:rsidP="00E96094">
            <w:pPr>
              <w:rPr>
                <w:rFonts w:ascii="Tahoma" w:hAnsi="Tahoma" w:cs="Tahoma"/>
              </w:rPr>
            </w:pPr>
          </w:p>
        </w:tc>
        <w:tc>
          <w:tcPr>
            <w:tcW w:w="850" w:type="dxa"/>
            <w:shd w:val="clear" w:color="auto" w:fill="auto"/>
          </w:tcPr>
          <w:p w:rsidR="00E96094" w:rsidRPr="00E96094" w:rsidRDefault="00E96094" w:rsidP="00E96094">
            <w:pPr>
              <w:rPr>
                <w:rFonts w:ascii="Tahoma" w:hAnsi="Tahoma" w:cs="Tahoma"/>
              </w:rPr>
            </w:pPr>
          </w:p>
        </w:tc>
        <w:tc>
          <w:tcPr>
            <w:tcW w:w="3544" w:type="dxa"/>
            <w:gridSpan w:val="3"/>
            <w:shd w:val="clear" w:color="auto" w:fill="7F7F7F"/>
          </w:tcPr>
          <w:p w:rsidR="00E96094" w:rsidRPr="00E96094" w:rsidRDefault="00E96094" w:rsidP="00E96094">
            <w:pPr>
              <w:rPr>
                <w:rFonts w:ascii="Tahoma" w:hAnsi="Tahoma" w:cs="Tahoma"/>
              </w:rPr>
            </w:pPr>
          </w:p>
        </w:tc>
      </w:tr>
    </w:tbl>
    <w:p w:rsidR="00E96094" w:rsidRPr="00E96094" w:rsidRDefault="00E96094" w:rsidP="00E96094">
      <w:pPr>
        <w:contextualSpacing/>
        <w:rPr>
          <w:rFonts w:ascii="Tahoma" w:hAnsi="Tahoma" w:cs="Tahoma"/>
          <w:b/>
        </w:rPr>
      </w:pPr>
    </w:p>
    <w:p w:rsidR="00E96094" w:rsidRPr="00E96094" w:rsidRDefault="00E96094" w:rsidP="00E96094">
      <w:pPr>
        <w:contextualSpacing/>
        <w:rPr>
          <w:rFonts w:ascii="Tahoma" w:hAnsi="Tahoma" w:cs="Tahoma"/>
        </w:rPr>
      </w:pPr>
      <w:r w:rsidRPr="00E96094">
        <w:rPr>
          <w:rFonts w:ascii="Tahoma" w:hAnsi="Tahoma" w:cs="Tahoma"/>
        </w:rPr>
        <w:t>2. Na satysfakcję klienta wpływają różne wymiary obsługi w urzędzie. Jakie mają dla Pana/i znaczenie (istotność)? Jak je Pan/i ocenia na podstawie swoich doświadczeń we współpracy z urzędem pracy w ciągu ostatniego roku?</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5"/>
        <w:gridCol w:w="1134"/>
        <w:gridCol w:w="851"/>
      </w:tblGrid>
      <w:tr w:rsidR="00E96094" w:rsidRPr="00E96094" w:rsidTr="00E96094">
        <w:tc>
          <w:tcPr>
            <w:tcW w:w="8505" w:type="dxa"/>
            <w:shd w:val="clear" w:color="auto" w:fill="auto"/>
          </w:tcPr>
          <w:p w:rsidR="00E96094" w:rsidRPr="00E96094" w:rsidRDefault="00E96094" w:rsidP="00E96094">
            <w:pPr>
              <w:contextualSpacing/>
              <w:rPr>
                <w:rFonts w:ascii="Tahoma" w:hAnsi="Tahoma" w:cs="Tahoma"/>
                <w:b/>
              </w:rPr>
            </w:pPr>
            <w:r w:rsidRPr="00E96094">
              <w:rPr>
                <w:rFonts w:ascii="Tahoma" w:hAnsi="Tahoma" w:cs="Tahoma"/>
                <w:b/>
              </w:rPr>
              <w:t xml:space="preserve">Istotność: 1 – w ogóle nie są dla mnie istotne, </w:t>
            </w:r>
          </w:p>
          <w:p w:rsidR="00E96094" w:rsidRPr="00E96094" w:rsidRDefault="00E96094" w:rsidP="00E96094">
            <w:pPr>
              <w:contextualSpacing/>
              <w:rPr>
                <w:rFonts w:ascii="Tahoma" w:hAnsi="Tahoma" w:cs="Tahoma"/>
                <w:b/>
              </w:rPr>
            </w:pPr>
            <w:r w:rsidRPr="00E96094">
              <w:rPr>
                <w:rFonts w:ascii="Tahoma" w:hAnsi="Tahoma" w:cs="Tahoma"/>
                <w:b/>
              </w:rPr>
              <w:t xml:space="preserve">5 – są dla mnie bardzo istotne; </w:t>
            </w:r>
          </w:p>
          <w:p w:rsidR="00E96094" w:rsidRPr="00E96094" w:rsidRDefault="00E96094" w:rsidP="00E96094">
            <w:pPr>
              <w:contextualSpacing/>
              <w:rPr>
                <w:rFonts w:ascii="Tahoma" w:hAnsi="Tahoma" w:cs="Tahoma"/>
                <w:b/>
              </w:rPr>
            </w:pPr>
            <w:r w:rsidRPr="00E96094">
              <w:rPr>
                <w:rFonts w:ascii="Tahoma" w:hAnsi="Tahoma" w:cs="Tahoma"/>
                <w:b/>
              </w:rPr>
              <w:t>Ocena: 1 - w ogóle nie jestem usatysfakcjonowany/a 5 – jestem bardzo usatysfakcjonowany/a</w:t>
            </w:r>
          </w:p>
        </w:tc>
        <w:tc>
          <w:tcPr>
            <w:tcW w:w="1134" w:type="dxa"/>
            <w:shd w:val="clear" w:color="auto" w:fill="auto"/>
          </w:tcPr>
          <w:p w:rsidR="00E96094" w:rsidRPr="00E96094" w:rsidRDefault="00E96094" w:rsidP="00E96094">
            <w:pPr>
              <w:contextualSpacing/>
              <w:rPr>
                <w:rFonts w:ascii="Tahoma" w:hAnsi="Tahoma" w:cs="Tahoma"/>
                <w:b/>
              </w:rPr>
            </w:pPr>
            <w:r w:rsidRPr="00E96094">
              <w:rPr>
                <w:rFonts w:ascii="Tahoma" w:hAnsi="Tahoma" w:cs="Tahoma"/>
                <w:b/>
              </w:rPr>
              <w:t xml:space="preserve">Istotność </w:t>
            </w:r>
          </w:p>
        </w:tc>
        <w:tc>
          <w:tcPr>
            <w:tcW w:w="851" w:type="dxa"/>
            <w:shd w:val="clear" w:color="auto" w:fill="auto"/>
          </w:tcPr>
          <w:p w:rsidR="00E96094" w:rsidRPr="00E96094" w:rsidRDefault="00E96094" w:rsidP="00E96094">
            <w:pPr>
              <w:contextualSpacing/>
              <w:rPr>
                <w:rFonts w:ascii="Tahoma" w:hAnsi="Tahoma" w:cs="Tahoma"/>
                <w:b/>
              </w:rPr>
            </w:pPr>
            <w:r w:rsidRPr="00E96094">
              <w:rPr>
                <w:rFonts w:ascii="Tahoma" w:hAnsi="Tahoma" w:cs="Tahoma"/>
                <w:b/>
              </w:rPr>
              <w:t>Ocena</w:t>
            </w:r>
          </w:p>
        </w:tc>
      </w:tr>
      <w:tr w:rsidR="00E96094" w:rsidRPr="00E96094" w:rsidTr="00E96094">
        <w:tc>
          <w:tcPr>
            <w:tcW w:w="8505" w:type="dxa"/>
            <w:shd w:val="clear" w:color="auto" w:fill="auto"/>
            <w:vAlign w:val="center"/>
          </w:tcPr>
          <w:p w:rsidR="00E96094" w:rsidRPr="00E96094" w:rsidRDefault="00E96094" w:rsidP="00E96094">
            <w:pPr>
              <w:contextualSpacing/>
              <w:rPr>
                <w:rFonts w:ascii="Tahoma" w:hAnsi="Tahoma" w:cs="Tahoma"/>
                <w:b/>
              </w:rPr>
            </w:pPr>
            <w:r w:rsidRPr="00E96094">
              <w:rPr>
                <w:rFonts w:ascii="Tahoma" w:hAnsi="Tahoma" w:cs="Tahoma"/>
                <w:b/>
              </w:rPr>
              <w:t xml:space="preserve">zaangażowanie pracowników </w:t>
            </w:r>
            <w:r w:rsidRPr="00E96094">
              <w:rPr>
                <w:rFonts w:ascii="Tahoma" w:hAnsi="Tahoma" w:cs="Tahoma"/>
              </w:rPr>
              <w:t>pomocność,</w:t>
            </w:r>
            <w:r w:rsidRPr="00E96094">
              <w:rPr>
                <w:rFonts w:ascii="Tahoma" w:hAnsi="Tahoma" w:cs="Tahoma"/>
                <w:b/>
              </w:rPr>
              <w:t xml:space="preserve"> </w:t>
            </w:r>
            <w:r w:rsidRPr="00E96094">
              <w:rPr>
                <w:rFonts w:ascii="Tahoma" w:hAnsi="Tahoma" w:cs="Tahoma"/>
              </w:rPr>
              <w:t>pełna gotowość znalezienia rozwiązania i pomocy, zgodnie z potrzebami, indywidualne traktowanie i dopasowywanie oferty pomocy</w:t>
            </w:r>
          </w:p>
        </w:tc>
        <w:tc>
          <w:tcPr>
            <w:tcW w:w="1134" w:type="dxa"/>
            <w:shd w:val="clear" w:color="auto" w:fill="auto"/>
          </w:tcPr>
          <w:p w:rsidR="00E96094" w:rsidRPr="00E96094" w:rsidRDefault="00E96094" w:rsidP="00E96094">
            <w:pPr>
              <w:contextualSpacing/>
              <w:rPr>
                <w:rFonts w:ascii="Tahoma" w:hAnsi="Tahoma" w:cs="Tahoma"/>
                <w:b/>
              </w:rPr>
            </w:pPr>
          </w:p>
        </w:tc>
        <w:tc>
          <w:tcPr>
            <w:tcW w:w="851" w:type="dxa"/>
            <w:shd w:val="clear" w:color="auto" w:fill="auto"/>
          </w:tcPr>
          <w:p w:rsidR="00E96094" w:rsidRPr="00E96094" w:rsidRDefault="00E96094" w:rsidP="00E96094">
            <w:pPr>
              <w:contextualSpacing/>
              <w:rPr>
                <w:rFonts w:ascii="Tahoma" w:hAnsi="Tahoma" w:cs="Tahoma"/>
                <w:b/>
              </w:rPr>
            </w:pPr>
          </w:p>
        </w:tc>
      </w:tr>
      <w:tr w:rsidR="00E96094" w:rsidRPr="00E96094" w:rsidTr="00E96094">
        <w:tc>
          <w:tcPr>
            <w:tcW w:w="8505" w:type="dxa"/>
            <w:shd w:val="clear" w:color="auto" w:fill="auto"/>
          </w:tcPr>
          <w:p w:rsidR="00E96094" w:rsidRPr="00E96094" w:rsidRDefault="00E96094" w:rsidP="00E96094">
            <w:pPr>
              <w:contextualSpacing/>
              <w:rPr>
                <w:rFonts w:ascii="Tahoma" w:hAnsi="Tahoma" w:cs="Tahoma"/>
              </w:rPr>
            </w:pPr>
            <w:r w:rsidRPr="00E96094">
              <w:rPr>
                <w:rFonts w:ascii="Tahoma" w:hAnsi="Tahoma" w:cs="Tahoma"/>
                <w:b/>
              </w:rPr>
              <w:t>wiedza i kompetencje pracowników</w:t>
            </w:r>
            <w:r w:rsidRPr="00E96094">
              <w:rPr>
                <w:rFonts w:ascii="Tahoma" w:hAnsi="Tahoma" w:cs="Tahoma"/>
              </w:rPr>
              <w:t xml:space="preserve"> fachowość, profesjonalizm</w:t>
            </w:r>
          </w:p>
          <w:p w:rsidR="00E96094" w:rsidRPr="00E96094" w:rsidRDefault="00E96094" w:rsidP="00E96094">
            <w:pPr>
              <w:contextualSpacing/>
              <w:rPr>
                <w:rFonts w:ascii="Tahoma" w:hAnsi="Tahoma" w:cs="Tahoma"/>
                <w:b/>
              </w:rPr>
            </w:pPr>
          </w:p>
        </w:tc>
        <w:tc>
          <w:tcPr>
            <w:tcW w:w="1134" w:type="dxa"/>
            <w:shd w:val="clear" w:color="auto" w:fill="auto"/>
          </w:tcPr>
          <w:p w:rsidR="00E96094" w:rsidRPr="00E96094" w:rsidRDefault="00E96094" w:rsidP="00E96094">
            <w:pPr>
              <w:contextualSpacing/>
              <w:rPr>
                <w:rFonts w:ascii="Tahoma" w:hAnsi="Tahoma" w:cs="Tahoma"/>
                <w:b/>
              </w:rPr>
            </w:pPr>
          </w:p>
        </w:tc>
        <w:tc>
          <w:tcPr>
            <w:tcW w:w="851" w:type="dxa"/>
            <w:shd w:val="clear" w:color="auto" w:fill="auto"/>
          </w:tcPr>
          <w:p w:rsidR="00E96094" w:rsidRPr="00E96094" w:rsidRDefault="00E96094" w:rsidP="00E96094">
            <w:pPr>
              <w:contextualSpacing/>
              <w:rPr>
                <w:rFonts w:ascii="Tahoma" w:hAnsi="Tahoma" w:cs="Tahoma"/>
                <w:b/>
              </w:rPr>
            </w:pPr>
          </w:p>
        </w:tc>
      </w:tr>
      <w:tr w:rsidR="00E96094" w:rsidRPr="00E96094" w:rsidTr="00E96094">
        <w:tc>
          <w:tcPr>
            <w:tcW w:w="10490" w:type="dxa"/>
            <w:gridSpan w:val="3"/>
            <w:shd w:val="clear" w:color="auto" w:fill="auto"/>
          </w:tcPr>
          <w:p w:rsidR="00E96094" w:rsidRPr="00E96094" w:rsidRDefault="00E96094" w:rsidP="00E96094">
            <w:pPr>
              <w:rPr>
                <w:rFonts w:ascii="Tahoma" w:hAnsi="Tahoma" w:cs="Tahoma"/>
              </w:rPr>
            </w:pPr>
            <w:r w:rsidRPr="00E96094">
              <w:rPr>
                <w:rFonts w:ascii="Tahoma" w:hAnsi="Tahoma" w:cs="Tahoma"/>
                <w:b/>
              </w:rPr>
              <w:t xml:space="preserve">komunikacja </w:t>
            </w:r>
            <w:r w:rsidRPr="00E96094">
              <w:rPr>
                <w:rFonts w:ascii="Tahoma" w:hAnsi="Tahoma" w:cs="Tahoma"/>
              </w:rPr>
              <w:t>sprawny i niezakłócany przekaz informacji, szybkość reakcji na zapytanie, jasna, prosta, czytelna i zrozumiała informacja, dostosowana do potrzeb odbiorcy, łatwość w znalezieniu właściwej informacji</w:t>
            </w:r>
          </w:p>
          <w:p w:rsidR="00E96094" w:rsidRPr="00E96094" w:rsidRDefault="00E96094" w:rsidP="00E96094">
            <w:pPr>
              <w:contextualSpacing/>
              <w:rPr>
                <w:rFonts w:ascii="Tahoma" w:hAnsi="Tahoma" w:cs="Tahoma"/>
              </w:rPr>
            </w:pPr>
            <w:r w:rsidRPr="00E96094">
              <w:rPr>
                <w:rFonts w:ascii="Tahoma" w:hAnsi="Tahoma" w:cs="Tahoma"/>
                <w:b/>
              </w:rPr>
              <w:t>0 - nie korzystałem/</w:t>
            </w:r>
            <w:proofErr w:type="spellStart"/>
            <w:r w:rsidRPr="00E96094">
              <w:rPr>
                <w:rFonts w:ascii="Tahoma" w:hAnsi="Tahoma" w:cs="Tahoma"/>
                <w:b/>
              </w:rPr>
              <w:t>am</w:t>
            </w:r>
            <w:proofErr w:type="spellEnd"/>
            <w:r w:rsidRPr="00E96094">
              <w:rPr>
                <w:rFonts w:ascii="Tahoma" w:hAnsi="Tahoma" w:cs="Tahoma"/>
                <w:b/>
              </w:rPr>
              <w:t xml:space="preserve"> z wyszczególnionego rodzaju komunikacji</w:t>
            </w:r>
          </w:p>
        </w:tc>
      </w:tr>
      <w:tr w:rsidR="00E96094" w:rsidRPr="00E96094" w:rsidTr="00E96094">
        <w:tc>
          <w:tcPr>
            <w:tcW w:w="8505" w:type="dxa"/>
            <w:shd w:val="clear" w:color="auto" w:fill="auto"/>
          </w:tcPr>
          <w:p w:rsidR="00E96094" w:rsidRPr="00E96094" w:rsidRDefault="00E96094" w:rsidP="00E96094">
            <w:pPr>
              <w:rPr>
                <w:rFonts w:ascii="Tahoma" w:hAnsi="Tahoma" w:cs="Tahoma"/>
                <w:b/>
              </w:rPr>
            </w:pPr>
            <w:r w:rsidRPr="00E96094">
              <w:rPr>
                <w:rFonts w:ascii="Tahoma" w:hAnsi="Tahoma" w:cs="Tahoma"/>
                <w:b/>
              </w:rPr>
              <w:t>na stronie internetowej</w:t>
            </w:r>
          </w:p>
          <w:p w:rsidR="00E96094" w:rsidRPr="00E96094" w:rsidRDefault="00E96094" w:rsidP="00E96094">
            <w:pPr>
              <w:rPr>
                <w:rFonts w:ascii="Tahoma" w:hAnsi="Tahoma" w:cs="Tahoma"/>
                <w:b/>
              </w:rPr>
            </w:pPr>
          </w:p>
        </w:tc>
        <w:tc>
          <w:tcPr>
            <w:tcW w:w="1134" w:type="dxa"/>
            <w:shd w:val="clear" w:color="auto" w:fill="auto"/>
          </w:tcPr>
          <w:p w:rsidR="00E96094" w:rsidRPr="00E96094" w:rsidRDefault="00E96094" w:rsidP="00E96094">
            <w:pPr>
              <w:contextualSpacing/>
              <w:rPr>
                <w:rFonts w:ascii="Tahoma" w:hAnsi="Tahoma" w:cs="Tahoma"/>
                <w:b/>
              </w:rPr>
            </w:pPr>
          </w:p>
        </w:tc>
        <w:tc>
          <w:tcPr>
            <w:tcW w:w="851" w:type="dxa"/>
            <w:shd w:val="clear" w:color="auto" w:fill="auto"/>
          </w:tcPr>
          <w:p w:rsidR="00E96094" w:rsidRPr="00E96094" w:rsidRDefault="00E96094" w:rsidP="00E96094">
            <w:pPr>
              <w:contextualSpacing/>
              <w:rPr>
                <w:rFonts w:ascii="Tahoma" w:hAnsi="Tahoma" w:cs="Tahoma"/>
              </w:rPr>
            </w:pPr>
          </w:p>
        </w:tc>
      </w:tr>
      <w:tr w:rsidR="00E96094" w:rsidRPr="00E96094" w:rsidTr="00E96094">
        <w:tc>
          <w:tcPr>
            <w:tcW w:w="8505" w:type="dxa"/>
            <w:shd w:val="clear" w:color="auto" w:fill="auto"/>
          </w:tcPr>
          <w:p w:rsidR="00E96094" w:rsidRPr="00E96094" w:rsidRDefault="00E96094" w:rsidP="00E96094">
            <w:pPr>
              <w:rPr>
                <w:rFonts w:ascii="Tahoma" w:hAnsi="Tahoma" w:cs="Tahoma"/>
                <w:b/>
              </w:rPr>
            </w:pPr>
            <w:r w:rsidRPr="00E96094">
              <w:rPr>
                <w:rFonts w:ascii="Tahoma" w:hAnsi="Tahoma" w:cs="Tahoma"/>
                <w:b/>
              </w:rPr>
              <w:t>telefoniczna</w:t>
            </w:r>
          </w:p>
          <w:p w:rsidR="00E96094" w:rsidRPr="00E96094" w:rsidRDefault="00E96094" w:rsidP="00E96094">
            <w:pPr>
              <w:rPr>
                <w:rFonts w:ascii="Tahoma" w:hAnsi="Tahoma" w:cs="Tahoma"/>
                <w:b/>
              </w:rPr>
            </w:pPr>
          </w:p>
        </w:tc>
        <w:tc>
          <w:tcPr>
            <w:tcW w:w="1134" w:type="dxa"/>
            <w:shd w:val="clear" w:color="auto" w:fill="auto"/>
          </w:tcPr>
          <w:p w:rsidR="00E96094" w:rsidRPr="00E96094" w:rsidRDefault="00E96094" w:rsidP="00E96094">
            <w:pPr>
              <w:contextualSpacing/>
              <w:rPr>
                <w:rFonts w:ascii="Tahoma" w:hAnsi="Tahoma" w:cs="Tahoma"/>
                <w:b/>
              </w:rPr>
            </w:pPr>
          </w:p>
        </w:tc>
        <w:tc>
          <w:tcPr>
            <w:tcW w:w="851" w:type="dxa"/>
            <w:shd w:val="clear" w:color="auto" w:fill="auto"/>
          </w:tcPr>
          <w:p w:rsidR="00E96094" w:rsidRPr="00E96094" w:rsidRDefault="00E96094" w:rsidP="00E96094">
            <w:pPr>
              <w:contextualSpacing/>
              <w:rPr>
                <w:rFonts w:ascii="Tahoma" w:hAnsi="Tahoma" w:cs="Tahoma"/>
              </w:rPr>
            </w:pPr>
          </w:p>
        </w:tc>
      </w:tr>
      <w:tr w:rsidR="00E96094" w:rsidRPr="00E96094" w:rsidTr="00E96094">
        <w:tc>
          <w:tcPr>
            <w:tcW w:w="8505" w:type="dxa"/>
            <w:shd w:val="clear" w:color="auto" w:fill="auto"/>
          </w:tcPr>
          <w:p w:rsidR="00E96094" w:rsidRPr="00E96094" w:rsidRDefault="00E96094" w:rsidP="00E96094">
            <w:pPr>
              <w:tabs>
                <w:tab w:val="left" w:pos="284"/>
              </w:tabs>
              <w:contextualSpacing/>
              <w:rPr>
                <w:rFonts w:ascii="Tahoma" w:hAnsi="Tahoma" w:cs="Tahoma"/>
                <w:b/>
              </w:rPr>
            </w:pPr>
            <w:r w:rsidRPr="00E96094">
              <w:rPr>
                <w:rFonts w:ascii="Tahoma" w:hAnsi="Tahoma" w:cs="Tahoma"/>
                <w:b/>
              </w:rPr>
              <w:t>na miejscu z doradcą klienta</w:t>
            </w:r>
          </w:p>
          <w:p w:rsidR="00E96094" w:rsidRPr="00E96094" w:rsidRDefault="00E96094" w:rsidP="00E96094">
            <w:pPr>
              <w:tabs>
                <w:tab w:val="left" w:pos="284"/>
              </w:tabs>
              <w:contextualSpacing/>
              <w:rPr>
                <w:rFonts w:ascii="Tahoma" w:hAnsi="Tahoma" w:cs="Tahoma"/>
              </w:rPr>
            </w:pPr>
          </w:p>
        </w:tc>
        <w:tc>
          <w:tcPr>
            <w:tcW w:w="1134" w:type="dxa"/>
            <w:shd w:val="clear" w:color="auto" w:fill="auto"/>
          </w:tcPr>
          <w:p w:rsidR="00E96094" w:rsidRPr="00E96094" w:rsidRDefault="00E96094" w:rsidP="00E96094">
            <w:pPr>
              <w:contextualSpacing/>
              <w:rPr>
                <w:rFonts w:ascii="Tahoma" w:hAnsi="Tahoma" w:cs="Tahoma"/>
                <w:b/>
              </w:rPr>
            </w:pPr>
          </w:p>
        </w:tc>
        <w:tc>
          <w:tcPr>
            <w:tcW w:w="851" w:type="dxa"/>
            <w:shd w:val="clear" w:color="auto" w:fill="auto"/>
          </w:tcPr>
          <w:p w:rsidR="00E96094" w:rsidRPr="00E96094" w:rsidRDefault="00E96094" w:rsidP="00E96094">
            <w:pPr>
              <w:contextualSpacing/>
              <w:rPr>
                <w:rFonts w:ascii="Tahoma" w:hAnsi="Tahoma" w:cs="Tahoma"/>
              </w:rPr>
            </w:pPr>
          </w:p>
        </w:tc>
      </w:tr>
      <w:tr w:rsidR="00E96094" w:rsidRPr="00E96094" w:rsidTr="00E96094">
        <w:tc>
          <w:tcPr>
            <w:tcW w:w="8505" w:type="dxa"/>
            <w:shd w:val="clear" w:color="auto" w:fill="auto"/>
          </w:tcPr>
          <w:p w:rsidR="00E96094" w:rsidRPr="00E96094" w:rsidRDefault="00E96094" w:rsidP="00E96094">
            <w:pPr>
              <w:rPr>
                <w:rFonts w:ascii="Tahoma" w:hAnsi="Tahoma" w:cs="Tahoma"/>
                <w:b/>
              </w:rPr>
            </w:pPr>
            <w:r w:rsidRPr="00E96094">
              <w:rPr>
                <w:rFonts w:ascii="Tahoma" w:hAnsi="Tahoma" w:cs="Tahoma"/>
                <w:b/>
              </w:rPr>
              <w:t>e-mail</w:t>
            </w:r>
          </w:p>
          <w:p w:rsidR="00E96094" w:rsidRPr="00E96094" w:rsidRDefault="00E96094" w:rsidP="00E96094">
            <w:pPr>
              <w:rPr>
                <w:rFonts w:ascii="Tahoma" w:hAnsi="Tahoma" w:cs="Tahoma"/>
                <w:b/>
              </w:rPr>
            </w:pPr>
          </w:p>
        </w:tc>
        <w:tc>
          <w:tcPr>
            <w:tcW w:w="1134" w:type="dxa"/>
            <w:shd w:val="clear" w:color="auto" w:fill="auto"/>
          </w:tcPr>
          <w:p w:rsidR="00E96094" w:rsidRPr="00E96094" w:rsidRDefault="00E96094" w:rsidP="00E96094">
            <w:pPr>
              <w:contextualSpacing/>
              <w:rPr>
                <w:rFonts w:ascii="Tahoma" w:hAnsi="Tahoma" w:cs="Tahoma"/>
                <w:b/>
              </w:rPr>
            </w:pPr>
          </w:p>
        </w:tc>
        <w:tc>
          <w:tcPr>
            <w:tcW w:w="851" w:type="dxa"/>
            <w:shd w:val="clear" w:color="auto" w:fill="auto"/>
          </w:tcPr>
          <w:p w:rsidR="00E96094" w:rsidRPr="00E96094" w:rsidRDefault="00E96094" w:rsidP="00E96094">
            <w:pPr>
              <w:contextualSpacing/>
              <w:rPr>
                <w:rFonts w:ascii="Tahoma" w:hAnsi="Tahoma" w:cs="Tahoma"/>
              </w:rPr>
            </w:pPr>
          </w:p>
        </w:tc>
      </w:tr>
      <w:tr w:rsidR="00E96094" w:rsidRPr="00E96094" w:rsidTr="00E96094">
        <w:tc>
          <w:tcPr>
            <w:tcW w:w="8505" w:type="dxa"/>
            <w:shd w:val="clear" w:color="auto" w:fill="auto"/>
          </w:tcPr>
          <w:p w:rsidR="00E96094" w:rsidRPr="00E96094" w:rsidRDefault="00E96094" w:rsidP="00E96094">
            <w:pPr>
              <w:rPr>
                <w:rFonts w:ascii="Tahoma" w:hAnsi="Tahoma" w:cs="Tahoma"/>
                <w:i/>
              </w:rPr>
            </w:pPr>
            <w:r w:rsidRPr="00E96094">
              <w:rPr>
                <w:rFonts w:ascii="Tahoma" w:hAnsi="Tahoma" w:cs="Tahoma"/>
                <w:b/>
              </w:rPr>
              <w:t xml:space="preserve">skuteczność w rozwiązaniu problemu </w:t>
            </w:r>
            <w:r w:rsidRPr="00E96094">
              <w:rPr>
                <w:rFonts w:ascii="Tahoma" w:hAnsi="Tahoma" w:cs="Tahoma"/>
              </w:rPr>
              <w:t>doprowadzenie sprawy do końca za pomocą narzędzi adekwatnie do problemu i w obiecanym terminie</w:t>
            </w:r>
          </w:p>
        </w:tc>
        <w:tc>
          <w:tcPr>
            <w:tcW w:w="1134" w:type="dxa"/>
            <w:shd w:val="clear" w:color="auto" w:fill="auto"/>
          </w:tcPr>
          <w:p w:rsidR="00E96094" w:rsidRPr="00E96094" w:rsidRDefault="00E96094" w:rsidP="00E96094">
            <w:pPr>
              <w:contextualSpacing/>
              <w:rPr>
                <w:rFonts w:ascii="Tahoma" w:hAnsi="Tahoma" w:cs="Tahoma"/>
                <w:b/>
              </w:rPr>
            </w:pPr>
          </w:p>
        </w:tc>
        <w:tc>
          <w:tcPr>
            <w:tcW w:w="851" w:type="dxa"/>
            <w:shd w:val="clear" w:color="auto" w:fill="auto"/>
          </w:tcPr>
          <w:p w:rsidR="00E96094" w:rsidRPr="00E96094" w:rsidRDefault="00E96094" w:rsidP="00E96094">
            <w:pPr>
              <w:contextualSpacing/>
              <w:rPr>
                <w:rFonts w:ascii="Tahoma" w:hAnsi="Tahoma" w:cs="Tahoma"/>
                <w:b/>
              </w:rPr>
            </w:pPr>
          </w:p>
        </w:tc>
      </w:tr>
      <w:tr w:rsidR="00E96094" w:rsidRPr="00E96094" w:rsidTr="00E96094">
        <w:tc>
          <w:tcPr>
            <w:tcW w:w="8505" w:type="dxa"/>
            <w:shd w:val="clear" w:color="auto" w:fill="auto"/>
          </w:tcPr>
          <w:p w:rsidR="00E96094" w:rsidRPr="00E96094" w:rsidRDefault="00E96094" w:rsidP="00E96094">
            <w:pPr>
              <w:contextualSpacing/>
              <w:rPr>
                <w:rFonts w:ascii="Tahoma" w:hAnsi="Tahoma" w:cs="Tahoma"/>
                <w:b/>
              </w:rPr>
            </w:pPr>
            <w:r w:rsidRPr="00E96094">
              <w:rPr>
                <w:rFonts w:ascii="Tahoma" w:hAnsi="Tahoma" w:cs="Tahoma"/>
                <w:b/>
              </w:rPr>
              <w:t xml:space="preserve">czas obsługi i oczekiwania na nią </w:t>
            </w:r>
            <w:r w:rsidRPr="00E96094">
              <w:rPr>
                <w:rFonts w:ascii="Tahoma" w:hAnsi="Tahoma" w:cs="Tahoma"/>
              </w:rPr>
              <w:t>- czas poświęcony na rozmowę z klientem, możliwość umówienia się na spotkanie</w:t>
            </w:r>
          </w:p>
        </w:tc>
        <w:tc>
          <w:tcPr>
            <w:tcW w:w="1134" w:type="dxa"/>
            <w:shd w:val="clear" w:color="auto" w:fill="auto"/>
          </w:tcPr>
          <w:p w:rsidR="00E96094" w:rsidRPr="00E96094" w:rsidRDefault="00E96094" w:rsidP="00E96094">
            <w:pPr>
              <w:contextualSpacing/>
              <w:rPr>
                <w:rFonts w:ascii="Tahoma" w:hAnsi="Tahoma" w:cs="Tahoma"/>
                <w:b/>
              </w:rPr>
            </w:pPr>
          </w:p>
        </w:tc>
        <w:tc>
          <w:tcPr>
            <w:tcW w:w="851" w:type="dxa"/>
            <w:shd w:val="clear" w:color="auto" w:fill="auto"/>
          </w:tcPr>
          <w:p w:rsidR="00E96094" w:rsidRPr="00E96094" w:rsidRDefault="00E96094" w:rsidP="00E96094">
            <w:pPr>
              <w:contextualSpacing/>
              <w:rPr>
                <w:rFonts w:ascii="Tahoma" w:hAnsi="Tahoma" w:cs="Tahoma"/>
                <w:b/>
              </w:rPr>
            </w:pPr>
          </w:p>
        </w:tc>
      </w:tr>
      <w:tr w:rsidR="00E96094" w:rsidRPr="00E96094" w:rsidTr="00E96094">
        <w:tc>
          <w:tcPr>
            <w:tcW w:w="8505" w:type="dxa"/>
            <w:shd w:val="clear" w:color="auto" w:fill="auto"/>
          </w:tcPr>
          <w:p w:rsidR="00E96094" w:rsidRPr="00E96094" w:rsidRDefault="00E96094" w:rsidP="00E96094">
            <w:pPr>
              <w:contextualSpacing/>
              <w:rPr>
                <w:rFonts w:ascii="Tahoma" w:hAnsi="Tahoma" w:cs="Tahoma"/>
                <w:b/>
              </w:rPr>
            </w:pPr>
            <w:r w:rsidRPr="00E96094">
              <w:rPr>
                <w:rFonts w:ascii="Tahoma" w:hAnsi="Tahoma" w:cs="Tahoma"/>
                <w:b/>
              </w:rPr>
              <w:t>kultura osobista i życzliwość</w:t>
            </w:r>
            <w:r w:rsidRPr="00E96094">
              <w:rPr>
                <w:rFonts w:ascii="Tahoma" w:hAnsi="Tahoma" w:cs="Tahoma"/>
              </w:rPr>
              <w:t xml:space="preserve"> wizerunek, estetyka i kulturalny język obsługi, takt, uprzejmość, wczuwanie się, wykazywanie troski, słuchanie</w:t>
            </w:r>
          </w:p>
        </w:tc>
        <w:tc>
          <w:tcPr>
            <w:tcW w:w="1134" w:type="dxa"/>
            <w:shd w:val="clear" w:color="auto" w:fill="auto"/>
          </w:tcPr>
          <w:p w:rsidR="00E96094" w:rsidRPr="00E96094" w:rsidRDefault="00E96094" w:rsidP="00E96094">
            <w:pPr>
              <w:contextualSpacing/>
              <w:rPr>
                <w:rFonts w:ascii="Tahoma" w:hAnsi="Tahoma" w:cs="Tahoma"/>
                <w:b/>
              </w:rPr>
            </w:pPr>
          </w:p>
        </w:tc>
        <w:tc>
          <w:tcPr>
            <w:tcW w:w="851" w:type="dxa"/>
            <w:shd w:val="clear" w:color="auto" w:fill="auto"/>
          </w:tcPr>
          <w:p w:rsidR="00E96094" w:rsidRPr="00E96094" w:rsidRDefault="00E96094" w:rsidP="00E96094">
            <w:pPr>
              <w:contextualSpacing/>
              <w:rPr>
                <w:rFonts w:ascii="Tahoma" w:hAnsi="Tahoma" w:cs="Tahoma"/>
                <w:b/>
              </w:rPr>
            </w:pPr>
          </w:p>
        </w:tc>
      </w:tr>
      <w:tr w:rsidR="00E96094" w:rsidRPr="00E96094" w:rsidTr="00E96094">
        <w:trPr>
          <w:trHeight w:val="87"/>
        </w:trPr>
        <w:tc>
          <w:tcPr>
            <w:tcW w:w="8505" w:type="dxa"/>
            <w:shd w:val="clear" w:color="auto" w:fill="auto"/>
          </w:tcPr>
          <w:p w:rsidR="00E96094" w:rsidRPr="00E96094" w:rsidRDefault="00E96094" w:rsidP="00E96094">
            <w:pPr>
              <w:contextualSpacing/>
              <w:rPr>
                <w:rFonts w:ascii="Tahoma" w:hAnsi="Tahoma" w:cs="Tahoma"/>
                <w:b/>
              </w:rPr>
            </w:pPr>
            <w:r w:rsidRPr="00E96094">
              <w:rPr>
                <w:rFonts w:ascii="Tahoma" w:hAnsi="Tahoma" w:cs="Tahoma"/>
                <w:b/>
              </w:rPr>
              <w:t xml:space="preserve">przystępność </w:t>
            </w:r>
            <w:r w:rsidRPr="00E96094">
              <w:rPr>
                <w:rFonts w:ascii="Tahoma" w:hAnsi="Tahoma" w:cs="Tahoma"/>
              </w:rPr>
              <w:t>odległość urzędu od miejsca zamieszkania, godziny otwarcia i obsługi telefonicznej, dobre wyposażenie w niezbędny sprzęt np. do siedzenia, pisania, można skorzystać z drukarki, skanera, ksero, toalety, jest porządek i czystość w pomieszczeniach, przyjazność, dostosowane do potrzeb osób niepełnosprawnych</w:t>
            </w:r>
          </w:p>
        </w:tc>
        <w:tc>
          <w:tcPr>
            <w:tcW w:w="1134" w:type="dxa"/>
            <w:shd w:val="clear" w:color="auto" w:fill="auto"/>
          </w:tcPr>
          <w:p w:rsidR="00E96094" w:rsidRPr="00E96094" w:rsidRDefault="00E96094" w:rsidP="00E96094">
            <w:pPr>
              <w:contextualSpacing/>
              <w:rPr>
                <w:rFonts w:ascii="Tahoma" w:hAnsi="Tahoma" w:cs="Tahoma"/>
                <w:b/>
              </w:rPr>
            </w:pPr>
          </w:p>
        </w:tc>
        <w:tc>
          <w:tcPr>
            <w:tcW w:w="851" w:type="dxa"/>
            <w:shd w:val="clear" w:color="auto" w:fill="auto"/>
          </w:tcPr>
          <w:p w:rsidR="00E96094" w:rsidRPr="00E96094" w:rsidRDefault="00E96094" w:rsidP="00E96094">
            <w:pPr>
              <w:contextualSpacing/>
              <w:rPr>
                <w:rFonts w:ascii="Tahoma" w:hAnsi="Tahoma" w:cs="Tahoma"/>
                <w:b/>
              </w:rPr>
            </w:pPr>
          </w:p>
        </w:tc>
      </w:tr>
      <w:tr w:rsidR="00E96094" w:rsidRPr="00E96094" w:rsidTr="00E96094">
        <w:trPr>
          <w:trHeight w:val="87"/>
        </w:trPr>
        <w:tc>
          <w:tcPr>
            <w:tcW w:w="8505" w:type="dxa"/>
            <w:tcBorders>
              <w:top w:val="single" w:sz="4" w:space="0" w:color="auto"/>
              <w:left w:val="single" w:sz="4" w:space="0" w:color="auto"/>
              <w:bottom w:val="single" w:sz="4" w:space="0" w:color="auto"/>
              <w:right w:val="single" w:sz="4" w:space="0" w:color="auto"/>
            </w:tcBorders>
            <w:shd w:val="clear" w:color="auto" w:fill="auto"/>
          </w:tcPr>
          <w:p w:rsidR="00E96094" w:rsidRPr="00E96094" w:rsidRDefault="00E96094" w:rsidP="00E96094">
            <w:pPr>
              <w:contextualSpacing/>
              <w:rPr>
                <w:rFonts w:ascii="Tahoma" w:hAnsi="Tahoma" w:cs="Tahoma"/>
                <w:b/>
              </w:rPr>
            </w:pPr>
            <w:r w:rsidRPr="00E96094">
              <w:rPr>
                <w:rFonts w:ascii="Tahoma" w:hAnsi="Tahoma" w:cs="Tahoma"/>
                <w:b/>
              </w:rPr>
              <w:t xml:space="preserve">dostępność form wsparcia przewidzianych dla klientów urzędu </w:t>
            </w:r>
            <w:r w:rsidRPr="00E96094">
              <w:rPr>
                <w:rFonts w:ascii="Tahoma" w:hAnsi="Tahoma" w:cs="Tahoma"/>
              </w:rPr>
              <w:t>szansa na otrzymanie wsparcia, które Panu/i przysługuje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6094" w:rsidRPr="00E96094" w:rsidRDefault="00E96094" w:rsidP="00E96094">
            <w:pPr>
              <w:contextualSpacing/>
              <w:rPr>
                <w:rFonts w:ascii="Tahoma" w:hAnsi="Tahoma" w:cs="Tahoma"/>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094" w:rsidRPr="00E96094" w:rsidRDefault="00E96094" w:rsidP="00E96094">
            <w:pPr>
              <w:contextualSpacing/>
              <w:rPr>
                <w:rFonts w:ascii="Tahoma" w:hAnsi="Tahoma" w:cs="Tahoma"/>
                <w:b/>
              </w:rPr>
            </w:pPr>
          </w:p>
        </w:tc>
      </w:tr>
    </w:tbl>
    <w:p w:rsidR="00E96094" w:rsidRPr="00E96094" w:rsidRDefault="00E96094" w:rsidP="00E96094">
      <w:pPr>
        <w:contextualSpacing/>
        <w:jc w:val="both"/>
        <w:rPr>
          <w:rFonts w:ascii="Tahoma" w:hAnsi="Tahoma" w:cs="Tahoma"/>
          <w:b/>
        </w:rPr>
      </w:pPr>
    </w:p>
    <w:p w:rsidR="00E96094" w:rsidRPr="00E96094" w:rsidRDefault="00E96094" w:rsidP="00E96094">
      <w:pPr>
        <w:contextualSpacing/>
        <w:jc w:val="both"/>
        <w:rPr>
          <w:rFonts w:ascii="Tahoma" w:hAnsi="Tahoma" w:cs="Tahoma"/>
        </w:rPr>
      </w:pPr>
      <w:r w:rsidRPr="00E96094">
        <w:rPr>
          <w:rFonts w:ascii="Tahoma" w:hAnsi="Tahoma" w:cs="Tahoma"/>
        </w:rPr>
        <w:t>3. Czy kiedykolwiek przed czerwcem 2014 r. korzystał/a Pan/i z usług urzędu pracy?</w:t>
      </w:r>
    </w:p>
    <w:p w:rsidR="00E96094" w:rsidRPr="00E96094" w:rsidRDefault="00E96094" w:rsidP="00E96094">
      <w:pPr>
        <w:contextualSpacing/>
        <w:jc w:val="both"/>
        <w:rPr>
          <w:rFonts w:ascii="Tahoma" w:hAnsi="Tahoma" w:cs="Tahoma"/>
        </w:rPr>
      </w:pPr>
      <w:r w:rsidRPr="00E96094">
        <w:rPr>
          <w:rFonts w:ascii="Tahoma" w:hAnsi="Tahoma" w:cs="Tahoma"/>
        </w:rPr>
        <w:t>a. Tak</w:t>
      </w:r>
    </w:p>
    <w:p w:rsidR="00E96094" w:rsidRPr="00E96094" w:rsidRDefault="00E96094" w:rsidP="00E96094">
      <w:pPr>
        <w:contextualSpacing/>
        <w:jc w:val="both"/>
        <w:rPr>
          <w:rFonts w:ascii="Tahoma" w:hAnsi="Tahoma" w:cs="Tahoma"/>
        </w:rPr>
      </w:pPr>
      <w:r w:rsidRPr="00E96094">
        <w:rPr>
          <w:rFonts w:ascii="Tahoma" w:hAnsi="Tahoma" w:cs="Tahoma"/>
        </w:rPr>
        <w:t xml:space="preserve">b. Nie </w:t>
      </w:r>
      <w:r w:rsidRPr="00E96094">
        <w:rPr>
          <w:rFonts w:ascii="Tahoma" w:hAnsi="Tahoma" w:cs="Tahoma"/>
        </w:rPr>
        <w:sym w:font="Wingdings" w:char="F0E0"/>
      </w:r>
      <w:r w:rsidRPr="00E96094">
        <w:rPr>
          <w:rFonts w:ascii="Tahoma" w:hAnsi="Tahoma" w:cs="Tahoma"/>
        </w:rPr>
        <w:t xml:space="preserve"> proszę zakończyć wywiad</w:t>
      </w:r>
    </w:p>
    <w:p w:rsidR="00E96094" w:rsidRPr="00E96094" w:rsidRDefault="00E96094" w:rsidP="00E96094">
      <w:pPr>
        <w:contextualSpacing/>
        <w:jc w:val="both"/>
        <w:rPr>
          <w:rFonts w:ascii="Tahoma" w:hAnsi="Tahoma" w:cs="Tahoma"/>
        </w:rPr>
      </w:pPr>
      <w:r w:rsidRPr="00E96094">
        <w:rPr>
          <w:rFonts w:ascii="Tahoma" w:hAnsi="Tahoma" w:cs="Tahoma"/>
        </w:rPr>
        <w:t xml:space="preserve">c. Trudno powiedzieć </w:t>
      </w:r>
      <w:r w:rsidRPr="00E96094">
        <w:rPr>
          <w:rFonts w:ascii="Tahoma" w:hAnsi="Tahoma" w:cs="Tahoma"/>
        </w:rPr>
        <w:sym w:font="Wingdings" w:char="F0E0"/>
      </w:r>
      <w:r w:rsidRPr="00E96094">
        <w:rPr>
          <w:rFonts w:ascii="Tahoma" w:hAnsi="Tahoma" w:cs="Tahoma"/>
        </w:rPr>
        <w:t xml:space="preserve"> proszę zakończyć wywiad</w:t>
      </w:r>
    </w:p>
    <w:p w:rsidR="00E96094" w:rsidRPr="00E96094" w:rsidRDefault="00E96094" w:rsidP="00E96094">
      <w:pPr>
        <w:contextualSpacing/>
        <w:jc w:val="both"/>
        <w:rPr>
          <w:rFonts w:ascii="Tahoma" w:hAnsi="Tahoma" w:cs="Tahoma"/>
        </w:rPr>
      </w:pPr>
    </w:p>
    <w:p w:rsidR="00E96094" w:rsidRPr="00E96094" w:rsidRDefault="00E96094" w:rsidP="00E96094">
      <w:pPr>
        <w:contextualSpacing/>
        <w:jc w:val="both"/>
        <w:rPr>
          <w:rFonts w:ascii="Tahoma" w:hAnsi="Tahoma" w:cs="Tahoma"/>
        </w:rPr>
      </w:pPr>
      <w:r w:rsidRPr="00E96094">
        <w:rPr>
          <w:rFonts w:ascii="Tahoma" w:hAnsi="Tahoma" w:cs="Tahoma"/>
        </w:rPr>
        <w:t xml:space="preserve">4. Od czerwca 2014 r. nastąpiły zmiany w zakresie wsparcia oferowanego przez urząd klientom. Czy uważa Pan/i, że obecnie jest więcej możliwości wsparcia? </w:t>
      </w:r>
    </w:p>
    <w:p w:rsidR="00E96094" w:rsidRPr="00E96094" w:rsidRDefault="00E96094" w:rsidP="00E96094">
      <w:pPr>
        <w:contextualSpacing/>
        <w:jc w:val="both"/>
        <w:rPr>
          <w:rFonts w:ascii="Tahoma" w:hAnsi="Tahoma" w:cs="Tahoma"/>
        </w:rPr>
      </w:pPr>
      <w:r w:rsidRPr="00E96094">
        <w:rPr>
          <w:rFonts w:ascii="Tahoma" w:hAnsi="Tahoma" w:cs="Tahoma"/>
        </w:rPr>
        <w:t>a. Tak</w:t>
      </w:r>
    </w:p>
    <w:p w:rsidR="00E96094" w:rsidRPr="00E96094" w:rsidRDefault="00E96094" w:rsidP="00E96094">
      <w:pPr>
        <w:contextualSpacing/>
        <w:jc w:val="both"/>
        <w:rPr>
          <w:rFonts w:ascii="Tahoma" w:hAnsi="Tahoma" w:cs="Tahoma"/>
        </w:rPr>
      </w:pPr>
      <w:r w:rsidRPr="00E96094">
        <w:rPr>
          <w:rFonts w:ascii="Tahoma" w:hAnsi="Tahoma" w:cs="Tahoma"/>
        </w:rPr>
        <w:t>b. Nie</w:t>
      </w:r>
    </w:p>
    <w:p w:rsidR="00E96094" w:rsidRPr="00E96094" w:rsidRDefault="00E96094" w:rsidP="00E96094">
      <w:pPr>
        <w:contextualSpacing/>
        <w:jc w:val="both"/>
        <w:rPr>
          <w:rFonts w:ascii="Tahoma" w:hAnsi="Tahoma" w:cs="Tahoma"/>
        </w:rPr>
      </w:pPr>
      <w:r w:rsidRPr="00E96094">
        <w:rPr>
          <w:rFonts w:ascii="Tahoma" w:hAnsi="Tahoma" w:cs="Tahoma"/>
        </w:rPr>
        <w:t>c. Trudno powiedzieć</w:t>
      </w:r>
    </w:p>
    <w:p w:rsidR="00E96094" w:rsidRDefault="00E96094" w:rsidP="00E96094"/>
    <w:p w:rsidR="00E96094" w:rsidRDefault="00E96094" w:rsidP="007B61E4">
      <w:pPr>
        <w:rPr>
          <w:sz w:val="22"/>
          <w:szCs w:val="22"/>
        </w:rPr>
      </w:pPr>
    </w:p>
    <w:p w:rsidR="00663910" w:rsidRDefault="00663910" w:rsidP="007B61E4">
      <w:pPr>
        <w:rPr>
          <w:sz w:val="22"/>
          <w:szCs w:val="22"/>
        </w:rPr>
      </w:pPr>
    </w:p>
    <w:p w:rsidR="00663910" w:rsidRDefault="00663910" w:rsidP="007B61E4">
      <w:pPr>
        <w:rPr>
          <w:sz w:val="22"/>
          <w:szCs w:val="22"/>
        </w:rPr>
      </w:pPr>
    </w:p>
    <w:p w:rsidR="00663910" w:rsidRDefault="00663910" w:rsidP="007B61E4">
      <w:pPr>
        <w:rPr>
          <w:sz w:val="22"/>
          <w:szCs w:val="22"/>
        </w:rPr>
      </w:pPr>
    </w:p>
    <w:p w:rsidR="00663910" w:rsidRDefault="00663910" w:rsidP="007B61E4">
      <w:pPr>
        <w:rPr>
          <w:sz w:val="22"/>
          <w:szCs w:val="22"/>
        </w:rPr>
      </w:pPr>
    </w:p>
    <w:p w:rsidR="00663910" w:rsidRDefault="00663910" w:rsidP="007B61E4">
      <w:pPr>
        <w:rPr>
          <w:sz w:val="22"/>
          <w:szCs w:val="22"/>
        </w:rPr>
      </w:pPr>
    </w:p>
    <w:p w:rsidR="00663910" w:rsidRDefault="00663910" w:rsidP="007B61E4">
      <w:pPr>
        <w:rPr>
          <w:sz w:val="22"/>
          <w:szCs w:val="22"/>
        </w:rPr>
      </w:pPr>
    </w:p>
    <w:p w:rsidR="00986B15" w:rsidRDefault="00986B15" w:rsidP="007B61E4">
      <w:pPr>
        <w:rPr>
          <w:sz w:val="22"/>
          <w:szCs w:val="22"/>
        </w:rPr>
      </w:pPr>
    </w:p>
    <w:p w:rsidR="00986B15" w:rsidRDefault="00986B15" w:rsidP="007B61E4">
      <w:pPr>
        <w:rPr>
          <w:sz w:val="22"/>
          <w:szCs w:val="22"/>
        </w:rPr>
      </w:pPr>
    </w:p>
    <w:p w:rsidR="00986B15" w:rsidRDefault="00986B15" w:rsidP="007B61E4">
      <w:pPr>
        <w:rPr>
          <w:sz w:val="22"/>
          <w:szCs w:val="22"/>
        </w:rPr>
      </w:pPr>
    </w:p>
    <w:p w:rsidR="00663910" w:rsidRDefault="00663910" w:rsidP="007B61E4">
      <w:pPr>
        <w:rPr>
          <w:sz w:val="22"/>
          <w:szCs w:val="22"/>
        </w:rPr>
      </w:pPr>
    </w:p>
    <w:p w:rsidR="00663910" w:rsidRDefault="00663910" w:rsidP="007B61E4">
      <w:pPr>
        <w:rPr>
          <w:sz w:val="22"/>
          <w:szCs w:val="22"/>
        </w:rPr>
      </w:pPr>
    </w:p>
    <w:p w:rsidR="00663910" w:rsidRDefault="00663910" w:rsidP="007B61E4">
      <w:pPr>
        <w:rPr>
          <w:sz w:val="22"/>
          <w:szCs w:val="22"/>
        </w:rPr>
      </w:pPr>
    </w:p>
    <w:p w:rsidR="00663910" w:rsidRPr="004B5B2F" w:rsidRDefault="00663910" w:rsidP="00663910">
      <w:pPr>
        <w:jc w:val="right"/>
        <w:rPr>
          <w:rFonts w:ascii="Tahoma" w:eastAsia="Arial" w:hAnsi="Tahoma" w:cs="Tahoma"/>
          <w:b/>
        </w:rPr>
      </w:pPr>
      <w:r w:rsidRPr="00F3099F">
        <w:rPr>
          <w:rFonts w:ascii="Tahoma" w:eastAsia="Arial" w:hAnsi="Tahoma" w:cs="Tahoma"/>
          <w:b/>
        </w:rPr>
        <w:t>Załącznik nr 10</w:t>
      </w:r>
      <w:r w:rsidR="004B5B2F" w:rsidRPr="00F3099F">
        <w:rPr>
          <w:rFonts w:ascii="Tahoma" w:eastAsia="Arial" w:hAnsi="Tahoma" w:cs="Tahoma"/>
          <w:b/>
        </w:rPr>
        <w:t xml:space="preserve"> do SIWZ</w:t>
      </w:r>
    </w:p>
    <w:p w:rsidR="00DD6FEC" w:rsidRPr="00663910" w:rsidRDefault="00C3794B" w:rsidP="00663910">
      <w:pPr>
        <w:jc w:val="right"/>
        <w:rPr>
          <w:rFonts w:ascii="Tahoma" w:eastAsia="Arial" w:hAnsi="Tahoma" w:cs="Tahoma"/>
        </w:rPr>
      </w:pPr>
      <w:r>
        <w:rPr>
          <w:rFonts w:ascii="Tahoma" w:eastAsia="Arial" w:hAnsi="Tahoma" w:cs="Tahoma"/>
        </w:rPr>
        <w:t>załącznik nr</w:t>
      </w:r>
      <w:r w:rsidR="00DD6FEC">
        <w:rPr>
          <w:rFonts w:ascii="Tahoma" w:eastAsia="Arial" w:hAnsi="Tahoma" w:cs="Tahoma"/>
        </w:rPr>
        <w:t xml:space="preserve"> 3 do umowy</w:t>
      </w:r>
    </w:p>
    <w:p w:rsidR="00663910" w:rsidRPr="00663910" w:rsidRDefault="00663910" w:rsidP="00663910">
      <w:pPr>
        <w:rPr>
          <w:rFonts w:ascii="Tahoma" w:eastAsia="Arial" w:hAnsi="Tahoma" w:cs="Tahoma"/>
        </w:rPr>
      </w:pPr>
    </w:p>
    <w:p w:rsidR="00663910" w:rsidRPr="00663910" w:rsidRDefault="00663910" w:rsidP="00663910">
      <w:pPr>
        <w:rPr>
          <w:rFonts w:ascii="Tahoma" w:eastAsia="Arial" w:hAnsi="Tahoma" w:cs="Tahoma"/>
        </w:rPr>
      </w:pPr>
      <w:r w:rsidRPr="00663910">
        <w:rPr>
          <w:rFonts w:ascii="Tahoma" w:eastAsia="Arial" w:hAnsi="Tahoma" w:cs="Tahoma"/>
        </w:rPr>
        <w:t>Numer</w:t>
      </w:r>
    </w:p>
    <w:p w:rsidR="00663910" w:rsidRPr="00663910" w:rsidRDefault="00663910" w:rsidP="00663910">
      <w:pPr>
        <w:jc w:val="center"/>
        <w:rPr>
          <w:rFonts w:ascii="Tahoma" w:eastAsia="Arial" w:hAnsi="Tahoma" w:cs="Tahoma"/>
          <w:b/>
        </w:rPr>
      </w:pPr>
      <w:r w:rsidRPr="00663910">
        <w:rPr>
          <w:rFonts w:ascii="Tahoma" w:eastAsia="Arial" w:hAnsi="Tahoma" w:cs="Tahoma"/>
          <w:b/>
        </w:rPr>
        <w:t>BADANIE SATYSFAKCJI KLIENTA – pracodawcy</w:t>
      </w:r>
    </w:p>
    <w:p w:rsidR="00663910" w:rsidRPr="00663910" w:rsidRDefault="00663910" w:rsidP="00663910">
      <w:pPr>
        <w:contextualSpacing/>
        <w:jc w:val="center"/>
        <w:rPr>
          <w:rFonts w:ascii="Tahoma" w:eastAsia="Arial" w:hAnsi="Tahoma" w:cs="Tahoma"/>
          <w:b/>
        </w:rPr>
      </w:pPr>
      <w:r w:rsidRPr="00663910">
        <w:rPr>
          <w:rFonts w:ascii="Tahoma" w:eastAsia="Arial" w:hAnsi="Tahoma" w:cs="Tahoma"/>
          <w:b/>
        </w:rPr>
        <w:t xml:space="preserve">POWIATOWEGO URZĘDU PRACY W </w:t>
      </w:r>
      <w:r w:rsidRPr="00663910">
        <w:rPr>
          <w:rFonts w:ascii="Tahoma" w:eastAsia="Arial" w:hAnsi="Tahoma" w:cs="Tahoma"/>
        </w:rPr>
        <w:t>……………………………….</w:t>
      </w:r>
    </w:p>
    <w:p w:rsidR="00663910" w:rsidRPr="00663910" w:rsidRDefault="00663910" w:rsidP="00663910">
      <w:pPr>
        <w:contextualSpacing/>
        <w:jc w:val="center"/>
        <w:rPr>
          <w:rFonts w:ascii="Tahoma" w:eastAsia="Arial" w:hAnsi="Tahoma" w:cs="Tahoma"/>
        </w:rPr>
      </w:pPr>
      <w:r w:rsidRPr="00663910">
        <w:rPr>
          <w:rFonts w:ascii="Tahoma" w:eastAsia="Arial" w:hAnsi="Tahoma" w:cs="Tahoma"/>
        </w:rPr>
        <w:t>WOJEWÓDZTWO …………………………………. dzień/miesiąc/rok wywiadu ………/………/………</w:t>
      </w:r>
    </w:p>
    <w:p w:rsidR="00663910" w:rsidRDefault="00663910" w:rsidP="00663910">
      <w:pPr>
        <w:jc w:val="both"/>
        <w:rPr>
          <w:rFonts w:ascii="Tahoma" w:eastAsia="Arial" w:hAnsi="Tahoma" w:cs="Tahoma"/>
        </w:rPr>
      </w:pPr>
    </w:p>
    <w:p w:rsidR="00663910" w:rsidRPr="00663910" w:rsidRDefault="00663910" w:rsidP="00663910">
      <w:pPr>
        <w:jc w:val="both"/>
        <w:rPr>
          <w:rFonts w:ascii="Tahoma" w:eastAsia="Arial" w:hAnsi="Tahoma" w:cs="Tahoma"/>
        </w:rPr>
      </w:pPr>
      <w:r w:rsidRPr="00663910">
        <w:rPr>
          <w:rFonts w:ascii="Tahoma" w:eastAsia="Arial" w:hAnsi="Tahoma" w:cs="Tahoma"/>
        </w:rPr>
        <w:t>Jestem przedstawicielem instytucji badającej jakość obsługi klienta w urzędzie pracy. Gwarantuję poufność badania. Urząd pracy chce coraz lepiej spełniać oczekiwania klientów. Pana/i odpowiedzi pomogą poprawić te obszary działalności, w których pomoc nie jest jeszcze w pełni satysfakcjonująca. Każda Pana/i odpowiedź będzie istotna. Proszę o rozmowę trwającą ok. 10 minut.</w:t>
      </w:r>
    </w:p>
    <w:p w:rsidR="00663910" w:rsidRPr="00663910" w:rsidRDefault="00663910" w:rsidP="00663910">
      <w:pPr>
        <w:rPr>
          <w:rFonts w:ascii="Tahoma" w:eastAsia="Arial" w:hAnsi="Tahoma" w:cs="Tahoma"/>
          <w:b/>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061"/>
        <w:gridCol w:w="1767"/>
        <w:gridCol w:w="2284"/>
      </w:tblGrid>
      <w:tr w:rsidR="00663910" w:rsidRPr="00663910" w:rsidTr="008C231C">
        <w:trPr>
          <w:jc w:val="center"/>
        </w:trPr>
        <w:tc>
          <w:tcPr>
            <w:tcW w:w="9622" w:type="dxa"/>
            <w:gridSpan w:val="4"/>
            <w:shd w:val="clear" w:color="auto" w:fill="auto"/>
          </w:tcPr>
          <w:p w:rsidR="00663910" w:rsidRPr="00663910" w:rsidRDefault="00663910" w:rsidP="008C231C">
            <w:pPr>
              <w:jc w:val="center"/>
              <w:rPr>
                <w:rFonts w:ascii="Tahoma" w:eastAsia="Arial" w:hAnsi="Tahoma" w:cs="Tahoma"/>
                <w:b/>
              </w:rPr>
            </w:pPr>
            <w:r w:rsidRPr="00663910">
              <w:rPr>
                <w:rFonts w:ascii="Tahoma" w:eastAsia="Arial" w:hAnsi="Tahoma" w:cs="Tahoma"/>
                <w:b/>
              </w:rPr>
              <w:t>METRYCZKA</w:t>
            </w:r>
          </w:p>
        </w:tc>
      </w:tr>
      <w:tr w:rsidR="00663910" w:rsidRPr="00663910" w:rsidTr="008C231C">
        <w:trPr>
          <w:trHeight w:val="435"/>
          <w:jc w:val="center"/>
        </w:trPr>
        <w:tc>
          <w:tcPr>
            <w:tcW w:w="3510" w:type="dxa"/>
            <w:shd w:val="clear" w:color="auto" w:fill="auto"/>
            <w:vAlign w:val="center"/>
          </w:tcPr>
          <w:p w:rsidR="00663910" w:rsidRPr="00663910" w:rsidRDefault="00663910" w:rsidP="008C231C">
            <w:pPr>
              <w:jc w:val="both"/>
              <w:rPr>
                <w:rFonts w:ascii="Tahoma" w:eastAsia="Arial" w:hAnsi="Tahoma" w:cs="Tahoma"/>
              </w:rPr>
            </w:pPr>
            <w:r w:rsidRPr="00663910">
              <w:rPr>
                <w:rFonts w:ascii="Tahoma" w:eastAsia="Arial" w:hAnsi="Tahoma" w:cs="Tahoma"/>
                <w:b/>
              </w:rPr>
              <w:t>M1. Ile osób Pan/i zatrudnia?</w:t>
            </w:r>
          </w:p>
        </w:tc>
        <w:tc>
          <w:tcPr>
            <w:tcW w:w="2061" w:type="dxa"/>
            <w:shd w:val="clear" w:color="auto" w:fill="auto"/>
            <w:vAlign w:val="center"/>
          </w:tcPr>
          <w:p w:rsidR="00663910" w:rsidRPr="00663910" w:rsidRDefault="00663910" w:rsidP="008C231C">
            <w:pPr>
              <w:jc w:val="both"/>
              <w:rPr>
                <w:rFonts w:ascii="Tahoma" w:eastAsia="Arial" w:hAnsi="Tahoma" w:cs="Tahoma"/>
              </w:rPr>
            </w:pPr>
          </w:p>
        </w:tc>
        <w:tc>
          <w:tcPr>
            <w:tcW w:w="1767" w:type="dxa"/>
            <w:vMerge w:val="restart"/>
            <w:shd w:val="clear" w:color="auto" w:fill="auto"/>
            <w:vAlign w:val="center"/>
          </w:tcPr>
          <w:p w:rsidR="00663910" w:rsidRPr="00663910" w:rsidRDefault="00663910" w:rsidP="008C231C">
            <w:pPr>
              <w:jc w:val="both"/>
              <w:rPr>
                <w:rFonts w:ascii="Tahoma" w:eastAsia="Arial" w:hAnsi="Tahoma" w:cs="Tahoma"/>
              </w:rPr>
            </w:pPr>
            <w:r w:rsidRPr="00663910">
              <w:rPr>
                <w:rFonts w:ascii="Tahoma" w:eastAsia="Arial" w:hAnsi="Tahoma" w:cs="Tahoma"/>
                <w:b/>
              </w:rPr>
              <w:t>M4. Od kiedy istnieje firma/ instytucja?</w:t>
            </w:r>
          </w:p>
        </w:tc>
        <w:tc>
          <w:tcPr>
            <w:tcW w:w="2284" w:type="dxa"/>
            <w:shd w:val="clear" w:color="auto" w:fill="auto"/>
            <w:vAlign w:val="center"/>
          </w:tcPr>
          <w:p w:rsidR="00663910" w:rsidRPr="00663910" w:rsidRDefault="00663910" w:rsidP="008C231C">
            <w:pPr>
              <w:rPr>
                <w:rFonts w:ascii="Tahoma" w:eastAsia="Arial" w:hAnsi="Tahoma" w:cs="Tahoma"/>
              </w:rPr>
            </w:pPr>
            <w:r w:rsidRPr="00663910">
              <w:rPr>
                <w:rFonts w:ascii="Tahoma" w:eastAsia="Arial" w:hAnsi="Tahoma" w:cs="Tahoma"/>
              </w:rPr>
              <w:t>&lt;6 miesięcy</w:t>
            </w:r>
          </w:p>
        </w:tc>
      </w:tr>
      <w:tr w:rsidR="00663910" w:rsidRPr="00663910" w:rsidTr="008C231C">
        <w:trPr>
          <w:trHeight w:val="404"/>
          <w:jc w:val="center"/>
        </w:trPr>
        <w:tc>
          <w:tcPr>
            <w:tcW w:w="3510" w:type="dxa"/>
            <w:vMerge w:val="restart"/>
            <w:shd w:val="clear" w:color="auto" w:fill="auto"/>
            <w:vAlign w:val="center"/>
          </w:tcPr>
          <w:p w:rsidR="00663910" w:rsidRPr="00663910" w:rsidRDefault="00663910" w:rsidP="008C231C">
            <w:pPr>
              <w:jc w:val="both"/>
              <w:rPr>
                <w:rFonts w:ascii="Tahoma" w:eastAsia="Arial" w:hAnsi="Tahoma" w:cs="Tahoma"/>
              </w:rPr>
            </w:pPr>
            <w:r w:rsidRPr="00663910">
              <w:rPr>
                <w:rFonts w:ascii="Tahoma" w:eastAsia="Arial" w:hAnsi="Tahoma" w:cs="Tahoma"/>
                <w:b/>
              </w:rPr>
              <w:t>M2. Sektor</w:t>
            </w:r>
          </w:p>
        </w:tc>
        <w:tc>
          <w:tcPr>
            <w:tcW w:w="2061" w:type="dxa"/>
            <w:shd w:val="clear" w:color="auto" w:fill="auto"/>
            <w:vAlign w:val="center"/>
          </w:tcPr>
          <w:p w:rsidR="00663910" w:rsidRPr="00663910" w:rsidRDefault="00663910" w:rsidP="008C231C">
            <w:pPr>
              <w:jc w:val="both"/>
              <w:rPr>
                <w:rFonts w:ascii="Tahoma" w:eastAsia="Arial" w:hAnsi="Tahoma" w:cs="Tahoma"/>
              </w:rPr>
            </w:pPr>
            <w:r w:rsidRPr="00663910">
              <w:rPr>
                <w:rFonts w:ascii="Tahoma" w:eastAsia="Arial" w:hAnsi="Tahoma" w:cs="Tahoma"/>
              </w:rPr>
              <w:t>publiczny</w:t>
            </w:r>
          </w:p>
        </w:tc>
        <w:tc>
          <w:tcPr>
            <w:tcW w:w="1767" w:type="dxa"/>
            <w:vMerge/>
            <w:shd w:val="clear" w:color="auto" w:fill="7F7F7F"/>
            <w:vAlign w:val="center"/>
          </w:tcPr>
          <w:p w:rsidR="00663910" w:rsidRPr="00663910" w:rsidRDefault="00663910" w:rsidP="008C231C">
            <w:pPr>
              <w:jc w:val="both"/>
              <w:rPr>
                <w:rFonts w:ascii="Tahoma" w:eastAsia="Arial" w:hAnsi="Tahoma" w:cs="Tahoma"/>
              </w:rPr>
            </w:pPr>
          </w:p>
        </w:tc>
        <w:tc>
          <w:tcPr>
            <w:tcW w:w="2284" w:type="dxa"/>
            <w:shd w:val="clear" w:color="auto" w:fill="auto"/>
            <w:vAlign w:val="center"/>
          </w:tcPr>
          <w:p w:rsidR="00663910" w:rsidRPr="00663910" w:rsidRDefault="00663910" w:rsidP="008C231C">
            <w:pPr>
              <w:rPr>
                <w:rFonts w:ascii="Tahoma" w:eastAsia="Arial" w:hAnsi="Tahoma" w:cs="Tahoma"/>
              </w:rPr>
            </w:pPr>
            <w:r w:rsidRPr="00663910">
              <w:rPr>
                <w:rFonts w:ascii="Tahoma" w:eastAsia="Arial" w:hAnsi="Tahoma" w:cs="Tahoma"/>
              </w:rPr>
              <w:t>&gt;6 -12 miesięcy</w:t>
            </w:r>
          </w:p>
        </w:tc>
      </w:tr>
      <w:tr w:rsidR="00663910" w:rsidRPr="00663910" w:rsidTr="008C231C">
        <w:trPr>
          <w:jc w:val="center"/>
        </w:trPr>
        <w:tc>
          <w:tcPr>
            <w:tcW w:w="3510" w:type="dxa"/>
            <w:vMerge/>
            <w:shd w:val="clear" w:color="auto" w:fill="7F7F7F"/>
            <w:vAlign w:val="center"/>
          </w:tcPr>
          <w:p w:rsidR="00663910" w:rsidRPr="00663910" w:rsidRDefault="00663910" w:rsidP="008C231C">
            <w:pPr>
              <w:jc w:val="both"/>
              <w:rPr>
                <w:rFonts w:ascii="Tahoma" w:eastAsia="Arial" w:hAnsi="Tahoma" w:cs="Tahoma"/>
              </w:rPr>
            </w:pPr>
          </w:p>
        </w:tc>
        <w:tc>
          <w:tcPr>
            <w:tcW w:w="2061" w:type="dxa"/>
            <w:shd w:val="clear" w:color="auto" w:fill="auto"/>
            <w:vAlign w:val="center"/>
          </w:tcPr>
          <w:p w:rsidR="00663910" w:rsidRPr="00663910" w:rsidRDefault="00663910" w:rsidP="008C231C">
            <w:pPr>
              <w:jc w:val="both"/>
              <w:rPr>
                <w:rFonts w:ascii="Tahoma" w:eastAsia="Arial" w:hAnsi="Tahoma" w:cs="Tahoma"/>
              </w:rPr>
            </w:pPr>
            <w:r w:rsidRPr="00663910">
              <w:rPr>
                <w:rFonts w:ascii="Tahoma" w:eastAsia="Arial" w:hAnsi="Tahoma" w:cs="Tahoma"/>
              </w:rPr>
              <w:t>prywatny</w:t>
            </w:r>
          </w:p>
        </w:tc>
        <w:tc>
          <w:tcPr>
            <w:tcW w:w="1767" w:type="dxa"/>
            <w:vMerge/>
            <w:shd w:val="clear" w:color="auto" w:fill="7F7F7F"/>
            <w:vAlign w:val="center"/>
          </w:tcPr>
          <w:p w:rsidR="00663910" w:rsidRPr="00663910" w:rsidRDefault="00663910" w:rsidP="008C231C">
            <w:pPr>
              <w:jc w:val="both"/>
              <w:rPr>
                <w:rFonts w:ascii="Tahoma" w:eastAsia="Arial" w:hAnsi="Tahoma" w:cs="Tahoma"/>
              </w:rPr>
            </w:pPr>
          </w:p>
        </w:tc>
        <w:tc>
          <w:tcPr>
            <w:tcW w:w="2284" w:type="dxa"/>
            <w:shd w:val="clear" w:color="auto" w:fill="auto"/>
            <w:vAlign w:val="center"/>
          </w:tcPr>
          <w:p w:rsidR="00663910" w:rsidRPr="00663910" w:rsidRDefault="00663910" w:rsidP="008C231C">
            <w:pPr>
              <w:rPr>
                <w:rFonts w:ascii="Tahoma" w:eastAsia="Arial" w:hAnsi="Tahoma" w:cs="Tahoma"/>
              </w:rPr>
            </w:pPr>
            <w:r w:rsidRPr="00663910">
              <w:rPr>
                <w:rFonts w:ascii="Tahoma" w:eastAsia="Arial" w:hAnsi="Tahoma" w:cs="Tahoma"/>
              </w:rPr>
              <w:t>&gt;12 - 24 miesiące</w:t>
            </w:r>
          </w:p>
        </w:tc>
      </w:tr>
      <w:tr w:rsidR="00663910" w:rsidRPr="00663910" w:rsidTr="008C231C">
        <w:trPr>
          <w:jc w:val="center"/>
        </w:trPr>
        <w:tc>
          <w:tcPr>
            <w:tcW w:w="3510" w:type="dxa"/>
            <w:vMerge w:val="restart"/>
            <w:shd w:val="clear" w:color="auto" w:fill="auto"/>
            <w:vAlign w:val="center"/>
          </w:tcPr>
          <w:p w:rsidR="00663910" w:rsidRPr="00663910" w:rsidRDefault="00663910" w:rsidP="008C231C">
            <w:pPr>
              <w:jc w:val="both"/>
              <w:rPr>
                <w:rFonts w:ascii="Tahoma" w:eastAsia="Arial" w:hAnsi="Tahoma" w:cs="Tahoma"/>
              </w:rPr>
            </w:pPr>
            <w:r w:rsidRPr="00663910">
              <w:rPr>
                <w:rFonts w:ascii="Tahoma" w:eastAsia="Arial" w:hAnsi="Tahoma" w:cs="Tahoma"/>
                <w:b/>
              </w:rPr>
              <w:t>M3. Stanowisko zajmowane w firmie/ instytucji</w:t>
            </w:r>
          </w:p>
        </w:tc>
        <w:tc>
          <w:tcPr>
            <w:tcW w:w="2061" w:type="dxa"/>
            <w:shd w:val="clear" w:color="auto" w:fill="auto"/>
            <w:vAlign w:val="center"/>
          </w:tcPr>
          <w:p w:rsidR="00663910" w:rsidRPr="00663910" w:rsidRDefault="00663910" w:rsidP="008C231C">
            <w:pPr>
              <w:rPr>
                <w:rFonts w:ascii="Tahoma" w:eastAsia="Arial" w:hAnsi="Tahoma" w:cs="Tahoma"/>
              </w:rPr>
            </w:pPr>
            <w:r w:rsidRPr="00663910">
              <w:rPr>
                <w:rFonts w:ascii="Tahoma" w:eastAsia="Arial" w:hAnsi="Tahoma" w:cs="Tahoma"/>
              </w:rPr>
              <w:t>właściciel/ osoba zarządzająca jednostką</w:t>
            </w:r>
          </w:p>
        </w:tc>
        <w:tc>
          <w:tcPr>
            <w:tcW w:w="1767" w:type="dxa"/>
            <w:vMerge/>
            <w:shd w:val="clear" w:color="auto" w:fill="7F7F7F"/>
            <w:vAlign w:val="center"/>
          </w:tcPr>
          <w:p w:rsidR="00663910" w:rsidRPr="00663910" w:rsidRDefault="00663910" w:rsidP="008C231C">
            <w:pPr>
              <w:jc w:val="both"/>
              <w:rPr>
                <w:rFonts w:ascii="Tahoma" w:eastAsia="Arial" w:hAnsi="Tahoma" w:cs="Tahoma"/>
              </w:rPr>
            </w:pPr>
          </w:p>
        </w:tc>
        <w:tc>
          <w:tcPr>
            <w:tcW w:w="2284" w:type="dxa"/>
            <w:shd w:val="clear" w:color="auto" w:fill="auto"/>
            <w:vAlign w:val="center"/>
          </w:tcPr>
          <w:p w:rsidR="00663910" w:rsidRPr="00663910" w:rsidRDefault="00663910" w:rsidP="008C231C">
            <w:pPr>
              <w:rPr>
                <w:rFonts w:ascii="Tahoma" w:eastAsia="Arial" w:hAnsi="Tahoma" w:cs="Tahoma"/>
              </w:rPr>
            </w:pPr>
            <w:r w:rsidRPr="00663910">
              <w:rPr>
                <w:rFonts w:ascii="Tahoma" w:eastAsia="Arial" w:hAnsi="Tahoma" w:cs="Tahoma"/>
              </w:rPr>
              <w:t>&gt;24 miesiące - 5 lat</w:t>
            </w:r>
          </w:p>
        </w:tc>
      </w:tr>
      <w:tr w:rsidR="00663910" w:rsidRPr="00663910" w:rsidTr="008C231C">
        <w:trPr>
          <w:jc w:val="center"/>
        </w:trPr>
        <w:tc>
          <w:tcPr>
            <w:tcW w:w="3510" w:type="dxa"/>
            <w:vMerge/>
            <w:shd w:val="clear" w:color="auto" w:fill="7F7F7F"/>
            <w:vAlign w:val="center"/>
          </w:tcPr>
          <w:p w:rsidR="00663910" w:rsidRPr="00663910" w:rsidRDefault="00663910" w:rsidP="008C231C">
            <w:pPr>
              <w:rPr>
                <w:rFonts w:ascii="Tahoma" w:eastAsia="Arial" w:hAnsi="Tahoma" w:cs="Tahoma"/>
              </w:rPr>
            </w:pPr>
          </w:p>
        </w:tc>
        <w:tc>
          <w:tcPr>
            <w:tcW w:w="2061" w:type="dxa"/>
            <w:shd w:val="clear" w:color="auto" w:fill="auto"/>
            <w:vAlign w:val="center"/>
          </w:tcPr>
          <w:p w:rsidR="00663910" w:rsidRPr="00663910" w:rsidRDefault="00663910" w:rsidP="008C231C">
            <w:pPr>
              <w:rPr>
                <w:rFonts w:ascii="Tahoma" w:eastAsia="Arial" w:hAnsi="Tahoma" w:cs="Tahoma"/>
              </w:rPr>
            </w:pPr>
            <w:r w:rsidRPr="00663910">
              <w:rPr>
                <w:rFonts w:ascii="Tahoma" w:eastAsia="Arial" w:hAnsi="Tahoma" w:cs="Tahoma"/>
              </w:rPr>
              <w:t>pracownik kadr/ HR</w:t>
            </w:r>
          </w:p>
        </w:tc>
        <w:tc>
          <w:tcPr>
            <w:tcW w:w="1767" w:type="dxa"/>
            <w:vMerge/>
            <w:shd w:val="clear" w:color="auto" w:fill="7F7F7F"/>
            <w:vAlign w:val="center"/>
          </w:tcPr>
          <w:p w:rsidR="00663910" w:rsidRPr="00663910" w:rsidRDefault="00663910" w:rsidP="008C231C">
            <w:pPr>
              <w:jc w:val="both"/>
              <w:rPr>
                <w:rFonts w:ascii="Tahoma" w:eastAsia="Arial" w:hAnsi="Tahoma" w:cs="Tahoma"/>
              </w:rPr>
            </w:pPr>
          </w:p>
        </w:tc>
        <w:tc>
          <w:tcPr>
            <w:tcW w:w="2284" w:type="dxa"/>
            <w:vMerge w:val="restart"/>
            <w:shd w:val="clear" w:color="auto" w:fill="auto"/>
            <w:vAlign w:val="center"/>
          </w:tcPr>
          <w:p w:rsidR="00663910" w:rsidRPr="00663910" w:rsidRDefault="00663910" w:rsidP="008C231C">
            <w:pPr>
              <w:rPr>
                <w:rFonts w:ascii="Tahoma" w:eastAsia="Arial" w:hAnsi="Tahoma" w:cs="Tahoma"/>
              </w:rPr>
            </w:pPr>
            <w:r w:rsidRPr="00663910">
              <w:rPr>
                <w:rFonts w:ascii="Tahoma" w:eastAsia="Arial" w:hAnsi="Tahoma" w:cs="Tahoma"/>
              </w:rPr>
              <w:t>&gt;5 lat</w:t>
            </w:r>
          </w:p>
        </w:tc>
      </w:tr>
      <w:tr w:rsidR="00663910" w:rsidRPr="00663910" w:rsidTr="008C231C">
        <w:trPr>
          <w:jc w:val="center"/>
        </w:trPr>
        <w:tc>
          <w:tcPr>
            <w:tcW w:w="3510" w:type="dxa"/>
            <w:vMerge/>
            <w:shd w:val="clear" w:color="auto" w:fill="7F7F7F"/>
            <w:vAlign w:val="center"/>
          </w:tcPr>
          <w:p w:rsidR="00663910" w:rsidRPr="00663910" w:rsidRDefault="00663910" w:rsidP="008C231C">
            <w:pPr>
              <w:jc w:val="both"/>
              <w:rPr>
                <w:rFonts w:ascii="Tahoma" w:eastAsia="Arial" w:hAnsi="Tahoma" w:cs="Tahoma"/>
              </w:rPr>
            </w:pPr>
          </w:p>
        </w:tc>
        <w:tc>
          <w:tcPr>
            <w:tcW w:w="2061" w:type="dxa"/>
            <w:shd w:val="clear" w:color="auto" w:fill="auto"/>
            <w:vAlign w:val="center"/>
          </w:tcPr>
          <w:p w:rsidR="00663910" w:rsidRPr="00663910" w:rsidRDefault="00663910" w:rsidP="008C231C">
            <w:pPr>
              <w:rPr>
                <w:rFonts w:ascii="Tahoma" w:eastAsia="Arial" w:hAnsi="Tahoma" w:cs="Tahoma"/>
              </w:rPr>
            </w:pPr>
            <w:r w:rsidRPr="00663910">
              <w:rPr>
                <w:rFonts w:ascii="Tahoma" w:eastAsia="Arial" w:hAnsi="Tahoma" w:cs="Tahoma"/>
              </w:rPr>
              <w:t>inne</w:t>
            </w:r>
          </w:p>
        </w:tc>
        <w:tc>
          <w:tcPr>
            <w:tcW w:w="1767" w:type="dxa"/>
            <w:vMerge/>
            <w:shd w:val="clear" w:color="auto" w:fill="7F7F7F"/>
            <w:vAlign w:val="center"/>
          </w:tcPr>
          <w:p w:rsidR="00663910" w:rsidRPr="00663910" w:rsidRDefault="00663910" w:rsidP="008C231C">
            <w:pPr>
              <w:rPr>
                <w:rFonts w:ascii="Tahoma" w:eastAsia="Arial" w:hAnsi="Tahoma" w:cs="Tahoma"/>
              </w:rPr>
            </w:pPr>
          </w:p>
        </w:tc>
        <w:tc>
          <w:tcPr>
            <w:tcW w:w="2284" w:type="dxa"/>
            <w:vMerge/>
            <w:shd w:val="clear" w:color="auto" w:fill="7F7F7F"/>
            <w:vAlign w:val="center"/>
          </w:tcPr>
          <w:p w:rsidR="00663910" w:rsidRPr="00663910" w:rsidRDefault="00663910" w:rsidP="008C231C">
            <w:pPr>
              <w:jc w:val="both"/>
              <w:rPr>
                <w:rFonts w:ascii="Tahoma" w:eastAsia="Arial" w:hAnsi="Tahoma" w:cs="Tahoma"/>
              </w:rPr>
            </w:pPr>
          </w:p>
        </w:tc>
      </w:tr>
    </w:tbl>
    <w:p w:rsidR="00663910" w:rsidRPr="00663910" w:rsidRDefault="00663910" w:rsidP="00663910">
      <w:pPr>
        <w:tabs>
          <w:tab w:val="left" w:pos="142"/>
        </w:tabs>
        <w:contextualSpacing/>
        <w:rPr>
          <w:rFonts w:ascii="Tahoma" w:eastAsia="Arial" w:hAnsi="Tahoma" w:cs="Tahoma"/>
          <w:b/>
        </w:rPr>
      </w:pPr>
    </w:p>
    <w:p w:rsidR="00663910" w:rsidRPr="00663910" w:rsidRDefault="00663910" w:rsidP="00663910">
      <w:pPr>
        <w:tabs>
          <w:tab w:val="left" w:pos="142"/>
        </w:tabs>
        <w:contextualSpacing/>
        <w:rPr>
          <w:rFonts w:ascii="Tahoma" w:eastAsia="Arial" w:hAnsi="Tahoma" w:cs="Tahoma"/>
          <w:i/>
        </w:rPr>
      </w:pPr>
      <w:r w:rsidRPr="00663910">
        <w:rPr>
          <w:rFonts w:ascii="Tahoma" w:eastAsia="Arial" w:hAnsi="Tahoma" w:cs="Tahoma"/>
        </w:rPr>
        <w:t xml:space="preserve">1. Czego oczekiwał/a Pan/i w ciągu ostatniego roku od urzędu pracy i jaką pomoc otrzymał/a Pan/i? Jak ocenia Pan/i </w:t>
      </w:r>
      <w:r w:rsidRPr="00663910">
        <w:rPr>
          <w:rFonts w:ascii="Tahoma" w:eastAsia="Arial" w:hAnsi="Tahoma" w:cs="Tahoma"/>
          <w:u w:val="single"/>
        </w:rPr>
        <w:t>otrzymaną</w:t>
      </w:r>
      <w:r w:rsidRPr="00663910">
        <w:rPr>
          <w:rFonts w:ascii="Tahoma" w:eastAsia="Arial" w:hAnsi="Tahoma" w:cs="Tahoma"/>
        </w:rPr>
        <w:t xml:space="preserve"> dotychczas pomoc w skali od 1 do 5, gdzie</w:t>
      </w:r>
      <w:r w:rsidRPr="00663910">
        <w:rPr>
          <w:rFonts w:ascii="Tahoma" w:eastAsia="Arial" w:hAnsi="Tahoma" w:cs="Tahoma"/>
          <w:i/>
        </w:rPr>
        <w:t xml:space="preserve">: </w:t>
      </w:r>
      <w:r w:rsidRPr="00663910">
        <w:rPr>
          <w:rFonts w:ascii="Tahoma" w:eastAsia="Arial" w:hAnsi="Tahoma" w:cs="Tahoma"/>
        </w:rPr>
        <w:t>1 – pomoc w ogóle nie spełniła moich oczekiwań, 5 – pomoc całkowicie spełniła moje oczekiwania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559"/>
        <w:gridCol w:w="1417"/>
        <w:gridCol w:w="1276"/>
      </w:tblGrid>
      <w:tr w:rsidR="00663910" w:rsidRPr="00663910" w:rsidTr="008C231C">
        <w:tc>
          <w:tcPr>
            <w:tcW w:w="5070" w:type="dxa"/>
            <w:shd w:val="clear" w:color="auto" w:fill="auto"/>
          </w:tcPr>
          <w:p w:rsidR="00663910" w:rsidRPr="00663910" w:rsidRDefault="00663910" w:rsidP="008C231C">
            <w:pPr>
              <w:rPr>
                <w:rFonts w:ascii="Tahoma" w:eastAsia="Arial" w:hAnsi="Tahoma" w:cs="Tahoma"/>
                <w:b/>
              </w:rPr>
            </w:pPr>
          </w:p>
        </w:tc>
        <w:tc>
          <w:tcPr>
            <w:tcW w:w="1559" w:type="dxa"/>
            <w:shd w:val="clear" w:color="auto" w:fill="auto"/>
          </w:tcPr>
          <w:p w:rsidR="00663910" w:rsidRPr="00663910" w:rsidRDefault="00663910" w:rsidP="008C231C">
            <w:pPr>
              <w:rPr>
                <w:rFonts w:ascii="Tahoma" w:eastAsia="Arial" w:hAnsi="Tahoma" w:cs="Tahoma"/>
              </w:rPr>
            </w:pPr>
            <w:r w:rsidRPr="00663910">
              <w:rPr>
                <w:rFonts w:ascii="Tahoma" w:eastAsia="Arial" w:hAnsi="Tahoma" w:cs="Tahoma"/>
              </w:rPr>
              <w:t xml:space="preserve">Oczekiwane </w:t>
            </w:r>
          </w:p>
        </w:tc>
        <w:tc>
          <w:tcPr>
            <w:tcW w:w="1417" w:type="dxa"/>
            <w:shd w:val="clear" w:color="auto" w:fill="auto"/>
          </w:tcPr>
          <w:p w:rsidR="00663910" w:rsidRPr="00663910" w:rsidRDefault="00663910" w:rsidP="008C231C">
            <w:pPr>
              <w:rPr>
                <w:rFonts w:ascii="Tahoma" w:eastAsia="Arial" w:hAnsi="Tahoma" w:cs="Tahoma"/>
              </w:rPr>
            </w:pPr>
            <w:r w:rsidRPr="00663910">
              <w:rPr>
                <w:rFonts w:ascii="Tahoma" w:eastAsia="Arial" w:hAnsi="Tahoma" w:cs="Tahoma"/>
              </w:rPr>
              <w:t>Otrzymane</w:t>
            </w:r>
          </w:p>
        </w:tc>
        <w:tc>
          <w:tcPr>
            <w:tcW w:w="1276" w:type="dxa"/>
            <w:shd w:val="clear" w:color="auto" w:fill="auto"/>
          </w:tcPr>
          <w:p w:rsidR="00663910" w:rsidRPr="00663910" w:rsidRDefault="00663910" w:rsidP="008C231C">
            <w:pPr>
              <w:rPr>
                <w:rFonts w:ascii="Tahoma" w:eastAsia="Arial" w:hAnsi="Tahoma" w:cs="Tahoma"/>
              </w:rPr>
            </w:pPr>
            <w:r w:rsidRPr="00663910">
              <w:rPr>
                <w:rFonts w:ascii="Tahoma" w:eastAsia="Arial" w:hAnsi="Tahoma" w:cs="Tahoma"/>
              </w:rPr>
              <w:t>Ocena</w:t>
            </w:r>
          </w:p>
        </w:tc>
      </w:tr>
      <w:tr w:rsidR="00663910" w:rsidRPr="00663910" w:rsidTr="008C231C">
        <w:tc>
          <w:tcPr>
            <w:tcW w:w="5070" w:type="dxa"/>
            <w:shd w:val="clear" w:color="auto" w:fill="auto"/>
          </w:tcPr>
          <w:p w:rsidR="00663910" w:rsidRPr="00663910" w:rsidRDefault="00663910" w:rsidP="008C231C">
            <w:pPr>
              <w:jc w:val="both"/>
              <w:rPr>
                <w:rFonts w:ascii="Tahoma" w:eastAsia="Arial" w:hAnsi="Tahoma" w:cs="Tahoma"/>
                <w:b/>
              </w:rPr>
            </w:pPr>
            <w:r w:rsidRPr="00663910">
              <w:rPr>
                <w:rFonts w:ascii="Tahoma" w:eastAsia="Arial" w:hAnsi="Tahoma" w:cs="Tahoma"/>
                <w:b/>
              </w:rPr>
              <w:t>Znalezienie kandydata do pracy</w:t>
            </w:r>
          </w:p>
          <w:p w:rsidR="00663910" w:rsidRPr="00663910" w:rsidRDefault="00663910" w:rsidP="008C231C">
            <w:pPr>
              <w:jc w:val="both"/>
              <w:rPr>
                <w:rFonts w:ascii="Tahoma" w:eastAsia="Arial" w:hAnsi="Tahoma" w:cs="Tahoma"/>
                <w:b/>
              </w:rPr>
            </w:pPr>
          </w:p>
        </w:tc>
        <w:tc>
          <w:tcPr>
            <w:tcW w:w="1559" w:type="dxa"/>
            <w:shd w:val="clear" w:color="auto" w:fill="auto"/>
          </w:tcPr>
          <w:p w:rsidR="00663910" w:rsidRPr="00663910" w:rsidRDefault="00663910" w:rsidP="008C231C">
            <w:pPr>
              <w:rPr>
                <w:rFonts w:ascii="Tahoma" w:eastAsia="Arial" w:hAnsi="Tahoma" w:cs="Tahoma"/>
              </w:rPr>
            </w:pPr>
          </w:p>
        </w:tc>
        <w:tc>
          <w:tcPr>
            <w:tcW w:w="1417" w:type="dxa"/>
            <w:shd w:val="clear" w:color="auto" w:fill="auto"/>
          </w:tcPr>
          <w:p w:rsidR="00663910" w:rsidRPr="00663910" w:rsidRDefault="00663910" w:rsidP="008C231C">
            <w:pPr>
              <w:rPr>
                <w:rFonts w:ascii="Tahoma" w:eastAsia="Arial" w:hAnsi="Tahoma" w:cs="Tahoma"/>
              </w:rPr>
            </w:pPr>
          </w:p>
        </w:tc>
        <w:tc>
          <w:tcPr>
            <w:tcW w:w="1276" w:type="dxa"/>
            <w:shd w:val="clear" w:color="auto" w:fill="auto"/>
          </w:tcPr>
          <w:p w:rsidR="00663910" w:rsidRPr="00663910" w:rsidRDefault="00663910" w:rsidP="008C231C">
            <w:pPr>
              <w:rPr>
                <w:rFonts w:ascii="Tahoma" w:eastAsia="Arial" w:hAnsi="Tahoma" w:cs="Tahoma"/>
              </w:rPr>
            </w:pPr>
          </w:p>
        </w:tc>
      </w:tr>
      <w:tr w:rsidR="00663910" w:rsidRPr="00663910" w:rsidTr="008C231C">
        <w:tc>
          <w:tcPr>
            <w:tcW w:w="5070" w:type="dxa"/>
            <w:shd w:val="clear" w:color="auto" w:fill="auto"/>
          </w:tcPr>
          <w:p w:rsidR="00663910" w:rsidRPr="00663910" w:rsidRDefault="00663910" w:rsidP="008C231C">
            <w:pPr>
              <w:rPr>
                <w:rFonts w:ascii="Tahoma" w:eastAsia="Arial" w:hAnsi="Tahoma" w:cs="Tahoma"/>
                <w:b/>
              </w:rPr>
            </w:pPr>
            <w:r w:rsidRPr="00663910">
              <w:rPr>
                <w:rFonts w:ascii="Tahoma" w:eastAsia="Arial" w:hAnsi="Tahoma" w:cs="Tahoma"/>
                <w:b/>
              </w:rPr>
              <w:t>Organizacja stażu</w:t>
            </w:r>
          </w:p>
          <w:p w:rsidR="00663910" w:rsidRPr="00663910" w:rsidRDefault="00663910" w:rsidP="008C231C">
            <w:pPr>
              <w:rPr>
                <w:rFonts w:ascii="Tahoma" w:eastAsia="Arial" w:hAnsi="Tahoma" w:cs="Tahoma"/>
                <w:b/>
              </w:rPr>
            </w:pPr>
          </w:p>
        </w:tc>
        <w:tc>
          <w:tcPr>
            <w:tcW w:w="1559" w:type="dxa"/>
            <w:shd w:val="clear" w:color="auto" w:fill="auto"/>
          </w:tcPr>
          <w:p w:rsidR="00663910" w:rsidRPr="00663910" w:rsidRDefault="00663910" w:rsidP="008C231C">
            <w:pPr>
              <w:rPr>
                <w:rFonts w:ascii="Tahoma" w:eastAsia="Arial" w:hAnsi="Tahoma" w:cs="Tahoma"/>
              </w:rPr>
            </w:pPr>
          </w:p>
        </w:tc>
        <w:tc>
          <w:tcPr>
            <w:tcW w:w="1417" w:type="dxa"/>
            <w:shd w:val="clear" w:color="auto" w:fill="auto"/>
          </w:tcPr>
          <w:p w:rsidR="00663910" w:rsidRPr="00663910" w:rsidRDefault="00663910" w:rsidP="008C231C">
            <w:pPr>
              <w:rPr>
                <w:rFonts w:ascii="Tahoma" w:eastAsia="Arial" w:hAnsi="Tahoma" w:cs="Tahoma"/>
              </w:rPr>
            </w:pPr>
          </w:p>
        </w:tc>
        <w:tc>
          <w:tcPr>
            <w:tcW w:w="1276" w:type="dxa"/>
            <w:shd w:val="clear" w:color="auto" w:fill="auto"/>
          </w:tcPr>
          <w:p w:rsidR="00663910" w:rsidRPr="00663910" w:rsidRDefault="00663910" w:rsidP="008C231C">
            <w:pPr>
              <w:rPr>
                <w:rFonts w:ascii="Tahoma" w:eastAsia="Arial" w:hAnsi="Tahoma" w:cs="Tahoma"/>
              </w:rPr>
            </w:pPr>
          </w:p>
        </w:tc>
      </w:tr>
      <w:tr w:rsidR="00663910" w:rsidRPr="00663910" w:rsidTr="008C231C">
        <w:tc>
          <w:tcPr>
            <w:tcW w:w="5070" w:type="dxa"/>
            <w:shd w:val="clear" w:color="auto" w:fill="auto"/>
          </w:tcPr>
          <w:p w:rsidR="00663910" w:rsidRPr="00663910" w:rsidRDefault="00663910" w:rsidP="008C231C">
            <w:pPr>
              <w:rPr>
                <w:rFonts w:ascii="Tahoma" w:eastAsia="Arial" w:hAnsi="Tahoma" w:cs="Tahoma"/>
                <w:b/>
              </w:rPr>
            </w:pPr>
            <w:r w:rsidRPr="00663910">
              <w:rPr>
                <w:rFonts w:ascii="Tahoma" w:eastAsia="Arial" w:hAnsi="Tahoma" w:cs="Tahoma"/>
                <w:b/>
              </w:rPr>
              <w:t>Dofinansowanie/pożyczka na wyposażenie miejsca pracy/”grant” na telepracę</w:t>
            </w:r>
          </w:p>
        </w:tc>
        <w:tc>
          <w:tcPr>
            <w:tcW w:w="1559" w:type="dxa"/>
            <w:shd w:val="clear" w:color="auto" w:fill="auto"/>
          </w:tcPr>
          <w:p w:rsidR="00663910" w:rsidRPr="00663910" w:rsidRDefault="00663910" w:rsidP="008C231C">
            <w:pPr>
              <w:rPr>
                <w:rFonts w:ascii="Tahoma" w:eastAsia="Arial" w:hAnsi="Tahoma" w:cs="Tahoma"/>
              </w:rPr>
            </w:pPr>
          </w:p>
        </w:tc>
        <w:tc>
          <w:tcPr>
            <w:tcW w:w="1417" w:type="dxa"/>
            <w:shd w:val="clear" w:color="auto" w:fill="auto"/>
          </w:tcPr>
          <w:p w:rsidR="00663910" w:rsidRPr="00663910" w:rsidRDefault="00663910" w:rsidP="008C231C">
            <w:pPr>
              <w:rPr>
                <w:rFonts w:ascii="Tahoma" w:eastAsia="Arial" w:hAnsi="Tahoma" w:cs="Tahoma"/>
              </w:rPr>
            </w:pPr>
          </w:p>
        </w:tc>
        <w:tc>
          <w:tcPr>
            <w:tcW w:w="1276" w:type="dxa"/>
            <w:shd w:val="clear" w:color="auto" w:fill="auto"/>
          </w:tcPr>
          <w:p w:rsidR="00663910" w:rsidRPr="00663910" w:rsidRDefault="00663910" w:rsidP="008C231C">
            <w:pPr>
              <w:rPr>
                <w:rFonts w:ascii="Tahoma" w:eastAsia="Arial" w:hAnsi="Tahoma" w:cs="Tahoma"/>
              </w:rPr>
            </w:pPr>
          </w:p>
        </w:tc>
      </w:tr>
      <w:tr w:rsidR="00663910" w:rsidRPr="00663910" w:rsidTr="008C231C">
        <w:tc>
          <w:tcPr>
            <w:tcW w:w="5070" w:type="dxa"/>
            <w:shd w:val="clear" w:color="auto" w:fill="auto"/>
          </w:tcPr>
          <w:p w:rsidR="00663910" w:rsidRPr="00663910" w:rsidRDefault="00663910" w:rsidP="008C231C">
            <w:pPr>
              <w:rPr>
                <w:rFonts w:ascii="Tahoma" w:eastAsia="Arial" w:hAnsi="Tahoma" w:cs="Tahoma"/>
                <w:b/>
              </w:rPr>
            </w:pPr>
            <w:r w:rsidRPr="00663910">
              <w:rPr>
                <w:rFonts w:ascii="Tahoma" w:eastAsia="Arial" w:hAnsi="Tahoma" w:cs="Tahoma"/>
                <w:b/>
              </w:rPr>
              <w:t>Refundacja/dofinansowanie części wynagrodzeń</w:t>
            </w:r>
          </w:p>
        </w:tc>
        <w:tc>
          <w:tcPr>
            <w:tcW w:w="1559" w:type="dxa"/>
            <w:shd w:val="clear" w:color="auto" w:fill="auto"/>
          </w:tcPr>
          <w:p w:rsidR="00663910" w:rsidRPr="00663910" w:rsidRDefault="00663910" w:rsidP="008C231C">
            <w:pPr>
              <w:rPr>
                <w:rFonts w:ascii="Tahoma" w:eastAsia="Arial" w:hAnsi="Tahoma" w:cs="Tahoma"/>
              </w:rPr>
            </w:pPr>
          </w:p>
        </w:tc>
        <w:tc>
          <w:tcPr>
            <w:tcW w:w="1417" w:type="dxa"/>
            <w:shd w:val="clear" w:color="auto" w:fill="auto"/>
          </w:tcPr>
          <w:p w:rsidR="00663910" w:rsidRPr="00663910" w:rsidRDefault="00663910" w:rsidP="008C231C">
            <w:pPr>
              <w:rPr>
                <w:rFonts w:ascii="Tahoma" w:eastAsia="Arial" w:hAnsi="Tahoma" w:cs="Tahoma"/>
              </w:rPr>
            </w:pPr>
          </w:p>
        </w:tc>
        <w:tc>
          <w:tcPr>
            <w:tcW w:w="1276" w:type="dxa"/>
            <w:shd w:val="clear" w:color="auto" w:fill="auto"/>
          </w:tcPr>
          <w:p w:rsidR="00663910" w:rsidRPr="00663910" w:rsidRDefault="00663910" w:rsidP="008C231C">
            <w:pPr>
              <w:rPr>
                <w:rFonts w:ascii="Tahoma" w:eastAsia="Arial" w:hAnsi="Tahoma" w:cs="Tahoma"/>
              </w:rPr>
            </w:pPr>
          </w:p>
        </w:tc>
      </w:tr>
      <w:tr w:rsidR="00663910" w:rsidRPr="00663910" w:rsidTr="008C231C">
        <w:tc>
          <w:tcPr>
            <w:tcW w:w="5070" w:type="dxa"/>
            <w:shd w:val="clear" w:color="auto" w:fill="auto"/>
          </w:tcPr>
          <w:p w:rsidR="00663910" w:rsidRPr="00663910" w:rsidRDefault="00663910" w:rsidP="008C231C">
            <w:pPr>
              <w:rPr>
                <w:rFonts w:ascii="Tahoma" w:eastAsia="Arial" w:hAnsi="Tahoma" w:cs="Tahoma"/>
                <w:b/>
              </w:rPr>
            </w:pPr>
            <w:r w:rsidRPr="00663910">
              <w:rPr>
                <w:rFonts w:ascii="Tahoma" w:eastAsia="Arial" w:hAnsi="Tahoma" w:cs="Tahoma"/>
                <w:b/>
              </w:rPr>
              <w:t>Organizacja robót publicznych/prac interwencyjnych/przygotowania zawodowego dorosłych</w:t>
            </w:r>
          </w:p>
        </w:tc>
        <w:tc>
          <w:tcPr>
            <w:tcW w:w="1559" w:type="dxa"/>
            <w:shd w:val="clear" w:color="auto" w:fill="auto"/>
          </w:tcPr>
          <w:p w:rsidR="00663910" w:rsidRPr="00663910" w:rsidRDefault="00663910" w:rsidP="008C231C">
            <w:pPr>
              <w:rPr>
                <w:rFonts w:ascii="Tahoma" w:eastAsia="Arial" w:hAnsi="Tahoma" w:cs="Tahoma"/>
              </w:rPr>
            </w:pPr>
          </w:p>
        </w:tc>
        <w:tc>
          <w:tcPr>
            <w:tcW w:w="1417" w:type="dxa"/>
            <w:shd w:val="clear" w:color="auto" w:fill="auto"/>
          </w:tcPr>
          <w:p w:rsidR="00663910" w:rsidRPr="00663910" w:rsidRDefault="00663910" w:rsidP="008C231C">
            <w:pPr>
              <w:rPr>
                <w:rFonts w:ascii="Tahoma" w:eastAsia="Arial" w:hAnsi="Tahoma" w:cs="Tahoma"/>
              </w:rPr>
            </w:pPr>
          </w:p>
        </w:tc>
        <w:tc>
          <w:tcPr>
            <w:tcW w:w="1276" w:type="dxa"/>
            <w:shd w:val="clear" w:color="auto" w:fill="auto"/>
          </w:tcPr>
          <w:p w:rsidR="00663910" w:rsidRPr="00663910" w:rsidRDefault="00663910" w:rsidP="008C231C">
            <w:pPr>
              <w:rPr>
                <w:rFonts w:ascii="Tahoma" w:eastAsia="Arial" w:hAnsi="Tahoma" w:cs="Tahoma"/>
              </w:rPr>
            </w:pPr>
          </w:p>
        </w:tc>
      </w:tr>
      <w:tr w:rsidR="00663910" w:rsidRPr="00663910" w:rsidTr="008C231C">
        <w:tc>
          <w:tcPr>
            <w:tcW w:w="5070" w:type="dxa"/>
            <w:shd w:val="clear" w:color="auto" w:fill="auto"/>
          </w:tcPr>
          <w:p w:rsidR="00663910" w:rsidRPr="00663910" w:rsidRDefault="00663910" w:rsidP="008C231C">
            <w:pPr>
              <w:rPr>
                <w:rFonts w:ascii="Tahoma" w:eastAsia="Arial" w:hAnsi="Tahoma" w:cs="Tahoma"/>
                <w:b/>
              </w:rPr>
            </w:pPr>
            <w:r w:rsidRPr="00663910">
              <w:rPr>
                <w:rFonts w:ascii="Tahoma" w:eastAsia="Arial" w:hAnsi="Tahoma" w:cs="Tahoma"/>
                <w:b/>
              </w:rPr>
              <w:t>Kształcenie własne/pracowników</w:t>
            </w:r>
          </w:p>
          <w:p w:rsidR="00663910" w:rsidRPr="00663910" w:rsidRDefault="00663910" w:rsidP="008C231C">
            <w:pPr>
              <w:rPr>
                <w:rFonts w:ascii="Tahoma" w:eastAsia="Arial" w:hAnsi="Tahoma" w:cs="Tahoma"/>
                <w:b/>
              </w:rPr>
            </w:pPr>
          </w:p>
        </w:tc>
        <w:tc>
          <w:tcPr>
            <w:tcW w:w="1559" w:type="dxa"/>
            <w:shd w:val="clear" w:color="auto" w:fill="auto"/>
          </w:tcPr>
          <w:p w:rsidR="00663910" w:rsidRPr="00663910" w:rsidRDefault="00663910" w:rsidP="008C231C">
            <w:pPr>
              <w:rPr>
                <w:rFonts w:ascii="Tahoma" w:eastAsia="Arial" w:hAnsi="Tahoma" w:cs="Tahoma"/>
              </w:rPr>
            </w:pPr>
          </w:p>
        </w:tc>
        <w:tc>
          <w:tcPr>
            <w:tcW w:w="1417" w:type="dxa"/>
            <w:shd w:val="clear" w:color="auto" w:fill="auto"/>
          </w:tcPr>
          <w:p w:rsidR="00663910" w:rsidRPr="00663910" w:rsidRDefault="00663910" w:rsidP="008C231C">
            <w:pPr>
              <w:rPr>
                <w:rFonts w:ascii="Tahoma" w:eastAsia="Arial" w:hAnsi="Tahoma" w:cs="Tahoma"/>
              </w:rPr>
            </w:pPr>
          </w:p>
        </w:tc>
        <w:tc>
          <w:tcPr>
            <w:tcW w:w="1276" w:type="dxa"/>
            <w:shd w:val="clear" w:color="auto" w:fill="auto"/>
          </w:tcPr>
          <w:p w:rsidR="00663910" w:rsidRPr="00663910" w:rsidRDefault="00663910" w:rsidP="008C231C">
            <w:pPr>
              <w:rPr>
                <w:rFonts w:ascii="Tahoma" w:eastAsia="Arial" w:hAnsi="Tahoma" w:cs="Tahoma"/>
              </w:rPr>
            </w:pPr>
          </w:p>
        </w:tc>
      </w:tr>
      <w:tr w:rsidR="00663910" w:rsidRPr="00663910" w:rsidTr="008C231C">
        <w:tc>
          <w:tcPr>
            <w:tcW w:w="5070" w:type="dxa"/>
            <w:shd w:val="clear" w:color="auto" w:fill="auto"/>
          </w:tcPr>
          <w:p w:rsidR="00663910" w:rsidRPr="00663910" w:rsidRDefault="00663910" w:rsidP="008C231C">
            <w:pPr>
              <w:rPr>
                <w:rFonts w:ascii="Tahoma" w:eastAsia="Arial" w:hAnsi="Tahoma" w:cs="Tahoma"/>
                <w:b/>
              </w:rPr>
            </w:pPr>
            <w:r w:rsidRPr="00663910">
              <w:rPr>
                <w:rFonts w:ascii="Tahoma" w:eastAsia="Arial" w:hAnsi="Tahoma" w:cs="Tahoma"/>
                <w:b/>
              </w:rPr>
              <w:t>Udzielanie informacji/poradnictwo</w:t>
            </w:r>
          </w:p>
          <w:p w:rsidR="00663910" w:rsidRPr="00663910" w:rsidRDefault="00663910" w:rsidP="008C231C">
            <w:pPr>
              <w:rPr>
                <w:rFonts w:ascii="Tahoma" w:eastAsia="Arial" w:hAnsi="Tahoma" w:cs="Tahoma"/>
                <w:b/>
              </w:rPr>
            </w:pPr>
          </w:p>
        </w:tc>
        <w:tc>
          <w:tcPr>
            <w:tcW w:w="1559" w:type="dxa"/>
            <w:shd w:val="clear" w:color="auto" w:fill="auto"/>
          </w:tcPr>
          <w:p w:rsidR="00663910" w:rsidRPr="00663910" w:rsidRDefault="00663910" w:rsidP="008C231C">
            <w:pPr>
              <w:rPr>
                <w:rFonts w:ascii="Tahoma" w:eastAsia="Arial" w:hAnsi="Tahoma" w:cs="Tahoma"/>
              </w:rPr>
            </w:pPr>
          </w:p>
        </w:tc>
        <w:tc>
          <w:tcPr>
            <w:tcW w:w="1417" w:type="dxa"/>
            <w:shd w:val="clear" w:color="auto" w:fill="auto"/>
          </w:tcPr>
          <w:p w:rsidR="00663910" w:rsidRPr="00663910" w:rsidRDefault="00663910" w:rsidP="008C231C">
            <w:pPr>
              <w:rPr>
                <w:rFonts w:ascii="Tahoma" w:eastAsia="Arial" w:hAnsi="Tahoma" w:cs="Tahoma"/>
              </w:rPr>
            </w:pPr>
          </w:p>
        </w:tc>
        <w:tc>
          <w:tcPr>
            <w:tcW w:w="1276" w:type="dxa"/>
            <w:shd w:val="clear" w:color="auto" w:fill="auto"/>
          </w:tcPr>
          <w:p w:rsidR="00663910" w:rsidRPr="00663910" w:rsidRDefault="00663910" w:rsidP="008C231C">
            <w:pPr>
              <w:rPr>
                <w:rFonts w:ascii="Tahoma" w:eastAsia="Arial" w:hAnsi="Tahoma" w:cs="Tahoma"/>
              </w:rPr>
            </w:pPr>
          </w:p>
        </w:tc>
      </w:tr>
    </w:tbl>
    <w:p w:rsidR="00663910" w:rsidRPr="00663910" w:rsidRDefault="00663910" w:rsidP="00663910">
      <w:pPr>
        <w:contextualSpacing/>
        <w:rPr>
          <w:rFonts w:ascii="Tahoma" w:eastAsia="Arial" w:hAnsi="Tahoma" w:cs="Tahoma"/>
          <w:b/>
        </w:rPr>
      </w:pPr>
    </w:p>
    <w:p w:rsidR="00663910" w:rsidRPr="00663910" w:rsidRDefault="00663910" w:rsidP="00663910">
      <w:pPr>
        <w:contextualSpacing/>
        <w:rPr>
          <w:rFonts w:ascii="Tahoma" w:eastAsia="Arial" w:hAnsi="Tahoma" w:cs="Tahoma"/>
          <w:b/>
        </w:rPr>
      </w:pPr>
    </w:p>
    <w:p w:rsidR="00663910" w:rsidRPr="00663910" w:rsidRDefault="00663910" w:rsidP="00663910">
      <w:pPr>
        <w:contextualSpacing/>
        <w:rPr>
          <w:rFonts w:ascii="Tahoma" w:eastAsia="Arial" w:hAnsi="Tahoma" w:cs="Tahoma"/>
          <w:b/>
        </w:rPr>
      </w:pPr>
    </w:p>
    <w:p w:rsidR="00663910" w:rsidRPr="00663910" w:rsidRDefault="00663910" w:rsidP="00663910">
      <w:pPr>
        <w:contextualSpacing/>
        <w:rPr>
          <w:rFonts w:ascii="Tahoma" w:eastAsia="Arial" w:hAnsi="Tahoma" w:cs="Tahoma"/>
        </w:rPr>
      </w:pPr>
      <w:r w:rsidRPr="00663910">
        <w:rPr>
          <w:rFonts w:ascii="Tahoma" w:eastAsia="Arial" w:hAnsi="Tahoma" w:cs="Tahoma"/>
        </w:rPr>
        <w:t>2. Na satysfakcję klienta wpływają różne wymiary obsługi w urzędzie. Jakie mają dla Pana/i znaczenie (istotność)? Jak je Pan/i ocenia na podstawie swoich doświadczeń we współpracy z urzędem pracy w ciągu ostatniego roku?</w:t>
      </w:r>
    </w:p>
    <w:tbl>
      <w:tblPr>
        <w:tblW w:w="104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1"/>
        <w:gridCol w:w="1317"/>
        <w:gridCol w:w="1011"/>
      </w:tblGrid>
      <w:tr w:rsidR="00663910" w:rsidRPr="00663910" w:rsidTr="008C231C">
        <w:tc>
          <w:tcPr>
            <w:tcW w:w="8081" w:type="dxa"/>
            <w:shd w:val="clear" w:color="auto" w:fill="auto"/>
          </w:tcPr>
          <w:p w:rsidR="00663910" w:rsidRPr="00663910" w:rsidRDefault="00663910" w:rsidP="008C231C">
            <w:pPr>
              <w:contextualSpacing/>
              <w:rPr>
                <w:rFonts w:ascii="Tahoma" w:eastAsia="Arial" w:hAnsi="Tahoma" w:cs="Tahoma"/>
                <w:b/>
              </w:rPr>
            </w:pPr>
            <w:r w:rsidRPr="00663910">
              <w:rPr>
                <w:rFonts w:ascii="Tahoma" w:eastAsia="Arial" w:hAnsi="Tahoma" w:cs="Tahoma"/>
                <w:b/>
              </w:rPr>
              <w:t xml:space="preserve">Istotność: 1 – w ogóle nie są dla mnie istotne, </w:t>
            </w:r>
          </w:p>
          <w:p w:rsidR="00663910" w:rsidRPr="00663910" w:rsidRDefault="00663910" w:rsidP="008C231C">
            <w:pPr>
              <w:contextualSpacing/>
              <w:rPr>
                <w:rFonts w:ascii="Tahoma" w:eastAsia="Arial" w:hAnsi="Tahoma" w:cs="Tahoma"/>
                <w:b/>
              </w:rPr>
            </w:pPr>
            <w:r w:rsidRPr="00663910">
              <w:rPr>
                <w:rFonts w:ascii="Tahoma" w:eastAsia="Arial" w:hAnsi="Tahoma" w:cs="Tahoma"/>
                <w:b/>
              </w:rPr>
              <w:t xml:space="preserve">5 – są dla mnie bardzo istotne; </w:t>
            </w:r>
          </w:p>
          <w:p w:rsidR="00663910" w:rsidRPr="00663910" w:rsidRDefault="00663910" w:rsidP="008C231C">
            <w:pPr>
              <w:contextualSpacing/>
              <w:rPr>
                <w:rFonts w:ascii="Tahoma" w:eastAsia="Arial" w:hAnsi="Tahoma" w:cs="Tahoma"/>
                <w:b/>
              </w:rPr>
            </w:pPr>
            <w:r w:rsidRPr="00663910">
              <w:rPr>
                <w:rFonts w:ascii="Tahoma" w:eastAsia="Arial" w:hAnsi="Tahoma" w:cs="Tahoma"/>
                <w:b/>
              </w:rPr>
              <w:t>Ocena: 1 - w ogóle nie jestem usatysfakcjonowany/a  5 – jestem bardzo usatysfakcjonowany/a</w:t>
            </w:r>
          </w:p>
        </w:tc>
        <w:tc>
          <w:tcPr>
            <w:tcW w:w="1317" w:type="dxa"/>
            <w:shd w:val="clear" w:color="auto" w:fill="auto"/>
          </w:tcPr>
          <w:p w:rsidR="00663910" w:rsidRPr="00663910" w:rsidRDefault="00663910" w:rsidP="008C231C">
            <w:pPr>
              <w:contextualSpacing/>
              <w:rPr>
                <w:rFonts w:ascii="Tahoma" w:eastAsia="Arial" w:hAnsi="Tahoma" w:cs="Tahoma"/>
                <w:b/>
              </w:rPr>
            </w:pPr>
            <w:r w:rsidRPr="00663910">
              <w:rPr>
                <w:rFonts w:ascii="Tahoma" w:eastAsia="Arial" w:hAnsi="Tahoma" w:cs="Tahoma"/>
                <w:b/>
              </w:rPr>
              <w:t>Istotność</w:t>
            </w:r>
          </w:p>
        </w:tc>
        <w:tc>
          <w:tcPr>
            <w:tcW w:w="1011" w:type="dxa"/>
            <w:shd w:val="clear" w:color="auto" w:fill="auto"/>
          </w:tcPr>
          <w:p w:rsidR="00663910" w:rsidRPr="00663910" w:rsidRDefault="00663910" w:rsidP="008C231C">
            <w:pPr>
              <w:contextualSpacing/>
              <w:rPr>
                <w:rFonts w:ascii="Tahoma" w:eastAsia="Arial" w:hAnsi="Tahoma" w:cs="Tahoma"/>
                <w:b/>
              </w:rPr>
            </w:pPr>
            <w:r w:rsidRPr="00663910">
              <w:rPr>
                <w:rFonts w:ascii="Tahoma" w:eastAsia="Arial" w:hAnsi="Tahoma" w:cs="Tahoma"/>
                <w:b/>
              </w:rPr>
              <w:t>Ocena</w:t>
            </w:r>
          </w:p>
        </w:tc>
      </w:tr>
      <w:tr w:rsidR="00663910" w:rsidRPr="00663910" w:rsidTr="008C231C">
        <w:tc>
          <w:tcPr>
            <w:tcW w:w="8081" w:type="dxa"/>
            <w:shd w:val="clear" w:color="auto" w:fill="auto"/>
            <w:vAlign w:val="center"/>
          </w:tcPr>
          <w:p w:rsidR="00663910" w:rsidRPr="00663910" w:rsidRDefault="00663910" w:rsidP="008C231C">
            <w:pPr>
              <w:contextualSpacing/>
              <w:rPr>
                <w:rFonts w:ascii="Tahoma" w:eastAsia="Arial" w:hAnsi="Tahoma" w:cs="Tahoma"/>
                <w:b/>
              </w:rPr>
            </w:pPr>
            <w:r w:rsidRPr="00663910">
              <w:rPr>
                <w:rFonts w:ascii="Tahoma" w:eastAsia="Arial" w:hAnsi="Tahoma" w:cs="Tahoma"/>
                <w:b/>
              </w:rPr>
              <w:t xml:space="preserve">zaangażowanie pracowników </w:t>
            </w:r>
            <w:r w:rsidRPr="00663910">
              <w:rPr>
                <w:rFonts w:ascii="Tahoma" w:eastAsia="Arial" w:hAnsi="Tahoma" w:cs="Tahoma"/>
              </w:rPr>
              <w:t>pomocność,</w:t>
            </w:r>
            <w:r w:rsidRPr="00663910">
              <w:rPr>
                <w:rFonts w:ascii="Tahoma" w:eastAsia="Arial" w:hAnsi="Tahoma" w:cs="Tahoma"/>
                <w:b/>
              </w:rPr>
              <w:t xml:space="preserve"> </w:t>
            </w:r>
            <w:r w:rsidRPr="00663910">
              <w:rPr>
                <w:rFonts w:ascii="Tahoma" w:eastAsia="Arial" w:hAnsi="Tahoma" w:cs="Tahoma"/>
              </w:rPr>
              <w:t xml:space="preserve">pełna gotowość znalezienia rozwiązania i pomocy, zgodnie z potrzebami, indywidualne traktowanie i dopasowywanie oferty </w:t>
            </w:r>
            <w:r w:rsidRPr="00663910">
              <w:rPr>
                <w:rFonts w:ascii="Tahoma" w:eastAsia="Arial" w:hAnsi="Tahoma" w:cs="Tahoma"/>
              </w:rPr>
              <w:lastRenderedPageBreak/>
              <w:t>pomocy</w:t>
            </w:r>
          </w:p>
        </w:tc>
        <w:tc>
          <w:tcPr>
            <w:tcW w:w="1317" w:type="dxa"/>
            <w:shd w:val="clear" w:color="auto" w:fill="auto"/>
          </w:tcPr>
          <w:p w:rsidR="00663910" w:rsidRPr="00663910" w:rsidRDefault="00663910" w:rsidP="008C231C">
            <w:pPr>
              <w:contextualSpacing/>
              <w:rPr>
                <w:rFonts w:ascii="Tahoma" w:eastAsia="Arial" w:hAnsi="Tahoma" w:cs="Tahoma"/>
                <w:b/>
              </w:rPr>
            </w:pPr>
          </w:p>
        </w:tc>
        <w:tc>
          <w:tcPr>
            <w:tcW w:w="1011" w:type="dxa"/>
            <w:shd w:val="clear" w:color="auto" w:fill="auto"/>
          </w:tcPr>
          <w:p w:rsidR="00663910" w:rsidRPr="00663910" w:rsidRDefault="00663910" w:rsidP="008C231C">
            <w:pPr>
              <w:contextualSpacing/>
              <w:rPr>
                <w:rFonts w:ascii="Tahoma" w:eastAsia="Arial" w:hAnsi="Tahoma" w:cs="Tahoma"/>
                <w:b/>
              </w:rPr>
            </w:pPr>
          </w:p>
        </w:tc>
      </w:tr>
      <w:tr w:rsidR="00663910" w:rsidRPr="00663910" w:rsidTr="008C231C">
        <w:tc>
          <w:tcPr>
            <w:tcW w:w="8081" w:type="dxa"/>
            <w:shd w:val="clear" w:color="auto" w:fill="auto"/>
          </w:tcPr>
          <w:p w:rsidR="00663910" w:rsidRPr="00663910" w:rsidRDefault="00663910" w:rsidP="008C231C">
            <w:pPr>
              <w:contextualSpacing/>
              <w:rPr>
                <w:rFonts w:ascii="Tahoma" w:eastAsia="Arial" w:hAnsi="Tahoma" w:cs="Tahoma"/>
              </w:rPr>
            </w:pPr>
            <w:r w:rsidRPr="00663910">
              <w:rPr>
                <w:rFonts w:ascii="Tahoma" w:eastAsia="Arial" w:hAnsi="Tahoma" w:cs="Tahoma"/>
                <w:b/>
              </w:rPr>
              <w:lastRenderedPageBreak/>
              <w:t>wiedza i kompetencje pracowników</w:t>
            </w:r>
            <w:r w:rsidRPr="00663910">
              <w:rPr>
                <w:rFonts w:ascii="Tahoma" w:eastAsia="Arial" w:hAnsi="Tahoma" w:cs="Tahoma"/>
              </w:rPr>
              <w:t xml:space="preserve"> fachowość, profesjonalizm</w:t>
            </w:r>
          </w:p>
          <w:p w:rsidR="00663910" w:rsidRPr="00663910" w:rsidRDefault="00663910" w:rsidP="008C231C">
            <w:pPr>
              <w:contextualSpacing/>
              <w:rPr>
                <w:rFonts w:ascii="Tahoma" w:eastAsia="Arial" w:hAnsi="Tahoma" w:cs="Tahoma"/>
                <w:b/>
              </w:rPr>
            </w:pPr>
          </w:p>
        </w:tc>
        <w:tc>
          <w:tcPr>
            <w:tcW w:w="1317" w:type="dxa"/>
            <w:shd w:val="clear" w:color="auto" w:fill="auto"/>
          </w:tcPr>
          <w:p w:rsidR="00663910" w:rsidRPr="00663910" w:rsidRDefault="00663910" w:rsidP="008C231C">
            <w:pPr>
              <w:contextualSpacing/>
              <w:rPr>
                <w:rFonts w:ascii="Tahoma" w:eastAsia="Arial" w:hAnsi="Tahoma" w:cs="Tahoma"/>
                <w:b/>
              </w:rPr>
            </w:pPr>
          </w:p>
        </w:tc>
        <w:tc>
          <w:tcPr>
            <w:tcW w:w="1011" w:type="dxa"/>
            <w:shd w:val="clear" w:color="auto" w:fill="auto"/>
          </w:tcPr>
          <w:p w:rsidR="00663910" w:rsidRPr="00663910" w:rsidRDefault="00663910" w:rsidP="008C231C">
            <w:pPr>
              <w:contextualSpacing/>
              <w:rPr>
                <w:rFonts w:ascii="Tahoma" w:eastAsia="Arial" w:hAnsi="Tahoma" w:cs="Tahoma"/>
                <w:b/>
              </w:rPr>
            </w:pPr>
          </w:p>
        </w:tc>
      </w:tr>
      <w:tr w:rsidR="00663910" w:rsidRPr="00663910" w:rsidTr="008C231C">
        <w:trPr>
          <w:trHeight w:val="362"/>
        </w:trPr>
        <w:tc>
          <w:tcPr>
            <w:tcW w:w="10409" w:type="dxa"/>
            <w:gridSpan w:val="3"/>
            <w:shd w:val="clear" w:color="auto" w:fill="auto"/>
          </w:tcPr>
          <w:p w:rsidR="00663910" w:rsidRPr="00663910" w:rsidRDefault="00663910" w:rsidP="008C231C">
            <w:pPr>
              <w:rPr>
                <w:rFonts w:ascii="Tahoma" w:eastAsia="Arial" w:hAnsi="Tahoma" w:cs="Tahoma"/>
              </w:rPr>
            </w:pPr>
            <w:r w:rsidRPr="00663910">
              <w:rPr>
                <w:rFonts w:ascii="Tahoma" w:eastAsia="Arial" w:hAnsi="Tahoma" w:cs="Tahoma"/>
                <w:b/>
              </w:rPr>
              <w:t xml:space="preserve">komunikacja </w:t>
            </w:r>
            <w:r w:rsidRPr="00663910">
              <w:rPr>
                <w:rFonts w:ascii="Tahoma" w:eastAsia="Arial" w:hAnsi="Tahoma" w:cs="Tahoma"/>
              </w:rPr>
              <w:t>sprawny i niezakłócany przekaz informacji, szybkość reakcji na zapytanie, jasna, prosta, czytelna i zrozumiała informacja, dostosowana do potrzeb odbiorcy, łatwość w znalezieniu właściwej informacji</w:t>
            </w:r>
          </w:p>
          <w:p w:rsidR="00663910" w:rsidRPr="00663910" w:rsidRDefault="00663910" w:rsidP="008C231C">
            <w:pPr>
              <w:contextualSpacing/>
              <w:rPr>
                <w:rFonts w:ascii="Tahoma" w:eastAsia="Arial" w:hAnsi="Tahoma" w:cs="Tahoma"/>
              </w:rPr>
            </w:pPr>
            <w:r w:rsidRPr="00663910">
              <w:rPr>
                <w:rFonts w:ascii="Tahoma" w:eastAsia="Arial" w:hAnsi="Tahoma" w:cs="Tahoma"/>
              </w:rPr>
              <w:t>0- nie korzystałem/</w:t>
            </w:r>
            <w:proofErr w:type="spellStart"/>
            <w:r w:rsidRPr="00663910">
              <w:rPr>
                <w:rFonts w:ascii="Tahoma" w:eastAsia="Arial" w:hAnsi="Tahoma" w:cs="Tahoma"/>
              </w:rPr>
              <w:t>am</w:t>
            </w:r>
            <w:proofErr w:type="spellEnd"/>
            <w:r w:rsidRPr="00663910">
              <w:rPr>
                <w:rFonts w:ascii="Tahoma" w:eastAsia="Arial" w:hAnsi="Tahoma" w:cs="Tahoma"/>
              </w:rPr>
              <w:t xml:space="preserve"> z wyszczególnionego rodzaju komunikacji</w:t>
            </w:r>
          </w:p>
        </w:tc>
      </w:tr>
      <w:tr w:rsidR="00663910" w:rsidRPr="00663910" w:rsidTr="008C231C">
        <w:trPr>
          <w:trHeight w:val="362"/>
        </w:trPr>
        <w:tc>
          <w:tcPr>
            <w:tcW w:w="8081" w:type="dxa"/>
            <w:shd w:val="clear" w:color="auto" w:fill="auto"/>
          </w:tcPr>
          <w:p w:rsidR="00663910" w:rsidRPr="00663910" w:rsidRDefault="00663910" w:rsidP="008C231C">
            <w:pPr>
              <w:rPr>
                <w:rFonts w:ascii="Tahoma" w:eastAsia="Arial" w:hAnsi="Tahoma" w:cs="Tahoma"/>
                <w:b/>
              </w:rPr>
            </w:pPr>
            <w:r w:rsidRPr="00663910">
              <w:rPr>
                <w:rFonts w:ascii="Tahoma" w:eastAsia="Arial" w:hAnsi="Tahoma" w:cs="Tahoma"/>
                <w:b/>
              </w:rPr>
              <w:t>na stronie internetowej</w:t>
            </w:r>
          </w:p>
        </w:tc>
        <w:tc>
          <w:tcPr>
            <w:tcW w:w="1317" w:type="dxa"/>
            <w:shd w:val="clear" w:color="auto" w:fill="auto"/>
          </w:tcPr>
          <w:p w:rsidR="00663910" w:rsidRPr="00663910" w:rsidRDefault="00663910" w:rsidP="008C231C">
            <w:pPr>
              <w:contextualSpacing/>
              <w:rPr>
                <w:rFonts w:ascii="Tahoma" w:eastAsia="Arial" w:hAnsi="Tahoma" w:cs="Tahoma"/>
                <w:b/>
              </w:rPr>
            </w:pPr>
          </w:p>
        </w:tc>
        <w:tc>
          <w:tcPr>
            <w:tcW w:w="1011" w:type="dxa"/>
            <w:shd w:val="clear" w:color="auto" w:fill="auto"/>
          </w:tcPr>
          <w:p w:rsidR="00663910" w:rsidRPr="00663910" w:rsidRDefault="00663910" w:rsidP="008C231C">
            <w:pPr>
              <w:contextualSpacing/>
              <w:rPr>
                <w:rFonts w:ascii="Tahoma" w:eastAsia="Arial" w:hAnsi="Tahoma" w:cs="Tahoma"/>
              </w:rPr>
            </w:pPr>
          </w:p>
        </w:tc>
      </w:tr>
      <w:tr w:rsidR="00663910" w:rsidRPr="00663910" w:rsidTr="008C231C">
        <w:trPr>
          <w:trHeight w:val="217"/>
        </w:trPr>
        <w:tc>
          <w:tcPr>
            <w:tcW w:w="8081" w:type="dxa"/>
            <w:shd w:val="clear" w:color="auto" w:fill="auto"/>
          </w:tcPr>
          <w:p w:rsidR="00663910" w:rsidRPr="00663910" w:rsidRDefault="00663910" w:rsidP="008C231C">
            <w:pPr>
              <w:rPr>
                <w:rFonts w:ascii="Tahoma" w:eastAsia="Arial" w:hAnsi="Tahoma" w:cs="Tahoma"/>
                <w:b/>
              </w:rPr>
            </w:pPr>
            <w:r w:rsidRPr="00663910">
              <w:rPr>
                <w:rFonts w:ascii="Tahoma" w:eastAsia="Arial" w:hAnsi="Tahoma" w:cs="Tahoma"/>
                <w:b/>
              </w:rPr>
              <w:t>telefoniczna</w:t>
            </w:r>
          </w:p>
          <w:p w:rsidR="00663910" w:rsidRPr="00663910" w:rsidRDefault="00663910" w:rsidP="008C231C">
            <w:pPr>
              <w:rPr>
                <w:rFonts w:ascii="Tahoma" w:eastAsia="Arial" w:hAnsi="Tahoma" w:cs="Tahoma"/>
                <w:b/>
              </w:rPr>
            </w:pPr>
          </w:p>
        </w:tc>
        <w:tc>
          <w:tcPr>
            <w:tcW w:w="1317" w:type="dxa"/>
            <w:shd w:val="clear" w:color="auto" w:fill="auto"/>
          </w:tcPr>
          <w:p w:rsidR="00663910" w:rsidRPr="00663910" w:rsidRDefault="00663910" w:rsidP="008C231C">
            <w:pPr>
              <w:contextualSpacing/>
              <w:rPr>
                <w:rFonts w:ascii="Tahoma" w:eastAsia="Arial" w:hAnsi="Tahoma" w:cs="Tahoma"/>
                <w:b/>
              </w:rPr>
            </w:pPr>
          </w:p>
        </w:tc>
        <w:tc>
          <w:tcPr>
            <w:tcW w:w="1011" w:type="dxa"/>
            <w:shd w:val="clear" w:color="auto" w:fill="auto"/>
          </w:tcPr>
          <w:p w:rsidR="00663910" w:rsidRPr="00663910" w:rsidRDefault="00663910" w:rsidP="008C231C">
            <w:pPr>
              <w:contextualSpacing/>
              <w:rPr>
                <w:rFonts w:ascii="Tahoma" w:eastAsia="Arial" w:hAnsi="Tahoma" w:cs="Tahoma"/>
              </w:rPr>
            </w:pPr>
          </w:p>
        </w:tc>
      </w:tr>
      <w:tr w:rsidR="00663910" w:rsidRPr="00663910" w:rsidTr="008C231C">
        <w:trPr>
          <w:trHeight w:val="217"/>
        </w:trPr>
        <w:tc>
          <w:tcPr>
            <w:tcW w:w="8081" w:type="dxa"/>
            <w:shd w:val="clear" w:color="auto" w:fill="auto"/>
          </w:tcPr>
          <w:p w:rsidR="00663910" w:rsidRPr="00663910" w:rsidRDefault="00663910" w:rsidP="008C231C">
            <w:pPr>
              <w:tabs>
                <w:tab w:val="left" w:pos="284"/>
              </w:tabs>
              <w:contextualSpacing/>
              <w:rPr>
                <w:rFonts w:ascii="Tahoma" w:eastAsia="Arial" w:hAnsi="Tahoma" w:cs="Tahoma"/>
                <w:b/>
              </w:rPr>
            </w:pPr>
            <w:r w:rsidRPr="00663910">
              <w:rPr>
                <w:rFonts w:ascii="Tahoma" w:eastAsia="Arial" w:hAnsi="Tahoma" w:cs="Tahoma"/>
                <w:b/>
              </w:rPr>
              <w:t>na miejscu z doradcą klienta</w:t>
            </w:r>
          </w:p>
          <w:p w:rsidR="00663910" w:rsidRPr="00663910" w:rsidRDefault="00663910" w:rsidP="008C231C">
            <w:pPr>
              <w:tabs>
                <w:tab w:val="left" w:pos="284"/>
              </w:tabs>
              <w:contextualSpacing/>
              <w:rPr>
                <w:rFonts w:ascii="Tahoma" w:eastAsia="Arial" w:hAnsi="Tahoma" w:cs="Tahoma"/>
                <w:b/>
              </w:rPr>
            </w:pPr>
          </w:p>
        </w:tc>
        <w:tc>
          <w:tcPr>
            <w:tcW w:w="1317" w:type="dxa"/>
            <w:shd w:val="clear" w:color="auto" w:fill="auto"/>
          </w:tcPr>
          <w:p w:rsidR="00663910" w:rsidRPr="00663910" w:rsidRDefault="00663910" w:rsidP="008C231C">
            <w:pPr>
              <w:contextualSpacing/>
              <w:rPr>
                <w:rFonts w:ascii="Tahoma" w:eastAsia="Arial" w:hAnsi="Tahoma" w:cs="Tahoma"/>
                <w:b/>
              </w:rPr>
            </w:pPr>
          </w:p>
        </w:tc>
        <w:tc>
          <w:tcPr>
            <w:tcW w:w="1011" w:type="dxa"/>
            <w:shd w:val="clear" w:color="auto" w:fill="auto"/>
          </w:tcPr>
          <w:p w:rsidR="00663910" w:rsidRPr="00663910" w:rsidRDefault="00663910" w:rsidP="008C231C">
            <w:pPr>
              <w:contextualSpacing/>
              <w:rPr>
                <w:rFonts w:ascii="Tahoma" w:eastAsia="Arial" w:hAnsi="Tahoma" w:cs="Tahoma"/>
              </w:rPr>
            </w:pPr>
          </w:p>
        </w:tc>
      </w:tr>
      <w:tr w:rsidR="00663910" w:rsidRPr="00663910" w:rsidTr="008C231C">
        <w:trPr>
          <w:trHeight w:val="217"/>
        </w:trPr>
        <w:tc>
          <w:tcPr>
            <w:tcW w:w="8081" w:type="dxa"/>
            <w:shd w:val="clear" w:color="auto" w:fill="auto"/>
          </w:tcPr>
          <w:p w:rsidR="00663910" w:rsidRPr="00663910" w:rsidRDefault="00663910" w:rsidP="008C231C">
            <w:pPr>
              <w:rPr>
                <w:rFonts w:ascii="Tahoma" w:eastAsia="Arial" w:hAnsi="Tahoma" w:cs="Tahoma"/>
                <w:b/>
              </w:rPr>
            </w:pPr>
            <w:r w:rsidRPr="00663910">
              <w:rPr>
                <w:rFonts w:ascii="Tahoma" w:eastAsia="Arial" w:hAnsi="Tahoma" w:cs="Tahoma"/>
                <w:b/>
              </w:rPr>
              <w:t>e-mail</w:t>
            </w:r>
          </w:p>
          <w:p w:rsidR="00663910" w:rsidRPr="00663910" w:rsidRDefault="00663910" w:rsidP="008C231C">
            <w:pPr>
              <w:rPr>
                <w:rFonts w:ascii="Tahoma" w:eastAsia="Arial" w:hAnsi="Tahoma" w:cs="Tahoma"/>
                <w:b/>
              </w:rPr>
            </w:pPr>
          </w:p>
        </w:tc>
        <w:tc>
          <w:tcPr>
            <w:tcW w:w="1317" w:type="dxa"/>
            <w:shd w:val="clear" w:color="auto" w:fill="auto"/>
          </w:tcPr>
          <w:p w:rsidR="00663910" w:rsidRPr="00663910" w:rsidRDefault="00663910" w:rsidP="008C231C">
            <w:pPr>
              <w:contextualSpacing/>
              <w:rPr>
                <w:rFonts w:ascii="Tahoma" w:eastAsia="Arial" w:hAnsi="Tahoma" w:cs="Tahoma"/>
                <w:b/>
              </w:rPr>
            </w:pPr>
          </w:p>
        </w:tc>
        <w:tc>
          <w:tcPr>
            <w:tcW w:w="1011" w:type="dxa"/>
            <w:shd w:val="clear" w:color="auto" w:fill="auto"/>
          </w:tcPr>
          <w:p w:rsidR="00663910" w:rsidRPr="00663910" w:rsidRDefault="00663910" w:rsidP="008C231C">
            <w:pPr>
              <w:contextualSpacing/>
              <w:rPr>
                <w:rFonts w:ascii="Tahoma" w:eastAsia="Arial" w:hAnsi="Tahoma" w:cs="Tahoma"/>
              </w:rPr>
            </w:pPr>
          </w:p>
        </w:tc>
      </w:tr>
      <w:tr w:rsidR="00663910" w:rsidRPr="00663910" w:rsidTr="008C231C">
        <w:tc>
          <w:tcPr>
            <w:tcW w:w="8081" w:type="dxa"/>
            <w:shd w:val="clear" w:color="auto" w:fill="auto"/>
          </w:tcPr>
          <w:p w:rsidR="00663910" w:rsidRPr="00663910" w:rsidRDefault="00663910" w:rsidP="008C231C">
            <w:pPr>
              <w:rPr>
                <w:rFonts w:ascii="Tahoma" w:eastAsia="Arial" w:hAnsi="Tahoma" w:cs="Tahoma"/>
                <w:i/>
              </w:rPr>
            </w:pPr>
            <w:r w:rsidRPr="00663910">
              <w:rPr>
                <w:rFonts w:ascii="Tahoma" w:eastAsia="Arial" w:hAnsi="Tahoma" w:cs="Tahoma"/>
                <w:b/>
              </w:rPr>
              <w:t xml:space="preserve">skuteczność w rozwiązaniu problemu </w:t>
            </w:r>
            <w:r w:rsidRPr="00663910">
              <w:rPr>
                <w:rFonts w:ascii="Tahoma" w:eastAsia="Arial" w:hAnsi="Tahoma" w:cs="Tahoma"/>
              </w:rPr>
              <w:t>doprowadzenie sprawy do końca za pomocą narzędzi adekwatnie do problemu i w obiecanym terminie</w:t>
            </w:r>
          </w:p>
        </w:tc>
        <w:tc>
          <w:tcPr>
            <w:tcW w:w="1317" w:type="dxa"/>
            <w:shd w:val="clear" w:color="auto" w:fill="auto"/>
          </w:tcPr>
          <w:p w:rsidR="00663910" w:rsidRPr="00663910" w:rsidRDefault="00663910" w:rsidP="008C231C">
            <w:pPr>
              <w:contextualSpacing/>
              <w:rPr>
                <w:rFonts w:ascii="Tahoma" w:eastAsia="Arial" w:hAnsi="Tahoma" w:cs="Tahoma"/>
                <w:b/>
              </w:rPr>
            </w:pPr>
          </w:p>
        </w:tc>
        <w:tc>
          <w:tcPr>
            <w:tcW w:w="1011" w:type="dxa"/>
            <w:shd w:val="clear" w:color="auto" w:fill="auto"/>
          </w:tcPr>
          <w:p w:rsidR="00663910" w:rsidRPr="00663910" w:rsidRDefault="00663910" w:rsidP="008C231C">
            <w:pPr>
              <w:contextualSpacing/>
              <w:rPr>
                <w:rFonts w:ascii="Tahoma" w:eastAsia="Arial" w:hAnsi="Tahoma" w:cs="Tahoma"/>
                <w:b/>
              </w:rPr>
            </w:pPr>
          </w:p>
        </w:tc>
      </w:tr>
      <w:tr w:rsidR="00663910" w:rsidRPr="00663910" w:rsidTr="008C231C">
        <w:tc>
          <w:tcPr>
            <w:tcW w:w="8081" w:type="dxa"/>
            <w:shd w:val="clear" w:color="auto" w:fill="auto"/>
          </w:tcPr>
          <w:p w:rsidR="00663910" w:rsidRPr="00663910" w:rsidRDefault="00663910" w:rsidP="008C231C">
            <w:pPr>
              <w:contextualSpacing/>
              <w:rPr>
                <w:rFonts w:ascii="Tahoma" w:eastAsia="Arial" w:hAnsi="Tahoma" w:cs="Tahoma"/>
                <w:b/>
              </w:rPr>
            </w:pPr>
            <w:r w:rsidRPr="00663910">
              <w:rPr>
                <w:rFonts w:ascii="Tahoma" w:eastAsia="Arial" w:hAnsi="Tahoma" w:cs="Tahoma"/>
                <w:b/>
              </w:rPr>
              <w:t xml:space="preserve">czas obsługi i oczekiwania na nią </w:t>
            </w:r>
            <w:r w:rsidRPr="00663910">
              <w:rPr>
                <w:rFonts w:ascii="Tahoma" w:eastAsia="Arial" w:hAnsi="Tahoma" w:cs="Tahoma"/>
              </w:rPr>
              <w:t>- czas poświęcony na rozmowę z klientem, chęć i gotowość do świadczenia pomocy, możliwość umówienia się na spotkanie</w:t>
            </w:r>
          </w:p>
        </w:tc>
        <w:tc>
          <w:tcPr>
            <w:tcW w:w="1317" w:type="dxa"/>
            <w:shd w:val="clear" w:color="auto" w:fill="auto"/>
          </w:tcPr>
          <w:p w:rsidR="00663910" w:rsidRPr="00663910" w:rsidRDefault="00663910" w:rsidP="008C231C">
            <w:pPr>
              <w:contextualSpacing/>
              <w:rPr>
                <w:rFonts w:ascii="Tahoma" w:eastAsia="Arial" w:hAnsi="Tahoma" w:cs="Tahoma"/>
                <w:b/>
              </w:rPr>
            </w:pPr>
          </w:p>
        </w:tc>
        <w:tc>
          <w:tcPr>
            <w:tcW w:w="1011" w:type="dxa"/>
            <w:shd w:val="clear" w:color="auto" w:fill="auto"/>
          </w:tcPr>
          <w:p w:rsidR="00663910" w:rsidRPr="00663910" w:rsidRDefault="00663910" w:rsidP="008C231C">
            <w:pPr>
              <w:contextualSpacing/>
              <w:rPr>
                <w:rFonts w:ascii="Tahoma" w:eastAsia="Arial" w:hAnsi="Tahoma" w:cs="Tahoma"/>
                <w:b/>
              </w:rPr>
            </w:pPr>
          </w:p>
        </w:tc>
      </w:tr>
      <w:tr w:rsidR="00663910" w:rsidRPr="00663910" w:rsidTr="008C231C">
        <w:tc>
          <w:tcPr>
            <w:tcW w:w="8081" w:type="dxa"/>
            <w:shd w:val="clear" w:color="auto" w:fill="auto"/>
          </w:tcPr>
          <w:p w:rsidR="00663910" w:rsidRPr="00663910" w:rsidRDefault="00663910" w:rsidP="008C231C">
            <w:pPr>
              <w:contextualSpacing/>
              <w:rPr>
                <w:rFonts w:ascii="Tahoma" w:eastAsia="Arial" w:hAnsi="Tahoma" w:cs="Tahoma"/>
              </w:rPr>
            </w:pPr>
            <w:r w:rsidRPr="00663910">
              <w:rPr>
                <w:rFonts w:ascii="Tahoma" w:eastAsia="Arial" w:hAnsi="Tahoma" w:cs="Tahoma"/>
                <w:b/>
              </w:rPr>
              <w:t>kultura osobista i życzliwość</w:t>
            </w:r>
            <w:r w:rsidRPr="00663910">
              <w:rPr>
                <w:rFonts w:ascii="Tahoma" w:eastAsia="Arial" w:hAnsi="Tahoma" w:cs="Tahoma"/>
              </w:rPr>
              <w:t xml:space="preserve"> wizerunek, estetyka i kulturalny język obsługi, takt, uprzejmość, wczuwanie się, wykazywanie troski, słuchanie</w:t>
            </w:r>
          </w:p>
        </w:tc>
        <w:tc>
          <w:tcPr>
            <w:tcW w:w="1317" w:type="dxa"/>
            <w:shd w:val="clear" w:color="auto" w:fill="auto"/>
          </w:tcPr>
          <w:p w:rsidR="00663910" w:rsidRPr="00663910" w:rsidRDefault="00663910" w:rsidP="008C231C">
            <w:pPr>
              <w:contextualSpacing/>
              <w:rPr>
                <w:rFonts w:ascii="Tahoma" w:eastAsia="Arial" w:hAnsi="Tahoma" w:cs="Tahoma"/>
                <w:b/>
              </w:rPr>
            </w:pPr>
          </w:p>
        </w:tc>
        <w:tc>
          <w:tcPr>
            <w:tcW w:w="1011" w:type="dxa"/>
            <w:shd w:val="clear" w:color="auto" w:fill="auto"/>
          </w:tcPr>
          <w:p w:rsidR="00663910" w:rsidRPr="00663910" w:rsidRDefault="00663910" w:rsidP="008C231C">
            <w:pPr>
              <w:contextualSpacing/>
              <w:rPr>
                <w:rFonts w:ascii="Tahoma" w:eastAsia="Arial" w:hAnsi="Tahoma" w:cs="Tahoma"/>
                <w:b/>
              </w:rPr>
            </w:pPr>
          </w:p>
        </w:tc>
      </w:tr>
      <w:tr w:rsidR="00663910" w:rsidRPr="00663910" w:rsidTr="008C231C">
        <w:trPr>
          <w:trHeight w:val="87"/>
        </w:trPr>
        <w:tc>
          <w:tcPr>
            <w:tcW w:w="8081" w:type="dxa"/>
            <w:shd w:val="clear" w:color="auto" w:fill="auto"/>
          </w:tcPr>
          <w:p w:rsidR="00663910" w:rsidRPr="00663910" w:rsidRDefault="00663910" w:rsidP="008C231C">
            <w:pPr>
              <w:contextualSpacing/>
              <w:rPr>
                <w:rFonts w:ascii="Tahoma" w:eastAsia="Arial" w:hAnsi="Tahoma" w:cs="Tahoma"/>
                <w:b/>
              </w:rPr>
            </w:pPr>
            <w:r w:rsidRPr="00663910">
              <w:rPr>
                <w:rFonts w:ascii="Tahoma" w:eastAsia="Arial" w:hAnsi="Tahoma" w:cs="Tahoma"/>
                <w:b/>
              </w:rPr>
              <w:t xml:space="preserve">przystępność </w:t>
            </w:r>
            <w:r w:rsidRPr="00663910">
              <w:rPr>
                <w:rFonts w:ascii="Tahoma" w:eastAsia="Arial" w:hAnsi="Tahoma" w:cs="Tahoma"/>
              </w:rPr>
              <w:t>odległość urzędu od miejsca zamieszkania, godziny otwarcia i obsługi telefonicznej, dobre wyposażenie w niezbędny sprzęt np. do siedzenia, pisania, można skorzystać z drukarki, skanera, ksero, toalety, jest porządek i czystość w pomieszczeniach, przyjazność, dostosowane do potrzeb osób niepełnosprawnych</w:t>
            </w:r>
          </w:p>
        </w:tc>
        <w:tc>
          <w:tcPr>
            <w:tcW w:w="1317" w:type="dxa"/>
            <w:shd w:val="clear" w:color="auto" w:fill="auto"/>
          </w:tcPr>
          <w:p w:rsidR="00663910" w:rsidRPr="00663910" w:rsidRDefault="00663910" w:rsidP="008C231C">
            <w:pPr>
              <w:contextualSpacing/>
              <w:rPr>
                <w:rFonts w:ascii="Tahoma" w:eastAsia="Arial" w:hAnsi="Tahoma" w:cs="Tahoma"/>
                <w:b/>
              </w:rPr>
            </w:pPr>
          </w:p>
        </w:tc>
        <w:tc>
          <w:tcPr>
            <w:tcW w:w="1011" w:type="dxa"/>
            <w:shd w:val="clear" w:color="auto" w:fill="auto"/>
          </w:tcPr>
          <w:p w:rsidR="00663910" w:rsidRPr="00663910" w:rsidRDefault="00663910" w:rsidP="008C231C">
            <w:pPr>
              <w:contextualSpacing/>
              <w:rPr>
                <w:rFonts w:ascii="Tahoma" w:eastAsia="Arial" w:hAnsi="Tahoma" w:cs="Tahoma"/>
                <w:b/>
              </w:rPr>
            </w:pPr>
          </w:p>
        </w:tc>
      </w:tr>
      <w:tr w:rsidR="00663910" w:rsidRPr="00663910" w:rsidTr="008C231C">
        <w:trPr>
          <w:trHeight w:val="87"/>
        </w:trPr>
        <w:tc>
          <w:tcPr>
            <w:tcW w:w="8081" w:type="dxa"/>
            <w:tcBorders>
              <w:top w:val="single" w:sz="4" w:space="0" w:color="auto"/>
              <w:left w:val="single" w:sz="4" w:space="0" w:color="auto"/>
              <w:bottom w:val="single" w:sz="4" w:space="0" w:color="auto"/>
              <w:right w:val="single" w:sz="4" w:space="0" w:color="auto"/>
            </w:tcBorders>
            <w:shd w:val="clear" w:color="auto" w:fill="auto"/>
          </w:tcPr>
          <w:p w:rsidR="00663910" w:rsidRPr="00663910" w:rsidRDefault="00663910" w:rsidP="008C231C">
            <w:pPr>
              <w:jc w:val="both"/>
              <w:rPr>
                <w:rFonts w:ascii="Tahoma" w:eastAsia="Arial" w:hAnsi="Tahoma" w:cs="Tahoma"/>
                <w:color w:val="000000"/>
              </w:rPr>
            </w:pPr>
            <w:r w:rsidRPr="00663910">
              <w:rPr>
                <w:rFonts w:ascii="Tahoma" w:eastAsia="Arial" w:hAnsi="Tahoma" w:cs="Tahoma"/>
                <w:b/>
                <w:color w:val="000000"/>
              </w:rPr>
              <w:t xml:space="preserve">dostępność form wsparcia przewidzianych dla klientów urzędu </w:t>
            </w:r>
            <w:r w:rsidRPr="00663910">
              <w:rPr>
                <w:rFonts w:ascii="Tahoma" w:eastAsia="Arial" w:hAnsi="Tahoma" w:cs="Tahoma"/>
                <w:color w:val="000000"/>
              </w:rPr>
              <w:t>szansa na otrzymanie wsparcia, które Panu/i przysługuje</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663910" w:rsidRPr="00663910" w:rsidRDefault="00663910" w:rsidP="008C231C">
            <w:pPr>
              <w:contextualSpacing/>
              <w:rPr>
                <w:rFonts w:ascii="Tahoma" w:eastAsia="Arial" w:hAnsi="Tahoma" w:cs="Tahoma"/>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663910" w:rsidRPr="00663910" w:rsidRDefault="00663910" w:rsidP="008C231C">
            <w:pPr>
              <w:contextualSpacing/>
              <w:rPr>
                <w:rFonts w:ascii="Tahoma" w:eastAsia="Arial" w:hAnsi="Tahoma" w:cs="Tahoma"/>
                <w:b/>
              </w:rPr>
            </w:pPr>
          </w:p>
        </w:tc>
      </w:tr>
    </w:tbl>
    <w:p w:rsidR="00663910" w:rsidRPr="00663910" w:rsidRDefault="00663910" w:rsidP="00663910">
      <w:pPr>
        <w:contextualSpacing/>
        <w:jc w:val="both"/>
        <w:rPr>
          <w:rFonts w:ascii="Tahoma" w:eastAsia="Arial" w:hAnsi="Tahoma" w:cs="Tahoma"/>
          <w:b/>
        </w:rPr>
      </w:pPr>
    </w:p>
    <w:p w:rsidR="00663910" w:rsidRPr="00663910" w:rsidRDefault="00663910" w:rsidP="00663910">
      <w:pPr>
        <w:contextualSpacing/>
        <w:jc w:val="both"/>
        <w:rPr>
          <w:rFonts w:ascii="Tahoma" w:eastAsia="Arial" w:hAnsi="Tahoma" w:cs="Tahoma"/>
        </w:rPr>
      </w:pPr>
      <w:r w:rsidRPr="00663910">
        <w:rPr>
          <w:rFonts w:ascii="Tahoma" w:eastAsia="Arial" w:hAnsi="Tahoma" w:cs="Tahoma"/>
        </w:rPr>
        <w:t>3. Czy kiedykolwiek przed czerwcem 2014 r. korzystał/a Pan/i z usług urzędu pracy?</w:t>
      </w:r>
    </w:p>
    <w:p w:rsidR="00663910" w:rsidRPr="00663910" w:rsidRDefault="00663910" w:rsidP="00663910">
      <w:pPr>
        <w:contextualSpacing/>
        <w:jc w:val="both"/>
        <w:rPr>
          <w:rFonts w:ascii="Tahoma" w:eastAsia="Arial" w:hAnsi="Tahoma" w:cs="Tahoma"/>
        </w:rPr>
      </w:pPr>
      <w:r w:rsidRPr="00663910">
        <w:rPr>
          <w:rFonts w:ascii="Tahoma" w:eastAsia="Arial" w:hAnsi="Tahoma" w:cs="Tahoma"/>
        </w:rPr>
        <w:t>a. Tak</w:t>
      </w:r>
    </w:p>
    <w:p w:rsidR="00663910" w:rsidRPr="00663910" w:rsidRDefault="00663910" w:rsidP="00663910">
      <w:pPr>
        <w:contextualSpacing/>
        <w:jc w:val="both"/>
        <w:rPr>
          <w:rFonts w:ascii="Tahoma" w:eastAsia="Arial" w:hAnsi="Tahoma" w:cs="Tahoma"/>
        </w:rPr>
      </w:pPr>
      <w:r w:rsidRPr="00663910">
        <w:rPr>
          <w:rFonts w:ascii="Tahoma" w:eastAsia="Arial" w:hAnsi="Tahoma" w:cs="Tahoma"/>
        </w:rPr>
        <w:t xml:space="preserve">b. Nie </w:t>
      </w:r>
      <w:r w:rsidRPr="00663910">
        <w:rPr>
          <w:rFonts w:ascii="Tahoma" w:eastAsia="Arial" w:hAnsi="Tahoma" w:cs="Tahoma"/>
        </w:rPr>
        <w:sym w:font="Wingdings" w:char="F0E0"/>
      </w:r>
      <w:r w:rsidRPr="00663910">
        <w:rPr>
          <w:rFonts w:ascii="Tahoma" w:eastAsia="Arial" w:hAnsi="Tahoma" w:cs="Tahoma"/>
        </w:rPr>
        <w:t xml:space="preserve"> proszę zakończyć wywiad</w:t>
      </w:r>
    </w:p>
    <w:p w:rsidR="00663910" w:rsidRPr="00663910" w:rsidRDefault="00663910" w:rsidP="00663910">
      <w:pPr>
        <w:contextualSpacing/>
        <w:jc w:val="both"/>
        <w:rPr>
          <w:rFonts w:ascii="Tahoma" w:eastAsia="Arial" w:hAnsi="Tahoma" w:cs="Tahoma"/>
        </w:rPr>
      </w:pPr>
      <w:r w:rsidRPr="00663910">
        <w:rPr>
          <w:rFonts w:ascii="Tahoma" w:eastAsia="Arial" w:hAnsi="Tahoma" w:cs="Tahoma"/>
        </w:rPr>
        <w:t xml:space="preserve">c. Trudno powiedzieć </w:t>
      </w:r>
      <w:r w:rsidRPr="00663910">
        <w:rPr>
          <w:rFonts w:ascii="Tahoma" w:eastAsia="Arial" w:hAnsi="Tahoma" w:cs="Tahoma"/>
        </w:rPr>
        <w:sym w:font="Wingdings" w:char="F0E0"/>
      </w:r>
      <w:r w:rsidRPr="00663910">
        <w:rPr>
          <w:rFonts w:ascii="Tahoma" w:eastAsia="Arial" w:hAnsi="Tahoma" w:cs="Tahoma"/>
        </w:rPr>
        <w:t xml:space="preserve"> proszę zakończyć wywiad</w:t>
      </w:r>
    </w:p>
    <w:p w:rsidR="00663910" w:rsidRPr="00663910" w:rsidRDefault="00663910" w:rsidP="00663910">
      <w:pPr>
        <w:contextualSpacing/>
        <w:jc w:val="both"/>
        <w:rPr>
          <w:rFonts w:ascii="Tahoma" w:eastAsia="Arial" w:hAnsi="Tahoma" w:cs="Tahoma"/>
          <w:b/>
        </w:rPr>
      </w:pPr>
    </w:p>
    <w:p w:rsidR="00663910" w:rsidRPr="00663910" w:rsidRDefault="00663910" w:rsidP="00663910">
      <w:pPr>
        <w:contextualSpacing/>
        <w:jc w:val="both"/>
        <w:rPr>
          <w:rFonts w:ascii="Tahoma" w:eastAsia="Arial" w:hAnsi="Tahoma" w:cs="Tahoma"/>
        </w:rPr>
      </w:pPr>
      <w:r w:rsidRPr="00663910">
        <w:rPr>
          <w:rFonts w:ascii="Tahoma" w:eastAsia="Arial" w:hAnsi="Tahoma" w:cs="Tahoma"/>
        </w:rPr>
        <w:t>4. Od czerwca 2014 r. nastąpiły zmiany w zakresie wsparcia oferowanego przez urząd klientom. Czy uważa Pan/i, że obecnie jest więcej możliwości wsparcia?</w:t>
      </w:r>
    </w:p>
    <w:p w:rsidR="00663910" w:rsidRPr="00663910" w:rsidRDefault="00663910" w:rsidP="00663910">
      <w:pPr>
        <w:contextualSpacing/>
        <w:jc w:val="both"/>
        <w:rPr>
          <w:rFonts w:ascii="Tahoma" w:eastAsia="Arial" w:hAnsi="Tahoma" w:cs="Tahoma"/>
        </w:rPr>
      </w:pPr>
      <w:r w:rsidRPr="00663910">
        <w:rPr>
          <w:rFonts w:ascii="Tahoma" w:eastAsia="Arial" w:hAnsi="Tahoma" w:cs="Tahoma"/>
        </w:rPr>
        <w:t>a. Tak</w:t>
      </w:r>
    </w:p>
    <w:p w:rsidR="00663910" w:rsidRPr="00663910" w:rsidRDefault="00663910" w:rsidP="00663910">
      <w:pPr>
        <w:contextualSpacing/>
        <w:jc w:val="both"/>
        <w:rPr>
          <w:rFonts w:ascii="Tahoma" w:eastAsia="Arial" w:hAnsi="Tahoma" w:cs="Tahoma"/>
        </w:rPr>
      </w:pPr>
      <w:r w:rsidRPr="00663910">
        <w:rPr>
          <w:rFonts w:ascii="Tahoma" w:eastAsia="Arial" w:hAnsi="Tahoma" w:cs="Tahoma"/>
        </w:rPr>
        <w:t>b. Nie</w:t>
      </w:r>
    </w:p>
    <w:p w:rsidR="00663910" w:rsidRPr="00663910" w:rsidRDefault="00663910" w:rsidP="00663910">
      <w:pPr>
        <w:contextualSpacing/>
        <w:jc w:val="both"/>
        <w:rPr>
          <w:rFonts w:ascii="Tahoma" w:hAnsi="Tahoma" w:cs="Tahoma"/>
        </w:rPr>
      </w:pPr>
      <w:r w:rsidRPr="00663910">
        <w:rPr>
          <w:rFonts w:ascii="Tahoma" w:eastAsia="Arial" w:hAnsi="Tahoma" w:cs="Tahoma"/>
        </w:rPr>
        <w:t>c. Trudno powiedzieć</w:t>
      </w:r>
    </w:p>
    <w:p w:rsidR="00663910" w:rsidRDefault="00663910" w:rsidP="007B61E4">
      <w:pPr>
        <w:rPr>
          <w:rFonts w:ascii="Tahoma" w:hAnsi="Tahoma" w:cs="Tahoma"/>
        </w:rPr>
      </w:pPr>
    </w:p>
    <w:p w:rsidR="005804E6" w:rsidRDefault="005804E6" w:rsidP="007B61E4">
      <w:pPr>
        <w:rPr>
          <w:rFonts w:ascii="Tahoma" w:hAnsi="Tahoma" w:cs="Tahoma"/>
        </w:rPr>
      </w:pPr>
    </w:p>
    <w:p w:rsidR="005804E6" w:rsidRDefault="005804E6" w:rsidP="007B61E4">
      <w:pPr>
        <w:rPr>
          <w:rFonts w:ascii="Tahoma" w:hAnsi="Tahoma" w:cs="Tahoma"/>
        </w:rPr>
      </w:pPr>
    </w:p>
    <w:p w:rsidR="005804E6" w:rsidRDefault="005804E6" w:rsidP="007B61E4">
      <w:pPr>
        <w:rPr>
          <w:rFonts w:ascii="Tahoma" w:hAnsi="Tahoma" w:cs="Tahoma"/>
        </w:rPr>
      </w:pPr>
    </w:p>
    <w:p w:rsidR="00AF6329" w:rsidRDefault="00AF6329" w:rsidP="007B61E4">
      <w:pPr>
        <w:rPr>
          <w:rFonts w:ascii="Tahoma" w:hAnsi="Tahoma" w:cs="Tahoma"/>
        </w:rPr>
      </w:pPr>
    </w:p>
    <w:p w:rsidR="00AF6329" w:rsidRDefault="00AF6329" w:rsidP="007B61E4">
      <w:pPr>
        <w:rPr>
          <w:rFonts w:ascii="Tahoma" w:hAnsi="Tahoma" w:cs="Tahoma"/>
        </w:rPr>
      </w:pPr>
    </w:p>
    <w:p w:rsidR="00AF6329" w:rsidRDefault="00AF6329" w:rsidP="007B61E4">
      <w:pPr>
        <w:rPr>
          <w:rFonts w:ascii="Tahoma" w:hAnsi="Tahoma" w:cs="Tahoma"/>
        </w:rPr>
      </w:pPr>
    </w:p>
    <w:p w:rsidR="00AF6329" w:rsidRDefault="00AF6329" w:rsidP="007B61E4">
      <w:pPr>
        <w:rPr>
          <w:rFonts w:ascii="Tahoma" w:hAnsi="Tahoma" w:cs="Tahoma"/>
        </w:rPr>
      </w:pPr>
    </w:p>
    <w:p w:rsidR="00AF6329" w:rsidRDefault="00AF6329" w:rsidP="007B61E4">
      <w:pPr>
        <w:rPr>
          <w:rFonts w:ascii="Tahoma" w:hAnsi="Tahoma" w:cs="Tahoma"/>
        </w:rPr>
      </w:pPr>
    </w:p>
    <w:p w:rsidR="00AF6329" w:rsidRDefault="00AF6329" w:rsidP="007B61E4">
      <w:pPr>
        <w:rPr>
          <w:rFonts w:ascii="Tahoma" w:hAnsi="Tahoma" w:cs="Tahoma"/>
        </w:rPr>
      </w:pPr>
    </w:p>
    <w:p w:rsidR="00AF6329" w:rsidRDefault="00AF6329" w:rsidP="007B61E4">
      <w:pPr>
        <w:rPr>
          <w:rFonts w:ascii="Tahoma" w:hAnsi="Tahoma" w:cs="Tahoma"/>
        </w:rPr>
      </w:pPr>
    </w:p>
    <w:p w:rsidR="00AF6329" w:rsidRDefault="00AF6329" w:rsidP="007B61E4">
      <w:pPr>
        <w:rPr>
          <w:rFonts w:ascii="Tahoma" w:hAnsi="Tahoma" w:cs="Tahoma"/>
        </w:rPr>
      </w:pPr>
    </w:p>
    <w:p w:rsidR="00AF6329" w:rsidRDefault="00AF6329" w:rsidP="007B61E4">
      <w:pPr>
        <w:rPr>
          <w:rFonts w:ascii="Tahoma" w:hAnsi="Tahoma" w:cs="Tahoma"/>
        </w:rPr>
      </w:pPr>
    </w:p>
    <w:p w:rsidR="00AF6329" w:rsidRDefault="00AF6329" w:rsidP="007B61E4">
      <w:pPr>
        <w:rPr>
          <w:rFonts w:ascii="Tahoma" w:hAnsi="Tahoma" w:cs="Tahoma"/>
        </w:rPr>
      </w:pPr>
    </w:p>
    <w:p w:rsidR="00AF6329" w:rsidRDefault="00AF6329" w:rsidP="007B61E4">
      <w:pPr>
        <w:rPr>
          <w:rFonts w:ascii="Tahoma" w:hAnsi="Tahoma" w:cs="Tahoma"/>
        </w:rPr>
      </w:pPr>
    </w:p>
    <w:p w:rsidR="00AF6329" w:rsidRDefault="00AF6329" w:rsidP="007B61E4">
      <w:pPr>
        <w:rPr>
          <w:rFonts w:ascii="Tahoma" w:hAnsi="Tahoma" w:cs="Tahoma"/>
        </w:rPr>
      </w:pPr>
    </w:p>
    <w:p w:rsidR="00AF6329" w:rsidRDefault="00AF6329" w:rsidP="007B61E4">
      <w:pPr>
        <w:rPr>
          <w:rFonts w:ascii="Tahoma" w:hAnsi="Tahoma" w:cs="Tahoma"/>
        </w:rPr>
      </w:pPr>
    </w:p>
    <w:p w:rsidR="00AF6329" w:rsidRDefault="00AF6329" w:rsidP="007B61E4">
      <w:pPr>
        <w:rPr>
          <w:rFonts w:ascii="Tahoma" w:hAnsi="Tahoma" w:cs="Tahoma"/>
        </w:rPr>
      </w:pPr>
    </w:p>
    <w:p w:rsidR="00AF6329" w:rsidRDefault="00AF6329" w:rsidP="007B61E4">
      <w:pPr>
        <w:rPr>
          <w:rFonts w:ascii="Tahoma" w:hAnsi="Tahoma" w:cs="Tahoma"/>
        </w:rPr>
      </w:pPr>
    </w:p>
    <w:p w:rsidR="00AF6329" w:rsidRDefault="00AF6329" w:rsidP="007B61E4">
      <w:pPr>
        <w:rPr>
          <w:rFonts w:ascii="Tahoma" w:hAnsi="Tahoma" w:cs="Tahoma"/>
        </w:rPr>
      </w:pPr>
    </w:p>
    <w:p w:rsidR="00AF6329" w:rsidRDefault="00AF6329" w:rsidP="007B61E4">
      <w:pPr>
        <w:rPr>
          <w:rFonts w:ascii="Tahoma" w:hAnsi="Tahoma" w:cs="Tahoma"/>
        </w:rPr>
      </w:pPr>
    </w:p>
    <w:p w:rsidR="00AF6329" w:rsidRDefault="00AF6329" w:rsidP="007B61E4">
      <w:pPr>
        <w:rPr>
          <w:rFonts w:ascii="Tahoma" w:hAnsi="Tahoma" w:cs="Tahoma"/>
        </w:rPr>
      </w:pPr>
    </w:p>
    <w:p w:rsidR="005804E6" w:rsidRDefault="005804E6" w:rsidP="007B61E4">
      <w:pPr>
        <w:rPr>
          <w:rFonts w:ascii="Tahoma" w:hAnsi="Tahoma" w:cs="Tahoma"/>
        </w:rPr>
      </w:pPr>
    </w:p>
    <w:p w:rsidR="005804E6" w:rsidRPr="004B5B2F" w:rsidRDefault="005804E6" w:rsidP="005804E6">
      <w:pPr>
        <w:jc w:val="right"/>
        <w:rPr>
          <w:rFonts w:ascii="Tahoma" w:eastAsia="Arial" w:hAnsi="Tahoma" w:cs="Tahoma"/>
          <w:b/>
        </w:rPr>
      </w:pPr>
      <w:r w:rsidRPr="00AD3566">
        <w:rPr>
          <w:rFonts w:ascii="Tahoma" w:hAnsi="Tahoma" w:cs="Tahoma"/>
        </w:rPr>
        <w:lastRenderedPageBreak/>
        <w:t xml:space="preserve">                                                                                                              </w:t>
      </w:r>
      <w:r w:rsidRPr="004B5B2F">
        <w:rPr>
          <w:rFonts w:ascii="Tahoma" w:eastAsia="Arial" w:hAnsi="Tahoma" w:cs="Tahoma"/>
          <w:b/>
        </w:rPr>
        <w:t xml:space="preserve">Załącznik nr </w:t>
      </w:r>
      <w:r w:rsidRPr="00F3099F">
        <w:rPr>
          <w:rFonts w:ascii="Tahoma" w:eastAsia="Arial" w:hAnsi="Tahoma" w:cs="Tahoma"/>
          <w:b/>
        </w:rPr>
        <w:t>11</w:t>
      </w:r>
      <w:r w:rsidR="004B5B2F" w:rsidRPr="00F3099F">
        <w:rPr>
          <w:rFonts w:ascii="Tahoma" w:eastAsia="Arial" w:hAnsi="Tahoma" w:cs="Tahoma"/>
          <w:b/>
        </w:rPr>
        <w:t xml:space="preserve"> do SIWZ</w:t>
      </w:r>
    </w:p>
    <w:p w:rsidR="005804E6" w:rsidRPr="00AD3566" w:rsidRDefault="005804E6" w:rsidP="005804E6">
      <w:pPr>
        <w:jc w:val="right"/>
        <w:rPr>
          <w:rFonts w:ascii="Tahoma" w:eastAsia="Arial" w:hAnsi="Tahoma" w:cs="Tahoma"/>
        </w:rPr>
      </w:pPr>
      <w:r w:rsidRPr="00AD3566">
        <w:rPr>
          <w:rFonts w:ascii="Tahoma" w:eastAsia="Arial" w:hAnsi="Tahoma" w:cs="Tahoma"/>
        </w:rPr>
        <w:t>załącznik nr 4 do umowy</w:t>
      </w:r>
    </w:p>
    <w:p w:rsidR="00EF6D65" w:rsidRPr="00AD3566" w:rsidRDefault="00EF6D65" w:rsidP="005804E6">
      <w:pPr>
        <w:jc w:val="right"/>
        <w:rPr>
          <w:rFonts w:ascii="Tahoma" w:eastAsia="Arial" w:hAnsi="Tahoma" w:cs="Tahoma"/>
        </w:rPr>
      </w:pPr>
    </w:p>
    <w:p w:rsidR="00EF6D65" w:rsidRPr="00AD3566" w:rsidRDefault="00EF6D65" w:rsidP="005804E6">
      <w:pPr>
        <w:jc w:val="right"/>
        <w:rPr>
          <w:rFonts w:ascii="Tahoma" w:eastAsia="Arial" w:hAnsi="Tahoma" w:cs="Tahoma"/>
        </w:rPr>
      </w:pPr>
    </w:p>
    <w:p w:rsidR="00EF6D65" w:rsidRPr="00AD3566" w:rsidRDefault="00EF6D65" w:rsidP="005804E6">
      <w:pPr>
        <w:jc w:val="right"/>
        <w:rPr>
          <w:rFonts w:ascii="Tahoma" w:eastAsia="Arial" w:hAnsi="Tahoma" w:cs="Tahoma"/>
        </w:rPr>
      </w:pPr>
    </w:p>
    <w:p w:rsidR="00EF6D65" w:rsidRPr="00AD3566" w:rsidRDefault="00EF6D65" w:rsidP="005804E6">
      <w:pPr>
        <w:jc w:val="right"/>
        <w:rPr>
          <w:rFonts w:ascii="Tahoma" w:eastAsia="Arial" w:hAnsi="Tahoma" w:cs="Tahoma"/>
        </w:rPr>
      </w:pPr>
    </w:p>
    <w:p w:rsidR="00EF6D65" w:rsidRPr="00AD3566" w:rsidRDefault="00EF6D65" w:rsidP="005804E6">
      <w:pPr>
        <w:jc w:val="right"/>
        <w:rPr>
          <w:rFonts w:ascii="Tahoma" w:eastAsia="Arial" w:hAnsi="Tahoma" w:cs="Tahoma"/>
        </w:rPr>
      </w:pPr>
    </w:p>
    <w:p w:rsidR="00EF6D65" w:rsidRPr="00AD3566" w:rsidRDefault="00EF6D65" w:rsidP="005804E6">
      <w:pPr>
        <w:jc w:val="right"/>
        <w:rPr>
          <w:rFonts w:ascii="Tahoma" w:eastAsia="Arial" w:hAnsi="Tahoma" w:cs="Tahoma"/>
        </w:rPr>
      </w:pPr>
    </w:p>
    <w:p w:rsidR="00EF6D65" w:rsidRPr="00AD3566" w:rsidRDefault="00EF6D65" w:rsidP="00EF6D65">
      <w:pPr>
        <w:autoSpaceDE w:val="0"/>
        <w:autoSpaceDN w:val="0"/>
        <w:adjustRightInd w:val="0"/>
        <w:rPr>
          <w:rFonts w:ascii="Tahoma" w:eastAsia="Times New Roman" w:hAnsi="Tahoma" w:cs="Tahoma"/>
          <w:b/>
          <w:bCs/>
        </w:rPr>
      </w:pPr>
      <w:r w:rsidRPr="00AD3566">
        <w:rPr>
          <w:rFonts w:ascii="Tahoma" w:eastAsia="Times New Roman" w:hAnsi="Tahoma" w:cs="Tahoma"/>
          <w:b/>
          <w:bCs/>
        </w:rPr>
        <w:t xml:space="preserve">Formularz danych kontaktowych </w:t>
      </w:r>
    </w:p>
    <w:p w:rsidR="00EF6D65" w:rsidRPr="00AD3566" w:rsidRDefault="00EF6D65" w:rsidP="00EF6D65">
      <w:pPr>
        <w:autoSpaceDE w:val="0"/>
        <w:autoSpaceDN w:val="0"/>
        <w:adjustRightInd w:val="0"/>
        <w:rPr>
          <w:rFonts w:ascii="Tahoma" w:eastAsia="Times New Roman" w:hAnsi="Tahoma" w:cs="Tahoma"/>
        </w:rPr>
      </w:pPr>
    </w:p>
    <w:p w:rsidR="00EF6D65" w:rsidRPr="00AD3566" w:rsidRDefault="00EF6D65" w:rsidP="00EF6D65">
      <w:pPr>
        <w:autoSpaceDE w:val="0"/>
        <w:autoSpaceDN w:val="0"/>
        <w:adjustRightInd w:val="0"/>
        <w:rPr>
          <w:rFonts w:ascii="Tahoma" w:eastAsia="Times New Roman" w:hAnsi="Tahoma" w:cs="Tahoma"/>
          <w:b/>
          <w:bCs/>
        </w:rPr>
      </w:pPr>
      <w:r w:rsidRPr="00AD3566">
        <w:rPr>
          <w:rFonts w:ascii="Tahoma" w:eastAsia="Times New Roman" w:hAnsi="Tahoma" w:cs="Tahoma"/>
          <w:b/>
          <w:bCs/>
        </w:rPr>
        <w:t xml:space="preserve">Numer: </w:t>
      </w:r>
    </w:p>
    <w:p w:rsidR="00EF6D65" w:rsidRPr="00AD3566" w:rsidRDefault="00EF6D65" w:rsidP="00EF6D65">
      <w:pPr>
        <w:autoSpaceDE w:val="0"/>
        <w:autoSpaceDN w:val="0"/>
        <w:adjustRightInd w:val="0"/>
        <w:rPr>
          <w:rFonts w:ascii="Tahoma" w:eastAsia="Times New Roman" w:hAnsi="Tahoma" w:cs="Tahoma"/>
        </w:rPr>
      </w:pPr>
    </w:p>
    <w:p w:rsidR="00EF6D65" w:rsidRPr="00AD3566" w:rsidRDefault="00EF6D65" w:rsidP="00EF6D65">
      <w:pPr>
        <w:autoSpaceDE w:val="0"/>
        <w:autoSpaceDN w:val="0"/>
        <w:adjustRightInd w:val="0"/>
        <w:rPr>
          <w:rFonts w:ascii="Tahoma" w:eastAsia="Times New Roman" w:hAnsi="Tahoma" w:cs="Tahoma"/>
          <w:b/>
          <w:bCs/>
        </w:rPr>
      </w:pPr>
      <w:r w:rsidRPr="00AD3566">
        <w:rPr>
          <w:rFonts w:ascii="Tahoma" w:eastAsia="Times New Roman" w:hAnsi="Tahoma" w:cs="Tahoma"/>
          <w:b/>
          <w:bCs/>
        </w:rPr>
        <w:t xml:space="preserve">Data wypełnienia kwestionariusza: </w:t>
      </w:r>
    </w:p>
    <w:p w:rsidR="00EF6D65" w:rsidRPr="00AD3566" w:rsidRDefault="00EF6D65" w:rsidP="00EF6D65">
      <w:pPr>
        <w:autoSpaceDE w:val="0"/>
        <w:autoSpaceDN w:val="0"/>
        <w:adjustRightInd w:val="0"/>
        <w:rPr>
          <w:rFonts w:ascii="Tahoma" w:eastAsia="Times New Roman" w:hAnsi="Tahoma" w:cs="Tahoma"/>
        </w:rPr>
      </w:pPr>
    </w:p>
    <w:p w:rsidR="00EF6D65" w:rsidRPr="00AD3566" w:rsidRDefault="00EF6D65" w:rsidP="00EF6D65">
      <w:pPr>
        <w:autoSpaceDE w:val="0"/>
        <w:autoSpaceDN w:val="0"/>
        <w:adjustRightInd w:val="0"/>
        <w:rPr>
          <w:rFonts w:ascii="Tahoma" w:eastAsia="Times New Roman" w:hAnsi="Tahoma" w:cs="Tahoma"/>
          <w:b/>
          <w:bCs/>
        </w:rPr>
      </w:pPr>
      <w:r w:rsidRPr="00AD3566">
        <w:rPr>
          <w:rFonts w:ascii="Tahoma" w:eastAsia="Times New Roman" w:hAnsi="Tahoma" w:cs="Tahoma"/>
          <w:b/>
          <w:bCs/>
        </w:rPr>
        <w:t xml:space="preserve">Godzina wypełnienia kwestionariusza: </w:t>
      </w:r>
    </w:p>
    <w:p w:rsidR="00EF6D65" w:rsidRPr="00AD3566" w:rsidRDefault="00EF6D65" w:rsidP="00EF6D65">
      <w:pPr>
        <w:autoSpaceDE w:val="0"/>
        <w:autoSpaceDN w:val="0"/>
        <w:adjustRightInd w:val="0"/>
        <w:rPr>
          <w:rFonts w:ascii="Tahoma" w:eastAsia="Times New Roman" w:hAnsi="Tahoma" w:cs="Tahoma"/>
        </w:rPr>
      </w:pPr>
    </w:p>
    <w:p w:rsidR="00EF6D65" w:rsidRPr="00AD3566" w:rsidRDefault="00EF6D65" w:rsidP="00EF6D65">
      <w:pPr>
        <w:autoSpaceDE w:val="0"/>
        <w:autoSpaceDN w:val="0"/>
        <w:adjustRightInd w:val="0"/>
        <w:rPr>
          <w:rFonts w:ascii="Tahoma" w:eastAsia="Times New Roman" w:hAnsi="Tahoma" w:cs="Tahoma"/>
          <w:b/>
          <w:bCs/>
        </w:rPr>
      </w:pPr>
      <w:r w:rsidRPr="00AD3566">
        <w:rPr>
          <w:rFonts w:ascii="Tahoma" w:eastAsia="Times New Roman" w:hAnsi="Tahoma" w:cs="Tahoma"/>
          <w:b/>
          <w:bCs/>
        </w:rPr>
        <w:t xml:space="preserve">Miejsce wypełnienia kwestionariusza (np. urząd pracy, dom, siedziba firmy): </w:t>
      </w:r>
    </w:p>
    <w:p w:rsidR="00EF6D65" w:rsidRPr="00AD3566" w:rsidRDefault="00EF6D65" w:rsidP="00EF6D65">
      <w:pPr>
        <w:autoSpaceDE w:val="0"/>
        <w:autoSpaceDN w:val="0"/>
        <w:adjustRightInd w:val="0"/>
        <w:rPr>
          <w:rFonts w:ascii="Tahoma" w:eastAsia="Times New Roman" w:hAnsi="Tahoma" w:cs="Tahoma"/>
          <w:b/>
          <w:bCs/>
        </w:rPr>
      </w:pPr>
    </w:p>
    <w:p w:rsidR="00EF6D65" w:rsidRPr="00AD3566" w:rsidRDefault="00EF6D65" w:rsidP="00EF6D65">
      <w:pPr>
        <w:autoSpaceDE w:val="0"/>
        <w:autoSpaceDN w:val="0"/>
        <w:adjustRightInd w:val="0"/>
        <w:rPr>
          <w:rFonts w:ascii="Tahoma" w:eastAsia="Times New Roman" w:hAnsi="Tahoma" w:cs="Tahoma"/>
          <w:b/>
          <w:bCs/>
        </w:rPr>
      </w:pPr>
    </w:p>
    <w:p w:rsidR="00EF6D65" w:rsidRPr="00AD3566" w:rsidRDefault="00EF6D65" w:rsidP="00EF6D65">
      <w:pPr>
        <w:autoSpaceDE w:val="0"/>
        <w:autoSpaceDN w:val="0"/>
        <w:adjustRightInd w:val="0"/>
        <w:rPr>
          <w:rFonts w:ascii="Tahoma" w:eastAsia="Times New Roman" w:hAnsi="Tahoma" w:cs="Tahoma"/>
        </w:rPr>
      </w:pPr>
    </w:p>
    <w:p w:rsidR="00EF6D65" w:rsidRPr="00AD3566" w:rsidRDefault="00EF6D65" w:rsidP="00EF6D65">
      <w:pPr>
        <w:autoSpaceDE w:val="0"/>
        <w:autoSpaceDN w:val="0"/>
        <w:adjustRightInd w:val="0"/>
        <w:rPr>
          <w:rFonts w:ascii="Tahoma" w:eastAsia="Times New Roman" w:hAnsi="Tahoma" w:cs="Tahoma"/>
        </w:rPr>
      </w:pPr>
      <w:r w:rsidRPr="00AD3566">
        <w:rPr>
          <w:rFonts w:ascii="Tahoma" w:eastAsia="Times New Roman" w:hAnsi="Tahoma" w:cs="Tahoma"/>
        </w:rPr>
        <w:t xml:space="preserve">Wyrażam zgodę na przetwarzanie moich danych osobowych w celu kontaktu telefonicznego ze strony przedstawiciela zamawiającego badanie w celu weryfikacji poprawności pracy ankietera. </w:t>
      </w:r>
    </w:p>
    <w:p w:rsidR="00EF6D65" w:rsidRPr="00AD3566" w:rsidRDefault="00EF6D65" w:rsidP="00EF6D65">
      <w:pPr>
        <w:autoSpaceDE w:val="0"/>
        <w:autoSpaceDN w:val="0"/>
        <w:adjustRightInd w:val="0"/>
        <w:rPr>
          <w:rFonts w:ascii="Tahoma" w:eastAsia="Times New Roman" w:hAnsi="Tahoma" w:cs="Tahoma"/>
        </w:rPr>
      </w:pPr>
    </w:p>
    <w:p w:rsidR="00EF6D65" w:rsidRPr="00AD3566" w:rsidRDefault="00EF6D65" w:rsidP="00EF6D65">
      <w:pPr>
        <w:autoSpaceDE w:val="0"/>
        <w:autoSpaceDN w:val="0"/>
        <w:adjustRightInd w:val="0"/>
        <w:rPr>
          <w:rFonts w:ascii="Tahoma" w:eastAsia="Times New Roman" w:hAnsi="Tahoma" w:cs="Tahoma"/>
        </w:rPr>
      </w:pPr>
    </w:p>
    <w:p w:rsidR="00EF6D65" w:rsidRPr="00AD3566" w:rsidRDefault="00EF6D65" w:rsidP="00EF6D65">
      <w:pPr>
        <w:autoSpaceDE w:val="0"/>
        <w:autoSpaceDN w:val="0"/>
        <w:adjustRightInd w:val="0"/>
        <w:rPr>
          <w:rFonts w:ascii="Tahoma" w:eastAsia="Times New Roman" w:hAnsi="Tahoma" w:cs="Tahoma"/>
          <w:b/>
          <w:bCs/>
        </w:rPr>
      </w:pPr>
      <w:r w:rsidRPr="00AD3566">
        <w:rPr>
          <w:rFonts w:ascii="Tahoma" w:eastAsia="Times New Roman" w:hAnsi="Tahoma" w:cs="Tahoma"/>
          <w:b/>
          <w:bCs/>
        </w:rPr>
        <w:t xml:space="preserve">Podpis respondenta i data: </w:t>
      </w:r>
    </w:p>
    <w:p w:rsidR="00EF6D65" w:rsidRPr="00AD3566" w:rsidRDefault="00EF6D65" w:rsidP="00EF6D65">
      <w:pPr>
        <w:autoSpaceDE w:val="0"/>
        <w:autoSpaceDN w:val="0"/>
        <w:adjustRightInd w:val="0"/>
        <w:rPr>
          <w:rFonts w:ascii="Tahoma" w:eastAsia="Times New Roman" w:hAnsi="Tahoma" w:cs="Tahoma"/>
          <w:b/>
          <w:bCs/>
        </w:rPr>
      </w:pPr>
    </w:p>
    <w:p w:rsidR="00EF6D65" w:rsidRPr="00AD3566" w:rsidRDefault="00EF6D65" w:rsidP="00EF6D65">
      <w:pPr>
        <w:autoSpaceDE w:val="0"/>
        <w:autoSpaceDN w:val="0"/>
        <w:adjustRightInd w:val="0"/>
        <w:rPr>
          <w:rFonts w:ascii="Tahoma" w:eastAsia="Times New Roman" w:hAnsi="Tahoma" w:cs="Tahoma"/>
        </w:rPr>
      </w:pPr>
    </w:p>
    <w:p w:rsidR="005804E6" w:rsidRPr="00AD3566" w:rsidRDefault="00EF6D65" w:rsidP="00EF6D65">
      <w:pPr>
        <w:rPr>
          <w:rFonts w:ascii="Tahoma" w:hAnsi="Tahoma" w:cs="Tahoma"/>
        </w:rPr>
      </w:pPr>
      <w:r w:rsidRPr="00AD3566">
        <w:rPr>
          <w:rFonts w:ascii="Tahoma" w:eastAsia="Times New Roman" w:hAnsi="Tahoma" w:cs="Tahoma"/>
          <w:b/>
          <w:bCs/>
        </w:rPr>
        <w:t>Numer telefonu respondenta:</w:t>
      </w:r>
    </w:p>
    <w:sectPr w:rsidR="005804E6" w:rsidRPr="00AD3566" w:rsidSect="00312C3D">
      <w:footerReference w:type="default" r:id="rId11"/>
      <w:headerReference w:type="first" r:id="rId12"/>
      <w:footerReference w:type="first" r:id="rId13"/>
      <w:pgSz w:w="11906" w:h="16838" w:code="9"/>
      <w:pgMar w:top="1134" w:right="1134" w:bottom="1134" w:left="1134" w:header="510"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AD9" w:rsidRDefault="00AF6AD9">
      <w:r>
        <w:separator/>
      </w:r>
    </w:p>
  </w:endnote>
  <w:endnote w:type="continuationSeparator" w:id="0">
    <w:p w:rsidR="00AF6AD9" w:rsidRDefault="00AF6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20000287" w:usb1="00000000" w:usb2="00000000" w:usb3="00000000" w:csb0="0000019F" w:csb1="00000000"/>
  </w:font>
  <w:font w:name="MS Outlook">
    <w:panose1 w:val="0501010001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MSTT31f280fb10o228096S00">
    <w:altName w:val="DFPOP1-W9"/>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3579"/>
      <w:docPartObj>
        <w:docPartGallery w:val="Page Numbers (Bottom of Page)"/>
        <w:docPartUnique/>
      </w:docPartObj>
    </w:sdtPr>
    <w:sdtContent>
      <w:p w:rsidR="00AF6AD9" w:rsidRDefault="00AF6AD9">
        <w:pPr>
          <w:pStyle w:val="Stopka"/>
          <w:jc w:val="right"/>
        </w:pPr>
        <w:fldSimple w:instr=" PAGE   \* MERGEFORMAT ">
          <w:r w:rsidR="00F8035D">
            <w:rPr>
              <w:noProof/>
            </w:rPr>
            <w:t>37</w:t>
          </w:r>
        </w:fldSimple>
      </w:p>
    </w:sdtContent>
  </w:sdt>
  <w:p w:rsidR="00AF6AD9" w:rsidRDefault="00AF6AD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9454"/>
      <w:docPartObj>
        <w:docPartGallery w:val="Page Numbers (Bottom of Page)"/>
        <w:docPartUnique/>
      </w:docPartObj>
    </w:sdtPr>
    <w:sdtContent>
      <w:p w:rsidR="00AF6AD9" w:rsidRDefault="00AF6AD9">
        <w:pPr>
          <w:pStyle w:val="Stopka"/>
          <w:jc w:val="right"/>
        </w:pPr>
        <w:fldSimple w:instr=" PAGE   \* MERGEFORMAT ">
          <w:r w:rsidR="00F8035D">
            <w:rPr>
              <w:noProof/>
            </w:rPr>
            <w:t>1</w:t>
          </w:r>
        </w:fldSimple>
      </w:p>
    </w:sdtContent>
  </w:sdt>
  <w:p w:rsidR="00AF6AD9" w:rsidRDefault="00AF6AD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AD9" w:rsidRDefault="00AF6AD9">
      <w:r>
        <w:separator/>
      </w:r>
    </w:p>
  </w:footnote>
  <w:footnote w:type="continuationSeparator" w:id="0">
    <w:p w:rsidR="00AF6AD9" w:rsidRDefault="00AF6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AD9" w:rsidRPr="00D21DC5" w:rsidRDefault="00AF6AD9" w:rsidP="00596F48">
    <w:pPr>
      <w:pStyle w:val="Nagwek3"/>
      <w:ind w:left="567"/>
      <w:jc w:val="center"/>
      <w:rPr>
        <w:b/>
        <w:bCs/>
        <w:sz w:val="16"/>
        <w:szCs w:val="32"/>
      </w:rPr>
    </w:pPr>
    <w:r>
      <w:rPr>
        <w:noProof/>
        <w:sz w:val="16"/>
        <w:szCs w:val="16"/>
      </w:rPr>
      <w:drawing>
        <wp:anchor distT="0" distB="0" distL="114300" distR="114300" simplePos="0" relativeHeight="251658240" behindDoc="0" locked="0" layoutInCell="1" allowOverlap="1">
          <wp:simplePos x="0" y="0"/>
          <wp:positionH relativeFrom="column">
            <wp:posOffset>1205865</wp:posOffset>
          </wp:positionH>
          <wp:positionV relativeFrom="paragraph">
            <wp:posOffset>0</wp:posOffset>
          </wp:positionV>
          <wp:extent cx="441960" cy="504190"/>
          <wp:effectExtent l="19050" t="0" r="0" b="0"/>
          <wp:wrapSquare wrapText="bothSides"/>
          <wp:docPr id="20" name="Obraz 20" descr="logo_d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dwup"/>
                  <pic:cNvPicPr>
                    <a:picLocks noChangeAspect="1" noChangeArrowheads="1"/>
                  </pic:cNvPicPr>
                </pic:nvPicPr>
                <pic:blipFill>
                  <a:blip r:embed="rId1"/>
                  <a:srcRect/>
                  <a:stretch>
                    <a:fillRect/>
                  </a:stretch>
                </pic:blipFill>
                <pic:spPr bwMode="auto">
                  <a:xfrm>
                    <a:off x="0" y="0"/>
                    <a:ext cx="441960" cy="504190"/>
                  </a:xfrm>
                  <a:prstGeom prst="rect">
                    <a:avLst/>
                  </a:prstGeom>
                  <a:noFill/>
                  <a:ln w="9525">
                    <a:noFill/>
                    <a:miter lim="800000"/>
                    <a:headEnd/>
                    <a:tailEnd/>
                  </a:ln>
                </pic:spPr>
              </pic:pic>
            </a:graphicData>
          </a:graphic>
        </wp:anchor>
      </w:drawing>
    </w:r>
    <w:r w:rsidRPr="00D21DC5">
      <w:rPr>
        <w:b/>
        <w:bCs/>
        <w:sz w:val="18"/>
        <w:szCs w:val="32"/>
      </w:rPr>
      <w:t>DOLNOŚLĄSKI WOJEWÓDZKI URZĄD PRACY</w:t>
    </w:r>
  </w:p>
  <w:p w:rsidR="00AF6AD9" w:rsidRPr="00E80400" w:rsidRDefault="00AF6AD9" w:rsidP="00596F48">
    <w:pPr>
      <w:pStyle w:val="Nagwek3"/>
      <w:spacing w:before="40"/>
      <w:ind w:left="567"/>
      <w:jc w:val="center"/>
      <w:rPr>
        <w:bCs/>
        <w:sz w:val="20"/>
        <w:szCs w:val="16"/>
      </w:rPr>
    </w:pPr>
    <w:r w:rsidRPr="00596F48">
      <w:rPr>
        <w:bCs/>
        <w:sz w:val="20"/>
        <w:szCs w:val="16"/>
      </w:rPr>
      <w:t>Wydział Organizacyjno - Prawny</w:t>
    </w:r>
  </w:p>
  <w:p w:rsidR="00AF6AD9" w:rsidRPr="00596F48" w:rsidRDefault="00AF6AD9" w:rsidP="0055183D">
    <w:pPr>
      <w:pStyle w:val="Nagwek3"/>
      <w:spacing w:after="60"/>
      <w:ind w:left="567"/>
      <w:jc w:val="center"/>
      <w:rPr>
        <w:bCs/>
        <w:sz w:val="20"/>
        <w:szCs w:val="16"/>
      </w:rPr>
    </w:pPr>
  </w:p>
  <w:p w:rsidR="00AF6AD9" w:rsidRPr="00D21DC5" w:rsidRDefault="00AF6AD9" w:rsidP="00D21DC5">
    <w:pPr>
      <w:pStyle w:val="Nagwek3"/>
      <w:ind w:left="567"/>
      <w:jc w:val="center"/>
      <w:rPr>
        <w:sz w:val="15"/>
        <w:szCs w:val="15"/>
      </w:rPr>
    </w:pPr>
    <w:r w:rsidRPr="00D21DC5">
      <w:rPr>
        <w:sz w:val="14"/>
      </w:rPr>
      <w:t>50-541 Wrocław, al. Armii Krajowej 54</w:t>
    </w:r>
  </w:p>
  <w:p w:rsidR="00AF6AD9" w:rsidRPr="00FC7DFD" w:rsidRDefault="00AF6AD9" w:rsidP="00D21DC5">
    <w:pPr>
      <w:pStyle w:val="Nagwek8"/>
      <w:ind w:left="567"/>
      <w:rPr>
        <w:sz w:val="14"/>
      </w:rPr>
    </w:pPr>
    <w:r w:rsidRPr="00D21DC5">
      <w:rPr>
        <w:sz w:val="14"/>
      </w:rPr>
      <w:t xml:space="preserve"> </w:t>
    </w:r>
    <w:r w:rsidRPr="00FC7DFD">
      <w:rPr>
        <w:sz w:val="14"/>
      </w:rPr>
      <w:t xml:space="preserve">tel. 71 39 74 200   fax 71 39 74 202   e-mail: wroclaw.dwup@dwup.pl </w:t>
    </w:r>
  </w:p>
  <w:p w:rsidR="00AF6AD9" w:rsidRPr="00D21DC5" w:rsidRDefault="00AF6AD9" w:rsidP="00D21DC5">
    <w:pPr>
      <w:pStyle w:val="Nagwek8"/>
      <w:rPr>
        <w:sz w:val="14"/>
      </w:rPr>
    </w:pPr>
    <w:r w:rsidRPr="001C6851">
      <w:rPr>
        <w:sz w:val="16"/>
        <w:szCs w:val="16"/>
      </w:rPr>
      <w:pict>
        <v:line id="_x0000_s2054" style="position:absolute;left:0;text-align:left;z-index:251657216;mso-wrap-distance-left:0;mso-wrap-distance-right:0;mso-wrap-distance-bottom:8.5pt;mso-position-horizontal:center;mso-position-horizontal-relative:margin;mso-position-vertical:top;mso-position-vertical-relative:margin" from="0,0" to="524.4pt,0" strokeweight="1.5pt">
          <w10:wrap type="square" anchorx="margin" anchory="margin"/>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645"/>
    <w:multiLevelType w:val="hybridMultilevel"/>
    <w:tmpl w:val="49162B46"/>
    <w:lvl w:ilvl="0" w:tplc="846458D2">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18B63EB"/>
    <w:multiLevelType w:val="hybridMultilevel"/>
    <w:tmpl w:val="88EE7E02"/>
    <w:lvl w:ilvl="0" w:tplc="C8A4E5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1EB3C92"/>
    <w:multiLevelType w:val="hybridMultilevel"/>
    <w:tmpl w:val="F9D4D33E"/>
    <w:lvl w:ilvl="0" w:tplc="6936C67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34C2BAD"/>
    <w:multiLevelType w:val="hybridMultilevel"/>
    <w:tmpl w:val="11BEF63C"/>
    <w:lvl w:ilvl="0" w:tplc="B62C33C6">
      <w:start w:val="1"/>
      <w:numFmt w:val="decimal"/>
      <w:lvlText w:val="%1."/>
      <w:lvlJc w:val="left"/>
      <w:pPr>
        <w:tabs>
          <w:tab w:val="num" w:pos="502"/>
        </w:tabs>
        <w:ind w:left="502" w:hanging="360"/>
      </w:pPr>
    </w:lvl>
    <w:lvl w:ilvl="1" w:tplc="FCB20322">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9626D5"/>
    <w:multiLevelType w:val="hybridMultilevel"/>
    <w:tmpl w:val="97FAB5AE"/>
    <w:lvl w:ilvl="0" w:tplc="48682196">
      <w:start w:val="1"/>
      <w:numFmt w:val="decimal"/>
      <w:lvlText w:val="%1."/>
      <w:lvlJc w:val="left"/>
      <w:pPr>
        <w:tabs>
          <w:tab w:val="num" w:pos="-539"/>
        </w:tabs>
        <w:ind w:left="723" w:hanging="363"/>
      </w:pPr>
      <w:rPr>
        <w:rFonts w:hint="default"/>
      </w:rPr>
    </w:lvl>
    <w:lvl w:ilvl="1" w:tplc="5DC49E0C">
      <w:start w:val="1"/>
      <w:numFmt w:val="decimal"/>
      <w:lvlText w:val="%2)"/>
      <w:lvlJc w:val="left"/>
      <w:pPr>
        <w:tabs>
          <w:tab w:val="num" w:pos="1440"/>
        </w:tabs>
        <w:ind w:left="1440" w:hanging="360"/>
      </w:pPr>
      <w:rPr>
        <w:rFonts w:ascii="Tahoma" w:eastAsia="Arial Unicode MS" w:hAnsi="Tahoma" w:cs="Tahoma"/>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D00717D"/>
    <w:multiLevelType w:val="hybridMultilevel"/>
    <w:tmpl w:val="7334EABA"/>
    <w:lvl w:ilvl="0" w:tplc="3E082DC6">
      <w:start w:val="1"/>
      <w:numFmt w:val="lowerLetter"/>
      <w:lvlText w:val="%1)"/>
      <w:lvlJc w:val="left"/>
      <w:pPr>
        <w:ind w:left="999" w:hanging="360"/>
      </w:pPr>
      <w:rPr>
        <w:rFonts w:hint="default"/>
      </w:r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7">
    <w:nsid w:val="134C7664"/>
    <w:multiLevelType w:val="hybridMultilevel"/>
    <w:tmpl w:val="298A0540"/>
    <w:lvl w:ilvl="0" w:tplc="04150011">
      <w:start w:val="1"/>
      <w:numFmt w:val="decimal"/>
      <w:lvlText w:val="%1)"/>
      <w:lvlJc w:val="left"/>
      <w:pPr>
        <w:ind w:left="360" w:hanging="360"/>
      </w:pPr>
    </w:lvl>
    <w:lvl w:ilvl="1" w:tplc="CF360572">
      <w:start w:val="1"/>
      <w:numFmt w:val="decimal"/>
      <w:lvlText w:val="%2."/>
      <w:lvlJc w:val="left"/>
      <w:pPr>
        <w:tabs>
          <w:tab w:val="num" w:pos="1298"/>
        </w:tabs>
        <w:ind w:left="1298" w:hanging="360"/>
      </w:pPr>
      <w:rPr>
        <w:rFonts w:ascii="Tahoma" w:eastAsia="Verdana,Bold" w:hAnsi="Tahoma" w:cs="Tahoma"/>
        <w:b w:val="0"/>
      </w:rPr>
    </w:lvl>
    <w:lvl w:ilvl="2" w:tplc="9D74D864">
      <w:start w:val="1"/>
      <w:numFmt w:val="decimal"/>
      <w:lvlText w:val="%3."/>
      <w:lvlJc w:val="left"/>
      <w:pPr>
        <w:tabs>
          <w:tab w:val="num" w:pos="2018"/>
        </w:tabs>
        <w:ind w:left="2018" w:hanging="360"/>
      </w:pPr>
      <w:rPr>
        <w:b w:val="0"/>
      </w:rPr>
    </w:lvl>
    <w:lvl w:ilvl="3" w:tplc="7EC6DAA8">
      <w:start w:val="1"/>
      <w:numFmt w:val="decimal"/>
      <w:lvlText w:val="%4."/>
      <w:lvlJc w:val="left"/>
      <w:pPr>
        <w:tabs>
          <w:tab w:val="num" w:pos="2738"/>
        </w:tabs>
        <w:ind w:left="2738" w:hanging="360"/>
      </w:pPr>
      <w:rPr>
        <w:b w:val="0"/>
        <w:sz w:val="20"/>
        <w:szCs w:val="2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8">
    <w:nsid w:val="14E26650"/>
    <w:multiLevelType w:val="hybridMultilevel"/>
    <w:tmpl w:val="600C2FF4"/>
    <w:lvl w:ilvl="0" w:tplc="298C3630">
      <w:start w:val="1"/>
      <w:numFmt w:val="lowerLetter"/>
      <w:lvlText w:val="%1)"/>
      <w:lvlJc w:val="left"/>
      <w:pPr>
        <w:ind w:left="870" w:hanging="360"/>
      </w:pPr>
      <w:rPr>
        <w:rFonts w:ascii="Tahoma" w:eastAsia="Times New Roman" w:hAnsi="Tahoma" w:cs="Tahoma"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9">
    <w:nsid w:val="15785193"/>
    <w:multiLevelType w:val="hybridMultilevel"/>
    <w:tmpl w:val="9976AF96"/>
    <w:lvl w:ilvl="0" w:tplc="0415000F">
      <w:start w:val="1"/>
      <w:numFmt w:val="decimal"/>
      <w:lvlText w:val="%1."/>
      <w:lvlJc w:val="left"/>
      <w:pPr>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63B7A92"/>
    <w:multiLevelType w:val="hybridMultilevel"/>
    <w:tmpl w:val="DB5A9C96"/>
    <w:lvl w:ilvl="0" w:tplc="996093EC">
      <w:start w:val="1"/>
      <w:numFmt w:val="decimal"/>
      <w:lvlText w:val="%1)"/>
      <w:lvlJc w:val="left"/>
      <w:pPr>
        <w:ind w:left="715" w:hanging="360"/>
      </w:pPr>
      <w:rPr>
        <w:rFonts w:ascii="Arial" w:eastAsia="MS Mincho" w:hAnsi="Arial" w:cs="Arial"/>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1">
    <w:nsid w:val="171943EC"/>
    <w:multiLevelType w:val="multilevel"/>
    <w:tmpl w:val="F9782A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86B6720"/>
    <w:multiLevelType w:val="multilevel"/>
    <w:tmpl w:val="D5E8E68C"/>
    <w:lvl w:ilvl="0">
      <w:start w:val="2"/>
      <w:numFmt w:val="decimal"/>
      <w:lvlText w:val="%1."/>
      <w:lvlJc w:val="left"/>
      <w:pPr>
        <w:tabs>
          <w:tab w:val="num" w:pos="465"/>
        </w:tabs>
        <w:ind w:left="465" w:hanging="465"/>
      </w:pPr>
    </w:lvl>
    <w:lvl w:ilvl="1">
      <w:start w:val="1"/>
      <w:numFmt w:val="decimal"/>
      <w:lvlText w:val="%1.%2."/>
      <w:lvlJc w:val="left"/>
      <w:pPr>
        <w:tabs>
          <w:tab w:val="num" w:pos="720"/>
        </w:tabs>
        <w:ind w:left="720" w:hanging="720"/>
      </w:pPr>
      <w:rPr>
        <w:b w:val="0"/>
        <w:color w:val="auto"/>
      </w:r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1908766F"/>
    <w:multiLevelType w:val="hybridMultilevel"/>
    <w:tmpl w:val="8E749B6A"/>
    <w:lvl w:ilvl="0" w:tplc="FFFFFFFF">
      <w:start w:val="1"/>
      <w:numFmt w:val="decimal"/>
      <w:lvlText w:val="Załącznik nr %1 – "/>
      <w:lvlJc w:val="right"/>
      <w:pPr>
        <w:tabs>
          <w:tab w:val="num" w:pos="1329"/>
        </w:tabs>
        <w:ind w:left="1329"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C510577"/>
    <w:multiLevelType w:val="hybridMultilevel"/>
    <w:tmpl w:val="2B1AF92C"/>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940403DA">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DCB240D"/>
    <w:multiLevelType w:val="multilevel"/>
    <w:tmpl w:val="9272B476"/>
    <w:lvl w:ilvl="0">
      <w:start w:val="2"/>
      <w:numFmt w:val="decimal"/>
      <w:lvlText w:val="%1."/>
      <w:lvlJc w:val="left"/>
      <w:pPr>
        <w:ind w:left="1004" w:hanging="360"/>
      </w:pPr>
      <w:rPr>
        <w:sz w:val="20"/>
        <w:szCs w:val="20"/>
      </w:rPr>
    </w:lvl>
    <w:lvl w:ilvl="1">
      <w:start w:val="1"/>
      <w:numFmt w:val="decimal"/>
      <w:lvlText w:val="%2."/>
      <w:lvlJc w:val="left"/>
      <w:pPr>
        <w:ind w:left="1364" w:hanging="360"/>
      </w:pPr>
      <w:rPr>
        <w:sz w:val="24"/>
      </w:rPr>
    </w:lvl>
    <w:lvl w:ilvl="2">
      <w:start w:val="1"/>
      <w:numFmt w:val="decimal"/>
      <w:isLgl/>
      <w:lvlText w:val="%1.%2.%3."/>
      <w:lvlJc w:val="left"/>
      <w:pPr>
        <w:ind w:left="1724" w:hanging="360"/>
      </w:pPr>
      <w:rPr>
        <w:sz w:val="24"/>
      </w:rPr>
    </w:lvl>
    <w:lvl w:ilvl="3">
      <w:start w:val="1"/>
      <w:numFmt w:val="decimal"/>
      <w:isLgl/>
      <w:lvlText w:val="%1.%2.%3.%4."/>
      <w:lvlJc w:val="left"/>
      <w:pPr>
        <w:ind w:left="2084" w:hanging="360"/>
      </w:pPr>
      <w:rPr>
        <w:sz w:val="24"/>
      </w:rPr>
    </w:lvl>
    <w:lvl w:ilvl="4">
      <w:start w:val="1"/>
      <w:numFmt w:val="decimal"/>
      <w:isLgl/>
      <w:lvlText w:val="%1.%2.%3.%4.%5."/>
      <w:lvlJc w:val="left"/>
      <w:pPr>
        <w:ind w:left="2804" w:hanging="720"/>
      </w:pPr>
      <w:rPr>
        <w:sz w:val="24"/>
      </w:rPr>
    </w:lvl>
    <w:lvl w:ilvl="5">
      <w:start w:val="1"/>
      <w:numFmt w:val="decimal"/>
      <w:isLgl/>
      <w:lvlText w:val="%1.%2.%3.%4.%5.%6."/>
      <w:lvlJc w:val="left"/>
      <w:pPr>
        <w:ind w:left="3164" w:hanging="720"/>
      </w:pPr>
      <w:rPr>
        <w:sz w:val="24"/>
      </w:rPr>
    </w:lvl>
    <w:lvl w:ilvl="6">
      <w:start w:val="1"/>
      <w:numFmt w:val="decimal"/>
      <w:isLgl/>
      <w:lvlText w:val="%1.%2.%3.%4.%5.%6.%7."/>
      <w:lvlJc w:val="left"/>
      <w:pPr>
        <w:ind w:left="3524" w:hanging="720"/>
      </w:pPr>
      <w:rPr>
        <w:sz w:val="24"/>
      </w:rPr>
    </w:lvl>
    <w:lvl w:ilvl="7">
      <w:start w:val="1"/>
      <w:numFmt w:val="decimal"/>
      <w:isLgl/>
      <w:lvlText w:val="%1.%2.%3.%4.%5.%6.%7.%8."/>
      <w:lvlJc w:val="left"/>
      <w:pPr>
        <w:ind w:left="3884" w:hanging="720"/>
      </w:pPr>
      <w:rPr>
        <w:sz w:val="24"/>
      </w:rPr>
    </w:lvl>
    <w:lvl w:ilvl="8">
      <w:start w:val="1"/>
      <w:numFmt w:val="decimal"/>
      <w:isLgl/>
      <w:lvlText w:val="%1.%2.%3.%4.%5.%6.%7.%8.%9."/>
      <w:lvlJc w:val="left"/>
      <w:pPr>
        <w:ind w:left="4244" w:hanging="720"/>
      </w:pPr>
      <w:rPr>
        <w:sz w:val="24"/>
      </w:rPr>
    </w:lvl>
  </w:abstractNum>
  <w:abstractNum w:abstractNumId="16">
    <w:nsid w:val="1FBC1BB1"/>
    <w:multiLevelType w:val="hybridMultilevel"/>
    <w:tmpl w:val="4FF845A2"/>
    <w:lvl w:ilvl="0" w:tplc="C1A210D2">
      <w:start w:val="1"/>
      <w:numFmt w:val="decimal"/>
      <w:lvlText w:val="%1)"/>
      <w:lvlJc w:val="left"/>
      <w:pPr>
        <w:ind w:left="574" w:hanging="360"/>
      </w:pPr>
      <w:rPr>
        <w:rFonts w:ascii="Tahoma" w:hAnsi="Tahoma" w:cs="Tahoma"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7">
    <w:nsid w:val="22AF58C3"/>
    <w:multiLevelType w:val="hybridMultilevel"/>
    <w:tmpl w:val="3962AD16"/>
    <w:lvl w:ilvl="0" w:tplc="9A02E290">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2FE1963"/>
    <w:multiLevelType w:val="hybridMultilevel"/>
    <w:tmpl w:val="1BF6EF4A"/>
    <w:lvl w:ilvl="0" w:tplc="9B5223AA">
      <w:start w:val="1"/>
      <w:numFmt w:val="decimal"/>
      <w:lvlText w:val="%1)"/>
      <w:lvlJc w:val="left"/>
      <w:pPr>
        <w:ind w:left="1440" w:hanging="360"/>
      </w:pPr>
      <w:rPr>
        <w:rFonts w:ascii="Tahoma" w:eastAsia="MS Mincho" w:hAnsi="Tahoma" w:cs="Tahom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70C340D"/>
    <w:multiLevelType w:val="hybridMultilevel"/>
    <w:tmpl w:val="69C06518"/>
    <w:lvl w:ilvl="0" w:tplc="3F5ADA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27117EE1"/>
    <w:multiLevelType w:val="multilevel"/>
    <w:tmpl w:val="AD2E3D7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293A4A8B"/>
    <w:multiLevelType w:val="hybridMultilevel"/>
    <w:tmpl w:val="62B677CA"/>
    <w:lvl w:ilvl="0" w:tplc="072093E2">
      <w:start w:val="1"/>
      <w:numFmt w:val="decimal"/>
      <w:lvlText w:val="%1)"/>
      <w:lvlJc w:val="left"/>
      <w:pPr>
        <w:ind w:left="720" w:hanging="360"/>
      </w:pPr>
      <w:rPr>
        <w:rFonts w:ascii="Tahoma" w:eastAsia="MS Mincho" w:hAnsi="Tahoma"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7779E0"/>
    <w:multiLevelType w:val="hybridMultilevel"/>
    <w:tmpl w:val="8DBE4C0A"/>
    <w:lvl w:ilvl="0" w:tplc="6E7867EE">
      <w:start w:val="1"/>
      <w:numFmt w:val="decimal"/>
      <w:lvlText w:val="%1)"/>
      <w:lvlJc w:val="left"/>
      <w:pPr>
        <w:ind w:left="1068" w:hanging="360"/>
      </w:pPr>
      <w:rPr>
        <w:rFonts w:ascii="Tahoma" w:eastAsia="Arial Unicode MS" w:hAnsi="Tahoma" w:cs="Tahoma"/>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29927F2E"/>
    <w:multiLevelType w:val="hybridMultilevel"/>
    <w:tmpl w:val="53704F7A"/>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8A1092"/>
    <w:multiLevelType w:val="hybridMultilevel"/>
    <w:tmpl w:val="A552E2F8"/>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5">
    <w:nsid w:val="30AB451C"/>
    <w:multiLevelType w:val="multilevel"/>
    <w:tmpl w:val="D61C7026"/>
    <w:lvl w:ilvl="0">
      <w:start w:val="2"/>
      <w:numFmt w:val="upperLetter"/>
      <w:lvlText w:val="%1."/>
      <w:lvlJc w:val="left"/>
      <w:pPr>
        <w:ind w:left="1004" w:hanging="360"/>
      </w:pPr>
      <w:rPr>
        <w:sz w:val="24"/>
      </w:rPr>
    </w:lvl>
    <w:lvl w:ilvl="1">
      <w:start w:val="1"/>
      <w:numFmt w:val="decimal"/>
      <w:lvlText w:val="%2."/>
      <w:lvlJc w:val="left"/>
      <w:pPr>
        <w:ind w:left="1364" w:hanging="360"/>
      </w:pPr>
      <w:rPr>
        <w:sz w:val="20"/>
        <w:szCs w:val="20"/>
      </w:rPr>
    </w:lvl>
    <w:lvl w:ilvl="2">
      <w:start w:val="1"/>
      <w:numFmt w:val="decimal"/>
      <w:isLgl/>
      <w:lvlText w:val="%1.%2.%3."/>
      <w:lvlJc w:val="left"/>
      <w:pPr>
        <w:ind w:left="1724" w:hanging="360"/>
      </w:pPr>
      <w:rPr>
        <w:sz w:val="24"/>
      </w:rPr>
    </w:lvl>
    <w:lvl w:ilvl="3">
      <w:start w:val="1"/>
      <w:numFmt w:val="decimal"/>
      <w:isLgl/>
      <w:lvlText w:val="%1.%2.%3.%4."/>
      <w:lvlJc w:val="left"/>
      <w:pPr>
        <w:ind w:left="2084" w:hanging="360"/>
      </w:pPr>
      <w:rPr>
        <w:sz w:val="24"/>
      </w:rPr>
    </w:lvl>
    <w:lvl w:ilvl="4">
      <w:start w:val="1"/>
      <w:numFmt w:val="decimal"/>
      <w:isLgl/>
      <w:lvlText w:val="%1.%2.%3.%4.%5."/>
      <w:lvlJc w:val="left"/>
      <w:pPr>
        <w:ind w:left="2804" w:hanging="720"/>
      </w:pPr>
      <w:rPr>
        <w:sz w:val="24"/>
      </w:rPr>
    </w:lvl>
    <w:lvl w:ilvl="5">
      <w:start w:val="1"/>
      <w:numFmt w:val="decimal"/>
      <w:isLgl/>
      <w:lvlText w:val="%1.%2.%3.%4.%5.%6."/>
      <w:lvlJc w:val="left"/>
      <w:pPr>
        <w:ind w:left="3164" w:hanging="720"/>
      </w:pPr>
      <w:rPr>
        <w:sz w:val="24"/>
      </w:rPr>
    </w:lvl>
    <w:lvl w:ilvl="6">
      <w:start w:val="1"/>
      <w:numFmt w:val="decimal"/>
      <w:isLgl/>
      <w:lvlText w:val="%1.%2.%3.%4.%5.%6.%7."/>
      <w:lvlJc w:val="left"/>
      <w:pPr>
        <w:ind w:left="3524" w:hanging="720"/>
      </w:pPr>
      <w:rPr>
        <w:sz w:val="24"/>
      </w:rPr>
    </w:lvl>
    <w:lvl w:ilvl="7">
      <w:start w:val="1"/>
      <w:numFmt w:val="decimal"/>
      <w:isLgl/>
      <w:lvlText w:val="%1.%2.%3.%4.%5.%6.%7.%8."/>
      <w:lvlJc w:val="left"/>
      <w:pPr>
        <w:ind w:left="3884" w:hanging="720"/>
      </w:pPr>
      <w:rPr>
        <w:sz w:val="24"/>
      </w:rPr>
    </w:lvl>
    <w:lvl w:ilvl="8">
      <w:start w:val="1"/>
      <w:numFmt w:val="decimal"/>
      <w:isLgl/>
      <w:lvlText w:val="%1.%2.%3.%4.%5.%6.%7.%8.%9."/>
      <w:lvlJc w:val="left"/>
      <w:pPr>
        <w:ind w:left="4244" w:hanging="720"/>
      </w:pPr>
      <w:rPr>
        <w:sz w:val="24"/>
      </w:rPr>
    </w:lvl>
  </w:abstractNum>
  <w:abstractNum w:abstractNumId="26">
    <w:nsid w:val="369827E6"/>
    <w:multiLevelType w:val="hybridMultilevel"/>
    <w:tmpl w:val="93B88426"/>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4C14F2E2">
      <w:start w:val="1"/>
      <w:numFmt w:val="decimal"/>
      <w:lvlText w:val="%7."/>
      <w:lvlJc w:val="left"/>
      <w:pPr>
        <w:tabs>
          <w:tab w:val="num" w:pos="5040"/>
        </w:tabs>
        <w:ind w:left="5040" w:hanging="360"/>
      </w:pPr>
      <w:rPr>
        <w:b w:val="0"/>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39BE76A7"/>
    <w:multiLevelType w:val="hybridMultilevel"/>
    <w:tmpl w:val="7A80F490"/>
    <w:lvl w:ilvl="0" w:tplc="E77ACAE4">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3A730439"/>
    <w:multiLevelType w:val="hybridMultilevel"/>
    <w:tmpl w:val="114AABE2"/>
    <w:lvl w:ilvl="0" w:tplc="86A62868">
      <w:start w:val="1"/>
      <w:numFmt w:val="decimal"/>
      <w:lvlText w:val="%1)"/>
      <w:lvlJc w:val="left"/>
      <w:pPr>
        <w:ind w:left="1069"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3A9D48C2"/>
    <w:multiLevelType w:val="hybridMultilevel"/>
    <w:tmpl w:val="5F2805E8"/>
    <w:lvl w:ilvl="0" w:tplc="BD6C5448">
      <w:start w:val="1"/>
      <w:numFmt w:val="decimal"/>
      <w:lvlText w:val="%1."/>
      <w:lvlJc w:val="left"/>
      <w:pPr>
        <w:tabs>
          <w:tab w:val="num" w:pos="360"/>
        </w:tabs>
        <w:ind w:left="360"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AA74C33"/>
    <w:multiLevelType w:val="hybridMultilevel"/>
    <w:tmpl w:val="A2B21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8D620F"/>
    <w:multiLevelType w:val="multilevel"/>
    <w:tmpl w:val="F3906CA4"/>
    <w:lvl w:ilvl="0">
      <w:start w:val="1"/>
      <w:numFmt w:val="decimal"/>
      <w:lvlText w:val="%1."/>
      <w:lvlJc w:val="left"/>
      <w:pPr>
        <w:tabs>
          <w:tab w:val="num" w:pos="765"/>
        </w:tabs>
        <w:ind w:left="765" w:hanging="405"/>
      </w:pPr>
    </w:lvl>
    <w:lvl w:ilvl="1">
      <w:start w:val="8"/>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32">
    <w:nsid w:val="3C4845CE"/>
    <w:multiLevelType w:val="hybridMultilevel"/>
    <w:tmpl w:val="540851E2"/>
    <w:lvl w:ilvl="0" w:tplc="9DF0993E">
      <w:start w:val="1"/>
      <w:numFmt w:val="decimal"/>
      <w:lvlText w:val="%1."/>
      <w:lvlJc w:val="left"/>
      <w:pPr>
        <w:ind w:left="644" w:hanging="360"/>
      </w:pPr>
      <w:rPr>
        <w:sz w:val="20"/>
        <w:szCs w:val="20"/>
      </w:r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33">
    <w:nsid w:val="3E68529E"/>
    <w:multiLevelType w:val="hybridMultilevel"/>
    <w:tmpl w:val="FBC4427E"/>
    <w:lvl w:ilvl="0" w:tplc="168AFA0A">
      <w:start w:val="1"/>
      <w:numFmt w:val="decimal"/>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34">
    <w:nsid w:val="3EDC2E98"/>
    <w:multiLevelType w:val="hybridMultilevel"/>
    <w:tmpl w:val="A8623ECE"/>
    <w:lvl w:ilvl="0" w:tplc="D4BE1368">
      <w:start w:val="1"/>
      <w:numFmt w:val="decimal"/>
      <w:lvlText w:val="%1."/>
      <w:lvlJc w:val="left"/>
      <w:pPr>
        <w:tabs>
          <w:tab w:val="num" w:pos="644"/>
        </w:tabs>
        <w:ind w:left="644" w:hanging="36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EEA6560"/>
    <w:multiLevelType w:val="hybridMultilevel"/>
    <w:tmpl w:val="03BEF1BE"/>
    <w:lvl w:ilvl="0" w:tplc="C090F0C2">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nsid w:val="433100AD"/>
    <w:multiLevelType w:val="hybridMultilevel"/>
    <w:tmpl w:val="CBE6ECE8"/>
    <w:lvl w:ilvl="0" w:tplc="BB042CFC">
      <w:start w:val="1"/>
      <w:numFmt w:val="lowerLetter"/>
      <w:lvlText w:val="%1)"/>
      <w:lvlJc w:val="left"/>
      <w:pPr>
        <w:tabs>
          <w:tab w:val="num" w:pos="644"/>
        </w:tabs>
        <w:ind w:left="644" w:hanging="360"/>
      </w:pPr>
      <w:rPr>
        <w:b w:val="0"/>
      </w:rPr>
    </w:lvl>
    <w:lvl w:ilvl="1" w:tplc="0A6C26A6">
      <w:start w:val="1"/>
      <w:numFmt w:val="decimal"/>
      <w:lvlText w:val="%2."/>
      <w:lvlJc w:val="left"/>
      <w:pPr>
        <w:tabs>
          <w:tab w:val="num" w:pos="360"/>
        </w:tabs>
        <w:ind w:left="360" w:hanging="360"/>
      </w:pPr>
      <w:rPr>
        <w:rFonts w:ascii="Tahoma" w:hAnsi="Tahoma" w:cs="Tahoma" w:hint="default"/>
      </w:rPr>
    </w:lvl>
    <w:lvl w:ilvl="2" w:tplc="F080FAAE">
      <w:start w:val="1"/>
      <w:numFmt w:val="decimal"/>
      <w:lvlText w:val="%3)"/>
      <w:lvlJc w:val="left"/>
      <w:pPr>
        <w:ind w:left="2264" w:hanging="360"/>
      </w:pPr>
    </w:lvl>
    <w:lvl w:ilvl="3" w:tplc="981E40B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47C1435"/>
    <w:multiLevelType w:val="hybridMultilevel"/>
    <w:tmpl w:val="E7F06DCE"/>
    <w:lvl w:ilvl="0" w:tplc="7D023BC8">
      <w:start w:val="1"/>
      <w:numFmt w:val="decimal"/>
      <w:lvlText w:val="%1."/>
      <w:lvlJc w:val="left"/>
      <w:pPr>
        <w:tabs>
          <w:tab w:val="num" w:pos="0"/>
        </w:tabs>
        <w:ind w:left="0" w:firstLine="0"/>
      </w:pPr>
      <w:rPr>
        <w:rFonts w:ascii="Verdana" w:hAnsi="Verdana" w:cs="Times New Roman" w:hint="default"/>
        <w:b w:val="0"/>
        <w:i w:val="0"/>
        <w:sz w:val="20"/>
        <w:szCs w:val="20"/>
      </w:rPr>
    </w:lvl>
    <w:lvl w:ilvl="1" w:tplc="D2FCA052">
      <w:start w:val="1"/>
      <w:numFmt w:val="lowerLetter"/>
      <w:lvlText w:val="%2)"/>
      <w:lvlJc w:val="left"/>
      <w:pPr>
        <w:tabs>
          <w:tab w:val="num" w:pos="1440"/>
        </w:tabs>
        <w:ind w:left="1080" w:firstLine="0"/>
      </w:pPr>
      <w:rPr>
        <w:rFonts w:ascii="Tahoma" w:hAnsi="Tahoma" w:cs="Tahoma" w:hint="default"/>
        <w:b w:val="0"/>
        <w:i w:val="0"/>
        <w:sz w:val="20"/>
        <w:szCs w:val="20"/>
      </w:rPr>
    </w:lvl>
    <w:lvl w:ilvl="2" w:tplc="AF6AE7D6">
      <w:numFmt w:val="bullet"/>
      <w:lvlText w:val="–"/>
      <w:lvlJc w:val="left"/>
      <w:pPr>
        <w:tabs>
          <w:tab w:val="num" w:pos="2340"/>
        </w:tabs>
        <w:ind w:left="2340" w:hanging="360"/>
      </w:pPr>
      <w:rPr>
        <w:rFonts w:ascii="Times New Roman" w:eastAsia="Times New Roman" w:hAnsi="Times New Roman" w:cs="Times New Roman" w:hint="default"/>
      </w:rPr>
    </w:lvl>
    <w:lvl w:ilvl="3" w:tplc="E11CA902">
      <w:start w:val="1"/>
      <w:numFmt w:val="decimal"/>
      <w:lvlText w:val="%4."/>
      <w:lvlJc w:val="left"/>
      <w:pPr>
        <w:tabs>
          <w:tab w:val="num" w:pos="360"/>
        </w:tabs>
        <w:ind w:left="360" w:hanging="360"/>
      </w:pPr>
      <w:rPr>
        <w:rFonts w:ascii="Tahoma" w:eastAsia="MS Mincho" w:hAnsi="Tahoma" w:cs="Tahoma"/>
        <w:color w:val="000000" w:themeColor="text1"/>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6C81C3D"/>
    <w:multiLevelType w:val="hybridMultilevel"/>
    <w:tmpl w:val="B5D4070E"/>
    <w:lvl w:ilvl="0" w:tplc="367A300E">
      <w:start w:val="8"/>
      <w:numFmt w:val="decimal"/>
      <w:lvlText w:val="%1."/>
      <w:lvlJc w:val="left"/>
      <w:pPr>
        <w:ind w:left="360" w:hanging="360"/>
      </w:pPr>
      <w:rPr>
        <w:b w:val="0"/>
      </w:rPr>
    </w:lvl>
    <w:lvl w:ilvl="1" w:tplc="5B0C5E6C">
      <w:start w:val="1"/>
      <w:numFmt w:val="decimal"/>
      <w:lvlText w:val="%2."/>
      <w:lvlJc w:val="left"/>
      <w:pPr>
        <w:ind w:left="1440" w:hanging="360"/>
      </w:pPr>
      <w:rPr>
        <w:b w:val="0"/>
        <w:i w:val="0"/>
        <w:sz w:val="20"/>
        <w:szCs w:val="20"/>
      </w:rPr>
    </w:lvl>
    <w:lvl w:ilvl="2" w:tplc="24DA46B4">
      <w:start w:val="1"/>
      <w:numFmt w:val="decimal"/>
      <w:lvlText w:val="%3."/>
      <w:lvlJc w:val="left"/>
      <w:pPr>
        <w:tabs>
          <w:tab w:val="num" w:pos="2160"/>
        </w:tabs>
        <w:ind w:left="2160" w:hanging="360"/>
      </w:pPr>
      <w:rPr>
        <w:rFonts w:ascii="Tahoma" w:eastAsia="Times New Roman" w:hAnsi="Tahoma" w:cs="Tahoma"/>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97A1219"/>
    <w:multiLevelType w:val="hybridMultilevel"/>
    <w:tmpl w:val="FE9E9772"/>
    <w:lvl w:ilvl="0" w:tplc="04150017">
      <w:start w:val="1"/>
      <w:numFmt w:val="lowerLetter"/>
      <w:lvlText w:val="%1)"/>
      <w:lvlJc w:val="left"/>
      <w:pPr>
        <w:ind w:left="1068" w:hanging="360"/>
      </w:pPr>
      <w:rPr>
        <w:rFonts w:hint="default"/>
      </w:rPr>
    </w:lvl>
    <w:lvl w:ilvl="1" w:tplc="4BEE41B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4A0B4370"/>
    <w:multiLevelType w:val="hybridMultilevel"/>
    <w:tmpl w:val="37D2F99C"/>
    <w:lvl w:ilvl="0" w:tplc="89145ECE">
      <w:start w:val="1"/>
      <w:numFmt w:val="lowerLetter"/>
      <w:lvlText w:val="%1)"/>
      <w:lvlJc w:val="left"/>
      <w:pPr>
        <w:tabs>
          <w:tab w:val="num" w:pos="1065"/>
        </w:tabs>
        <w:ind w:left="1065" w:hanging="360"/>
      </w:pPr>
    </w:lvl>
    <w:lvl w:ilvl="1" w:tplc="812E2DA6">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C72760B"/>
    <w:multiLevelType w:val="hybridMultilevel"/>
    <w:tmpl w:val="E9B0C1C6"/>
    <w:lvl w:ilvl="0" w:tplc="B6A0C6BA">
      <w:start w:val="1"/>
      <w:numFmt w:val="decimal"/>
      <w:lvlText w:val="%1."/>
      <w:lvlJc w:val="right"/>
      <w:pPr>
        <w:tabs>
          <w:tab w:val="num" w:pos="360"/>
        </w:tabs>
        <w:ind w:left="360" w:hanging="360"/>
      </w:pPr>
      <w:rPr>
        <w:b w:val="0"/>
      </w:rPr>
    </w:lvl>
    <w:lvl w:ilvl="1" w:tplc="5748DFE2">
      <w:start w:val="1"/>
      <w:numFmt w:val="bullet"/>
      <w:lvlText w:val="-"/>
      <w:lvlJc w:val="left"/>
      <w:pPr>
        <w:tabs>
          <w:tab w:val="num" w:pos="1080"/>
        </w:tabs>
        <w:ind w:left="1080" w:hanging="360"/>
      </w:pPr>
      <w:rPr>
        <w:rFonts w:ascii="Times New Roman" w:eastAsia="Times New Roman" w:hAnsi="Times New Roman" w:cs="Times New Roman" w:hint="default"/>
      </w:rPr>
    </w:lvl>
    <w:lvl w:ilvl="2" w:tplc="17B4AC78">
      <w:start w:val="1"/>
      <w:numFmt w:val="lowerLetter"/>
      <w:lvlText w:val="%3)"/>
      <w:lvlJc w:val="left"/>
      <w:pPr>
        <w:tabs>
          <w:tab w:val="num" w:pos="502"/>
        </w:tabs>
        <w:ind w:left="502" w:hanging="360"/>
      </w:pPr>
    </w:lvl>
    <w:lvl w:ilvl="3" w:tplc="FFFFFFFF">
      <w:start w:val="9"/>
      <w:numFmt w:val="decimal"/>
      <w:lvlText w:val="4.%4."/>
      <w:lvlJc w:val="left"/>
      <w:pPr>
        <w:tabs>
          <w:tab w:val="num" w:pos="2520"/>
        </w:tabs>
        <w:ind w:left="2520" w:hanging="360"/>
      </w:pPr>
    </w:lvl>
    <w:lvl w:ilvl="4" w:tplc="571EB45E">
      <w:start w:val="1"/>
      <w:numFmt w:val="decimal"/>
      <w:lvlText w:val="%5."/>
      <w:lvlJc w:val="left"/>
      <w:pPr>
        <w:tabs>
          <w:tab w:val="num" w:pos="3600"/>
        </w:tabs>
        <w:ind w:left="3600" w:hanging="360"/>
      </w:pPr>
      <w:rPr>
        <w:b w:val="0"/>
        <w:strike w:val="0"/>
        <w:color w:val="000000"/>
      </w:rPr>
    </w:lvl>
    <w:lvl w:ilvl="5" w:tplc="5E4AB2A2">
      <w:start w:val="1"/>
      <w:numFmt w:val="decimal"/>
      <w:lvlText w:val="%6."/>
      <w:lvlJc w:val="left"/>
      <w:pPr>
        <w:tabs>
          <w:tab w:val="num" w:pos="4320"/>
        </w:tabs>
        <w:ind w:left="4320" w:hanging="360"/>
      </w:pPr>
      <w:rPr>
        <w:b w:val="0"/>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521531E9"/>
    <w:multiLevelType w:val="hybridMultilevel"/>
    <w:tmpl w:val="13589CF6"/>
    <w:lvl w:ilvl="0" w:tplc="07629E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612F15"/>
    <w:multiLevelType w:val="hybridMultilevel"/>
    <w:tmpl w:val="D35CE8B2"/>
    <w:lvl w:ilvl="0" w:tplc="5D5E6D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5D8D450C"/>
    <w:multiLevelType w:val="hybridMultilevel"/>
    <w:tmpl w:val="512C8416"/>
    <w:lvl w:ilvl="0" w:tplc="B87E365E">
      <w:start w:val="1"/>
      <w:numFmt w:val="decimal"/>
      <w:lvlText w:val="%1."/>
      <w:lvlJc w:val="left"/>
      <w:pPr>
        <w:ind w:left="720" w:hanging="360"/>
      </w:pPr>
      <w:rPr>
        <w:rFonts w:ascii="Tahoma" w:eastAsia="Arial Unicode MS" w:hAnsi="Tahoma"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20B7C05"/>
    <w:multiLevelType w:val="hybridMultilevel"/>
    <w:tmpl w:val="631EFC6C"/>
    <w:lvl w:ilvl="0" w:tplc="7BB41672">
      <w:start w:val="1"/>
      <w:numFmt w:val="decimal"/>
      <w:lvlText w:val="%1)"/>
      <w:lvlJc w:val="left"/>
      <w:pPr>
        <w:ind w:left="644" w:hanging="360"/>
      </w:pPr>
      <w:rPr>
        <w:rFonts w:ascii="Tahoma" w:eastAsia="Arial Unicode MS" w:hAnsi="Tahoma" w:cs="Tahoma"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65D27286"/>
    <w:multiLevelType w:val="multilevel"/>
    <w:tmpl w:val="B038D64A"/>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66436948"/>
    <w:multiLevelType w:val="hybridMultilevel"/>
    <w:tmpl w:val="98AA2C8A"/>
    <w:lvl w:ilvl="0" w:tplc="FFFFFFFF">
      <w:start w:val="1"/>
      <w:numFmt w:val="decimal"/>
      <w:lvlText w:val="3.%1."/>
      <w:lvlJc w:val="left"/>
      <w:pPr>
        <w:ind w:left="720" w:hanging="360"/>
      </w:pPr>
      <w:rPr>
        <w:b w:val="0"/>
        <w:i w:val="0"/>
        <w:strike w:val="0"/>
        <w:dstrike w:val="0"/>
        <w:u w:val="none"/>
        <w:effect w:val="none"/>
      </w:rPr>
    </w:lvl>
    <w:lvl w:ilvl="1" w:tplc="08CA7E62">
      <w:start w:val="1"/>
      <w:numFmt w:val="decimal"/>
      <w:lvlText w:val="%2."/>
      <w:lvlJc w:val="left"/>
      <w:pPr>
        <w:tabs>
          <w:tab w:val="num" w:pos="360"/>
        </w:tabs>
        <w:ind w:left="360" w:hanging="360"/>
      </w:pPr>
      <w:rPr>
        <w:rFonts w:ascii="Tahoma" w:hAnsi="Tahoma" w:cs="Tahoma" w:hint="default"/>
        <w:b w:val="0"/>
      </w:rPr>
    </w:lvl>
    <w:lvl w:ilvl="2" w:tplc="FFFFFFFF">
      <w:start w:val="1"/>
      <w:numFmt w:val="decimal"/>
      <w:lvlText w:val="%3."/>
      <w:lvlJc w:val="left"/>
      <w:pPr>
        <w:tabs>
          <w:tab w:val="num" w:pos="2160"/>
        </w:tabs>
        <w:ind w:left="2160" w:hanging="360"/>
      </w:pPr>
    </w:lvl>
    <w:lvl w:ilvl="3" w:tplc="A8B46A2A">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6F502C00"/>
    <w:multiLevelType w:val="hybridMultilevel"/>
    <w:tmpl w:val="7D023098"/>
    <w:lvl w:ilvl="0" w:tplc="BBA0937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6FB416C8"/>
    <w:multiLevelType w:val="hybridMultilevel"/>
    <w:tmpl w:val="EAEAAFF8"/>
    <w:lvl w:ilvl="0" w:tplc="1C041FBC">
      <w:start w:val="1"/>
      <w:numFmt w:val="lowerLetter"/>
      <w:lvlText w:val="%1)"/>
      <w:lvlJc w:val="left"/>
      <w:pPr>
        <w:tabs>
          <w:tab w:val="num" w:pos="1065"/>
        </w:tabs>
        <w:ind w:left="1065" w:hanging="360"/>
      </w:pPr>
    </w:lvl>
    <w:lvl w:ilvl="1" w:tplc="04150003">
      <w:start w:val="1"/>
      <w:numFmt w:val="bullet"/>
      <w:lvlText w:val="o"/>
      <w:lvlJc w:val="left"/>
      <w:pPr>
        <w:tabs>
          <w:tab w:val="num" w:pos="1785"/>
        </w:tabs>
        <w:ind w:left="1785" w:hanging="360"/>
      </w:pPr>
      <w:rPr>
        <w:rFonts w:ascii="Courier New" w:hAnsi="Courier New" w:cs="Courier New" w:hint="default"/>
      </w:rPr>
    </w:lvl>
    <w:lvl w:ilvl="2" w:tplc="04150005">
      <w:start w:val="4"/>
      <w:numFmt w:val="lowerLetter"/>
      <w:lvlText w:val="%3)"/>
      <w:lvlJc w:val="left"/>
      <w:pPr>
        <w:tabs>
          <w:tab w:val="num" w:pos="2685"/>
        </w:tabs>
        <w:ind w:left="2685"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nsid w:val="6FF13937"/>
    <w:multiLevelType w:val="hybridMultilevel"/>
    <w:tmpl w:val="C916CA66"/>
    <w:lvl w:ilvl="0" w:tplc="C5B42410">
      <w:start w:val="1"/>
      <w:numFmt w:val="upperRoman"/>
      <w:lvlText w:val="%1."/>
      <w:lvlJc w:val="left"/>
      <w:pPr>
        <w:ind w:left="862" w:hanging="720"/>
      </w:pPr>
      <w:rPr>
        <w:rFonts w:hint="default"/>
        <w:b/>
        <w:strike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2">
    <w:nsid w:val="71E06F2D"/>
    <w:multiLevelType w:val="hybridMultilevel"/>
    <w:tmpl w:val="50289E4C"/>
    <w:lvl w:ilvl="0" w:tplc="555E6202">
      <w:start w:val="1"/>
      <w:numFmt w:val="decimal"/>
      <w:lvlText w:val="%1)"/>
      <w:lvlJc w:val="left"/>
      <w:pPr>
        <w:tabs>
          <w:tab w:val="num" w:pos="1105"/>
        </w:tabs>
        <w:ind w:left="1105" w:hanging="397"/>
      </w:pPr>
      <w:rPr>
        <w:rFonts w:ascii="Tahoma" w:eastAsia="Arial Unicode MS" w:hAnsi="Tahoma" w:cs="Tahoma" w:hint="default"/>
        <w:b w:val="0"/>
        <w:i w:val="0"/>
        <w:sz w:val="20"/>
        <w:szCs w:val="2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3">
    <w:nsid w:val="7BF66B7D"/>
    <w:multiLevelType w:val="hybridMultilevel"/>
    <w:tmpl w:val="C9D6AFA0"/>
    <w:lvl w:ilvl="0" w:tplc="0896E0EA">
      <w:start w:val="1"/>
      <w:numFmt w:val="lowerLetter"/>
      <w:lvlText w:val="%1)"/>
      <w:lvlJc w:val="left"/>
      <w:pPr>
        <w:tabs>
          <w:tab w:val="num" w:pos="720"/>
        </w:tabs>
        <w:ind w:left="720" w:hanging="360"/>
      </w:pPr>
      <w:rPr>
        <w:rFonts w:ascii="Tahoma" w:eastAsia="Times New Roman" w:hAnsi="Tahoma" w:cs="Tahoma" w:hint="default"/>
        <w:b w:val="0"/>
        <w:i w:val="0"/>
      </w:rPr>
    </w:lvl>
    <w:lvl w:ilvl="1" w:tplc="19623A18">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7D7A795D"/>
    <w:multiLevelType w:val="hybridMultilevel"/>
    <w:tmpl w:val="4BD82642"/>
    <w:lvl w:ilvl="0" w:tplc="FEBE452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2"/>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num>
  <w:num w:numId="17">
    <w:abstractNumId w:val="23"/>
  </w:num>
  <w:num w:numId="18">
    <w:abstractNumId w:val="20"/>
  </w:num>
  <w:num w:numId="19">
    <w:abstractNumId w:val="42"/>
  </w:num>
  <w:num w:numId="20">
    <w:abstractNumId w:val="47"/>
  </w:num>
  <w:num w:numId="21">
    <w:abstractNumId w:val="25"/>
  </w:num>
  <w:num w:numId="22">
    <w:abstractNumId w:val="15"/>
  </w:num>
  <w:num w:numId="23">
    <w:abstractNumId w:val="8"/>
  </w:num>
  <w:num w:numId="24">
    <w:abstractNumId w:val="24"/>
  </w:num>
  <w:num w:numId="25">
    <w:abstractNumId w:val="4"/>
  </w:num>
  <w:num w:numId="26">
    <w:abstractNumId w:val="22"/>
  </w:num>
  <w:num w:numId="27">
    <w:abstractNumId w:val="40"/>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1"/>
  </w:num>
  <w:num w:numId="35">
    <w:abstractNumId w:val="46"/>
  </w:num>
  <w:num w:numId="36">
    <w:abstractNumId w:val="45"/>
  </w:num>
  <w:num w:numId="37">
    <w:abstractNumId w:val="33"/>
  </w:num>
  <w:num w:numId="38">
    <w:abstractNumId w:val="52"/>
  </w:num>
  <w:num w:numId="39">
    <w:abstractNumId w:val="10"/>
  </w:num>
  <w:num w:numId="40">
    <w:abstractNumId w:val="18"/>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6"/>
  </w:num>
  <w:num w:numId="44">
    <w:abstractNumId w:val="16"/>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1"/>
  </w:num>
  <w:num w:numId="48">
    <w:abstractNumId w:val="49"/>
  </w:num>
  <w:num w:numId="49">
    <w:abstractNumId w:val="54"/>
  </w:num>
  <w:num w:numId="50">
    <w:abstractNumId w:val="44"/>
  </w:num>
  <w:num w:numId="51">
    <w:abstractNumId w:val="27"/>
  </w:num>
  <w:num w:numId="52">
    <w:abstractNumId w:val="2"/>
  </w:num>
  <w:num w:numId="53">
    <w:abstractNumId w:val="0"/>
  </w:num>
  <w:num w:numId="54">
    <w:abstractNumId w:val="30"/>
  </w:num>
  <w:num w:numId="55">
    <w:abstractNumId w:val="43"/>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277406"/>
    <w:rsid w:val="0000613F"/>
    <w:rsid w:val="00011F67"/>
    <w:rsid w:val="000158BC"/>
    <w:rsid w:val="000231F0"/>
    <w:rsid w:val="0003694F"/>
    <w:rsid w:val="0004349C"/>
    <w:rsid w:val="0006001C"/>
    <w:rsid w:val="00065327"/>
    <w:rsid w:val="00066718"/>
    <w:rsid w:val="00066CE3"/>
    <w:rsid w:val="00070821"/>
    <w:rsid w:val="000750AB"/>
    <w:rsid w:val="000845FB"/>
    <w:rsid w:val="00084708"/>
    <w:rsid w:val="00092F07"/>
    <w:rsid w:val="00093F18"/>
    <w:rsid w:val="000B3070"/>
    <w:rsid w:val="000C4950"/>
    <w:rsid w:val="000D18B9"/>
    <w:rsid w:val="000D32D3"/>
    <w:rsid w:val="000D574F"/>
    <w:rsid w:val="000E2112"/>
    <w:rsid w:val="000E3214"/>
    <w:rsid w:val="00120A16"/>
    <w:rsid w:val="00132104"/>
    <w:rsid w:val="00135F6E"/>
    <w:rsid w:val="001411FB"/>
    <w:rsid w:val="001509EF"/>
    <w:rsid w:val="00175E81"/>
    <w:rsid w:val="001830B0"/>
    <w:rsid w:val="00183281"/>
    <w:rsid w:val="00187D43"/>
    <w:rsid w:val="001A6781"/>
    <w:rsid w:val="001A6BE0"/>
    <w:rsid w:val="001C6851"/>
    <w:rsid w:val="001D225D"/>
    <w:rsid w:val="001D38B1"/>
    <w:rsid w:val="001D46DD"/>
    <w:rsid w:val="001E4233"/>
    <w:rsid w:val="00212019"/>
    <w:rsid w:val="00214039"/>
    <w:rsid w:val="00220295"/>
    <w:rsid w:val="002211CE"/>
    <w:rsid w:val="0022199A"/>
    <w:rsid w:val="0022683C"/>
    <w:rsid w:val="00232703"/>
    <w:rsid w:val="00235DB8"/>
    <w:rsid w:val="00237C27"/>
    <w:rsid w:val="0026031C"/>
    <w:rsid w:val="0026133E"/>
    <w:rsid w:val="00274507"/>
    <w:rsid w:val="0027532E"/>
    <w:rsid w:val="00275606"/>
    <w:rsid w:val="00277406"/>
    <w:rsid w:val="00280C97"/>
    <w:rsid w:val="0028716C"/>
    <w:rsid w:val="002910AB"/>
    <w:rsid w:val="00291439"/>
    <w:rsid w:val="00292B3A"/>
    <w:rsid w:val="002A453D"/>
    <w:rsid w:val="002A6B60"/>
    <w:rsid w:val="002A6F2D"/>
    <w:rsid w:val="002C50CD"/>
    <w:rsid w:val="002C510B"/>
    <w:rsid w:val="002D3B86"/>
    <w:rsid w:val="002E5DCF"/>
    <w:rsid w:val="003035E4"/>
    <w:rsid w:val="00310559"/>
    <w:rsid w:val="00312C3D"/>
    <w:rsid w:val="00315617"/>
    <w:rsid w:val="0031700D"/>
    <w:rsid w:val="003210BE"/>
    <w:rsid w:val="003328AD"/>
    <w:rsid w:val="00335BF7"/>
    <w:rsid w:val="00340A9B"/>
    <w:rsid w:val="003448A5"/>
    <w:rsid w:val="00346340"/>
    <w:rsid w:val="00352645"/>
    <w:rsid w:val="00362FE5"/>
    <w:rsid w:val="003649B4"/>
    <w:rsid w:val="00366993"/>
    <w:rsid w:val="00372BD6"/>
    <w:rsid w:val="00376025"/>
    <w:rsid w:val="00377677"/>
    <w:rsid w:val="0038124E"/>
    <w:rsid w:val="00383903"/>
    <w:rsid w:val="003859D8"/>
    <w:rsid w:val="00393C63"/>
    <w:rsid w:val="00394032"/>
    <w:rsid w:val="003A2297"/>
    <w:rsid w:val="003A58C5"/>
    <w:rsid w:val="003B0120"/>
    <w:rsid w:val="003B03C1"/>
    <w:rsid w:val="003B44EE"/>
    <w:rsid w:val="003C12EF"/>
    <w:rsid w:val="003D2ED8"/>
    <w:rsid w:val="003E4F9C"/>
    <w:rsid w:val="003F14C0"/>
    <w:rsid w:val="003F2E77"/>
    <w:rsid w:val="00403932"/>
    <w:rsid w:val="004222CC"/>
    <w:rsid w:val="004257F5"/>
    <w:rsid w:val="004340B6"/>
    <w:rsid w:val="0044523F"/>
    <w:rsid w:val="00450DD0"/>
    <w:rsid w:val="0045502E"/>
    <w:rsid w:val="0046303B"/>
    <w:rsid w:val="00475D02"/>
    <w:rsid w:val="0047650E"/>
    <w:rsid w:val="004776C0"/>
    <w:rsid w:val="004828E3"/>
    <w:rsid w:val="00492C1B"/>
    <w:rsid w:val="00495687"/>
    <w:rsid w:val="004A719E"/>
    <w:rsid w:val="004B3D09"/>
    <w:rsid w:val="004B5221"/>
    <w:rsid w:val="004B5B2F"/>
    <w:rsid w:val="004B5C7F"/>
    <w:rsid w:val="004B7288"/>
    <w:rsid w:val="004B7B7A"/>
    <w:rsid w:val="004D615F"/>
    <w:rsid w:val="004E1FCB"/>
    <w:rsid w:val="004F4473"/>
    <w:rsid w:val="00505B81"/>
    <w:rsid w:val="005132A9"/>
    <w:rsid w:val="00516FA6"/>
    <w:rsid w:val="005266A8"/>
    <w:rsid w:val="005339B9"/>
    <w:rsid w:val="00542BC4"/>
    <w:rsid w:val="00543EBE"/>
    <w:rsid w:val="00545667"/>
    <w:rsid w:val="00547BBF"/>
    <w:rsid w:val="00551264"/>
    <w:rsid w:val="0055183D"/>
    <w:rsid w:val="00571591"/>
    <w:rsid w:val="00573809"/>
    <w:rsid w:val="00576A68"/>
    <w:rsid w:val="005804E6"/>
    <w:rsid w:val="005852EC"/>
    <w:rsid w:val="00586FE2"/>
    <w:rsid w:val="00590EE2"/>
    <w:rsid w:val="00592A2A"/>
    <w:rsid w:val="00596F48"/>
    <w:rsid w:val="005971BC"/>
    <w:rsid w:val="005A019F"/>
    <w:rsid w:val="005A09FE"/>
    <w:rsid w:val="005A589F"/>
    <w:rsid w:val="005B52BC"/>
    <w:rsid w:val="005C0B64"/>
    <w:rsid w:val="005E08FF"/>
    <w:rsid w:val="005F3A3A"/>
    <w:rsid w:val="005F4487"/>
    <w:rsid w:val="005F5A95"/>
    <w:rsid w:val="00601531"/>
    <w:rsid w:val="0060387F"/>
    <w:rsid w:val="006044FC"/>
    <w:rsid w:val="00607774"/>
    <w:rsid w:val="006102EF"/>
    <w:rsid w:val="00614FDA"/>
    <w:rsid w:val="00615580"/>
    <w:rsid w:val="00617EF3"/>
    <w:rsid w:val="00617FEC"/>
    <w:rsid w:val="00621775"/>
    <w:rsid w:val="00623168"/>
    <w:rsid w:val="0062360F"/>
    <w:rsid w:val="00630773"/>
    <w:rsid w:val="0063695F"/>
    <w:rsid w:val="00640A74"/>
    <w:rsid w:val="00645ED8"/>
    <w:rsid w:val="00647F71"/>
    <w:rsid w:val="00657EBA"/>
    <w:rsid w:val="00663910"/>
    <w:rsid w:val="006639DC"/>
    <w:rsid w:val="00692674"/>
    <w:rsid w:val="00692C7B"/>
    <w:rsid w:val="006A0039"/>
    <w:rsid w:val="006A133C"/>
    <w:rsid w:val="006A26F2"/>
    <w:rsid w:val="006A412A"/>
    <w:rsid w:val="006A7570"/>
    <w:rsid w:val="006B0D45"/>
    <w:rsid w:val="006B24C4"/>
    <w:rsid w:val="006B26CC"/>
    <w:rsid w:val="006B2920"/>
    <w:rsid w:val="006B41AC"/>
    <w:rsid w:val="006C3CD3"/>
    <w:rsid w:val="006D0AE2"/>
    <w:rsid w:val="006E0E95"/>
    <w:rsid w:val="006E6ED3"/>
    <w:rsid w:val="006F2B64"/>
    <w:rsid w:val="006F71AA"/>
    <w:rsid w:val="00710CFF"/>
    <w:rsid w:val="0073768D"/>
    <w:rsid w:val="00750D14"/>
    <w:rsid w:val="00761228"/>
    <w:rsid w:val="00761F38"/>
    <w:rsid w:val="00764E41"/>
    <w:rsid w:val="00765263"/>
    <w:rsid w:val="0077466F"/>
    <w:rsid w:val="007776F9"/>
    <w:rsid w:val="00787378"/>
    <w:rsid w:val="00787EFA"/>
    <w:rsid w:val="00790325"/>
    <w:rsid w:val="007933BC"/>
    <w:rsid w:val="00794568"/>
    <w:rsid w:val="00796D29"/>
    <w:rsid w:val="007A6F20"/>
    <w:rsid w:val="007B22A4"/>
    <w:rsid w:val="007B39DC"/>
    <w:rsid w:val="007B61E4"/>
    <w:rsid w:val="007C29CA"/>
    <w:rsid w:val="007C3697"/>
    <w:rsid w:val="007D180F"/>
    <w:rsid w:val="007D597F"/>
    <w:rsid w:val="007E355F"/>
    <w:rsid w:val="007F1275"/>
    <w:rsid w:val="00805F93"/>
    <w:rsid w:val="008123DB"/>
    <w:rsid w:val="00815583"/>
    <w:rsid w:val="00822606"/>
    <w:rsid w:val="00822C38"/>
    <w:rsid w:val="008258F1"/>
    <w:rsid w:val="00833CF4"/>
    <w:rsid w:val="00835557"/>
    <w:rsid w:val="00840D8A"/>
    <w:rsid w:val="008429CB"/>
    <w:rsid w:val="00866400"/>
    <w:rsid w:val="0087107F"/>
    <w:rsid w:val="008715BA"/>
    <w:rsid w:val="0087340B"/>
    <w:rsid w:val="008768D8"/>
    <w:rsid w:val="00877D47"/>
    <w:rsid w:val="008823DD"/>
    <w:rsid w:val="00886E25"/>
    <w:rsid w:val="0089060B"/>
    <w:rsid w:val="00890A6B"/>
    <w:rsid w:val="00893E40"/>
    <w:rsid w:val="00893E78"/>
    <w:rsid w:val="00895AA7"/>
    <w:rsid w:val="008A066C"/>
    <w:rsid w:val="008A48B8"/>
    <w:rsid w:val="008A537C"/>
    <w:rsid w:val="008A55AD"/>
    <w:rsid w:val="008C231C"/>
    <w:rsid w:val="008D1684"/>
    <w:rsid w:val="008D183E"/>
    <w:rsid w:val="008D77D2"/>
    <w:rsid w:val="008E61C0"/>
    <w:rsid w:val="008E7340"/>
    <w:rsid w:val="008F1113"/>
    <w:rsid w:val="008F7FCA"/>
    <w:rsid w:val="00903E7E"/>
    <w:rsid w:val="0090735F"/>
    <w:rsid w:val="00913CC4"/>
    <w:rsid w:val="009176E0"/>
    <w:rsid w:val="00921691"/>
    <w:rsid w:val="00925384"/>
    <w:rsid w:val="0092632E"/>
    <w:rsid w:val="0096402F"/>
    <w:rsid w:val="0097198F"/>
    <w:rsid w:val="00972D8E"/>
    <w:rsid w:val="00976C6D"/>
    <w:rsid w:val="00976FB9"/>
    <w:rsid w:val="00986B15"/>
    <w:rsid w:val="009929D1"/>
    <w:rsid w:val="00996461"/>
    <w:rsid w:val="009A0D54"/>
    <w:rsid w:val="009A57C6"/>
    <w:rsid w:val="009A6027"/>
    <w:rsid w:val="009B194D"/>
    <w:rsid w:val="009B1A18"/>
    <w:rsid w:val="009D35AB"/>
    <w:rsid w:val="009D5F1B"/>
    <w:rsid w:val="009F2D41"/>
    <w:rsid w:val="009F6B11"/>
    <w:rsid w:val="009F769F"/>
    <w:rsid w:val="00A05659"/>
    <w:rsid w:val="00A1374C"/>
    <w:rsid w:val="00A1404E"/>
    <w:rsid w:val="00A20157"/>
    <w:rsid w:val="00A20BDB"/>
    <w:rsid w:val="00A260DA"/>
    <w:rsid w:val="00A361C0"/>
    <w:rsid w:val="00A36E7E"/>
    <w:rsid w:val="00A419FE"/>
    <w:rsid w:val="00A52728"/>
    <w:rsid w:val="00A52BF0"/>
    <w:rsid w:val="00A539EA"/>
    <w:rsid w:val="00A574FC"/>
    <w:rsid w:val="00A74F9B"/>
    <w:rsid w:val="00A8112F"/>
    <w:rsid w:val="00A947D7"/>
    <w:rsid w:val="00A95E2C"/>
    <w:rsid w:val="00AA5D49"/>
    <w:rsid w:val="00AC46F0"/>
    <w:rsid w:val="00AD3566"/>
    <w:rsid w:val="00AD5996"/>
    <w:rsid w:val="00AE1EE9"/>
    <w:rsid w:val="00AE43E3"/>
    <w:rsid w:val="00AF4E30"/>
    <w:rsid w:val="00AF6329"/>
    <w:rsid w:val="00AF6AD9"/>
    <w:rsid w:val="00AF7C0E"/>
    <w:rsid w:val="00B06687"/>
    <w:rsid w:val="00B166EE"/>
    <w:rsid w:val="00B17498"/>
    <w:rsid w:val="00B35A09"/>
    <w:rsid w:val="00B36C06"/>
    <w:rsid w:val="00B506F9"/>
    <w:rsid w:val="00B550F2"/>
    <w:rsid w:val="00B60077"/>
    <w:rsid w:val="00B66085"/>
    <w:rsid w:val="00B87A1A"/>
    <w:rsid w:val="00B91051"/>
    <w:rsid w:val="00BA112E"/>
    <w:rsid w:val="00BA47FD"/>
    <w:rsid w:val="00BA5E7C"/>
    <w:rsid w:val="00BB0E33"/>
    <w:rsid w:val="00BB3870"/>
    <w:rsid w:val="00BC0548"/>
    <w:rsid w:val="00BC4112"/>
    <w:rsid w:val="00BD0625"/>
    <w:rsid w:val="00BD3A7E"/>
    <w:rsid w:val="00BE484A"/>
    <w:rsid w:val="00BF6CB2"/>
    <w:rsid w:val="00C0155A"/>
    <w:rsid w:val="00C11E52"/>
    <w:rsid w:val="00C13500"/>
    <w:rsid w:val="00C3386C"/>
    <w:rsid w:val="00C3794B"/>
    <w:rsid w:val="00C574E7"/>
    <w:rsid w:val="00C60A07"/>
    <w:rsid w:val="00C73F15"/>
    <w:rsid w:val="00C77614"/>
    <w:rsid w:val="00C8373B"/>
    <w:rsid w:val="00CB4992"/>
    <w:rsid w:val="00CC3644"/>
    <w:rsid w:val="00CD0388"/>
    <w:rsid w:val="00CD572B"/>
    <w:rsid w:val="00D04F11"/>
    <w:rsid w:val="00D065AA"/>
    <w:rsid w:val="00D10711"/>
    <w:rsid w:val="00D14331"/>
    <w:rsid w:val="00D16853"/>
    <w:rsid w:val="00D21DC5"/>
    <w:rsid w:val="00D23082"/>
    <w:rsid w:val="00D33424"/>
    <w:rsid w:val="00D5248A"/>
    <w:rsid w:val="00D533F2"/>
    <w:rsid w:val="00D570C0"/>
    <w:rsid w:val="00D72033"/>
    <w:rsid w:val="00D8007E"/>
    <w:rsid w:val="00D81C56"/>
    <w:rsid w:val="00D90978"/>
    <w:rsid w:val="00D92188"/>
    <w:rsid w:val="00D94C58"/>
    <w:rsid w:val="00DA50A4"/>
    <w:rsid w:val="00DC2A76"/>
    <w:rsid w:val="00DD29E8"/>
    <w:rsid w:val="00DD4F57"/>
    <w:rsid w:val="00DD6FEC"/>
    <w:rsid w:val="00DE1517"/>
    <w:rsid w:val="00DE58B9"/>
    <w:rsid w:val="00DF5C5F"/>
    <w:rsid w:val="00E01418"/>
    <w:rsid w:val="00E14C3B"/>
    <w:rsid w:val="00E216FD"/>
    <w:rsid w:val="00E21D86"/>
    <w:rsid w:val="00E27236"/>
    <w:rsid w:val="00E27E9A"/>
    <w:rsid w:val="00E312D2"/>
    <w:rsid w:val="00E45083"/>
    <w:rsid w:val="00E5284B"/>
    <w:rsid w:val="00E53BCB"/>
    <w:rsid w:val="00E53C74"/>
    <w:rsid w:val="00E55323"/>
    <w:rsid w:val="00E64A8C"/>
    <w:rsid w:val="00E67620"/>
    <w:rsid w:val="00E7396F"/>
    <w:rsid w:val="00E7431A"/>
    <w:rsid w:val="00E80400"/>
    <w:rsid w:val="00E80A13"/>
    <w:rsid w:val="00E80DCC"/>
    <w:rsid w:val="00E845F1"/>
    <w:rsid w:val="00E85841"/>
    <w:rsid w:val="00E86170"/>
    <w:rsid w:val="00E86A85"/>
    <w:rsid w:val="00E928DF"/>
    <w:rsid w:val="00E94A1C"/>
    <w:rsid w:val="00E96094"/>
    <w:rsid w:val="00EA34C9"/>
    <w:rsid w:val="00EB5E38"/>
    <w:rsid w:val="00EC273C"/>
    <w:rsid w:val="00EC3E67"/>
    <w:rsid w:val="00EC7D18"/>
    <w:rsid w:val="00EE70B8"/>
    <w:rsid w:val="00EE77E8"/>
    <w:rsid w:val="00EF1CB3"/>
    <w:rsid w:val="00EF1DEC"/>
    <w:rsid w:val="00EF48B9"/>
    <w:rsid w:val="00EF6D65"/>
    <w:rsid w:val="00F00F38"/>
    <w:rsid w:val="00F029C6"/>
    <w:rsid w:val="00F10047"/>
    <w:rsid w:val="00F110D1"/>
    <w:rsid w:val="00F13D80"/>
    <w:rsid w:val="00F3099F"/>
    <w:rsid w:val="00F35A6E"/>
    <w:rsid w:val="00F36FF9"/>
    <w:rsid w:val="00F40971"/>
    <w:rsid w:val="00F40A9A"/>
    <w:rsid w:val="00F43B95"/>
    <w:rsid w:val="00F52CDE"/>
    <w:rsid w:val="00F56289"/>
    <w:rsid w:val="00F72DC8"/>
    <w:rsid w:val="00F7782D"/>
    <w:rsid w:val="00F8035D"/>
    <w:rsid w:val="00F80A95"/>
    <w:rsid w:val="00F91E11"/>
    <w:rsid w:val="00F95A90"/>
    <w:rsid w:val="00FA27CB"/>
    <w:rsid w:val="00FA3D16"/>
    <w:rsid w:val="00FC1DBE"/>
    <w:rsid w:val="00FC3756"/>
    <w:rsid w:val="00FC589F"/>
    <w:rsid w:val="00FC5E32"/>
    <w:rsid w:val="00FC7DFD"/>
    <w:rsid w:val="00FD2B43"/>
    <w:rsid w:val="00FD564E"/>
    <w:rsid w:val="00FD7848"/>
    <w:rsid w:val="00FE23C0"/>
    <w:rsid w:val="00FF28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26F2"/>
    <w:rPr>
      <w:rFonts w:eastAsia="MS Mincho"/>
    </w:rPr>
  </w:style>
  <w:style w:type="paragraph" w:styleId="Nagwek1">
    <w:name w:val="heading 1"/>
    <w:basedOn w:val="Normalny"/>
    <w:next w:val="Normalny"/>
    <w:link w:val="Nagwek1Znak"/>
    <w:qFormat/>
    <w:rsid w:val="00277406"/>
    <w:pPr>
      <w:keepNext/>
      <w:outlineLvl w:val="0"/>
    </w:pPr>
    <w:rPr>
      <w:sz w:val="28"/>
    </w:rPr>
  </w:style>
  <w:style w:type="paragraph" w:styleId="Nagwek2">
    <w:name w:val="heading 2"/>
    <w:basedOn w:val="Normalny"/>
    <w:next w:val="Normalny"/>
    <w:qFormat/>
    <w:rsid w:val="00277406"/>
    <w:pPr>
      <w:keepNext/>
      <w:ind w:left="4248" w:firstLine="708"/>
      <w:jc w:val="both"/>
      <w:outlineLvl w:val="1"/>
    </w:pPr>
    <w:rPr>
      <w:sz w:val="28"/>
    </w:rPr>
  </w:style>
  <w:style w:type="paragraph" w:styleId="Nagwek3">
    <w:name w:val="heading 3"/>
    <w:basedOn w:val="Normalny"/>
    <w:next w:val="Normalny"/>
    <w:qFormat/>
    <w:rsid w:val="00277406"/>
    <w:pPr>
      <w:keepNext/>
      <w:outlineLvl w:val="2"/>
    </w:pPr>
    <w:rPr>
      <w:sz w:val="36"/>
    </w:rPr>
  </w:style>
  <w:style w:type="paragraph" w:styleId="Nagwek4">
    <w:name w:val="heading 4"/>
    <w:basedOn w:val="Normalny"/>
    <w:next w:val="Normalny"/>
    <w:qFormat/>
    <w:rsid w:val="00277406"/>
    <w:pPr>
      <w:keepNext/>
      <w:outlineLvl w:val="3"/>
    </w:pPr>
    <w:rPr>
      <w:sz w:val="24"/>
    </w:rPr>
  </w:style>
  <w:style w:type="paragraph" w:styleId="Nagwek5">
    <w:name w:val="heading 5"/>
    <w:basedOn w:val="Normalny"/>
    <w:next w:val="Normalny"/>
    <w:qFormat/>
    <w:rsid w:val="00277406"/>
    <w:pPr>
      <w:keepNext/>
      <w:outlineLvl w:val="4"/>
    </w:pPr>
    <w:rPr>
      <w:b/>
      <w:sz w:val="24"/>
    </w:rPr>
  </w:style>
  <w:style w:type="paragraph" w:styleId="Nagwek6">
    <w:name w:val="heading 6"/>
    <w:basedOn w:val="Normalny"/>
    <w:next w:val="Normalny"/>
    <w:qFormat/>
    <w:rsid w:val="00277406"/>
    <w:pPr>
      <w:keepNext/>
      <w:ind w:left="5103"/>
      <w:outlineLvl w:val="5"/>
    </w:pPr>
    <w:rPr>
      <w:sz w:val="28"/>
    </w:rPr>
  </w:style>
  <w:style w:type="paragraph" w:styleId="Nagwek7">
    <w:name w:val="heading 7"/>
    <w:basedOn w:val="Normalny"/>
    <w:next w:val="Normalny"/>
    <w:link w:val="Nagwek7Znak"/>
    <w:qFormat/>
    <w:rsid w:val="00277406"/>
    <w:pPr>
      <w:keepNext/>
      <w:ind w:left="4820"/>
      <w:outlineLvl w:val="6"/>
    </w:pPr>
    <w:rPr>
      <w:b/>
      <w:sz w:val="32"/>
    </w:rPr>
  </w:style>
  <w:style w:type="paragraph" w:styleId="Nagwek8">
    <w:name w:val="heading 8"/>
    <w:basedOn w:val="Normalny"/>
    <w:next w:val="Normalny"/>
    <w:qFormat/>
    <w:rsid w:val="00277406"/>
    <w:pPr>
      <w:keepNext/>
      <w:jc w:val="center"/>
      <w:outlineLvl w:val="7"/>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77406"/>
    <w:pPr>
      <w:jc w:val="both"/>
    </w:pPr>
    <w:rPr>
      <w:sz w:val="28"/>
    </w:rPr>
  </w:style>
  <w:style w:type="paragraph" w:styleId="Tekstpodstawowywcity">
    <w:name w:val="Body Text Indent"/>
    <w:basedOn w:val="Normalny"/>
    <w:link w:val="TekstpodstawowywcityZnak"/>
    <w:rsid w:val="00277406"/>
    <w:pPr>
      <w:ind w:firstLine="708"/>
      <w:jc w:val="both"/>
    </w:pPr>
    <w:rPr>
      <w:sz w:val="28"/>
    </w:rPr>
  </w:style>
  <w:style w:type="paragraph" w:styleId="Tekstpodstawowy2">
    <w:name w:val="Body Text 2"/>
    <w:basedOn w:val="Normalny"/>
    <w:link w:val="Tekstpodstawowy2Znak"/>
    <w:rsid w:val="00277406"/>
    <w:rPr>
      <w:sz w:val="28"/>
    </w:rPr>
  </w:style>
  <w:style w:type="paragraph" w:styleId="Tekstpodstawowywcity2">
    <w:name w:val="Body Text Indent 2"/>
    <w:basedOn w:val="Normalny"/>
    <w:link w:val="Tekstpodstawowywcity2Znak"/>
    <w:rsid w:val="00277406"/>
    <w:pPr>
      <w:ind w:left="1985" w:hanging="1134"/>
      <w:jc w:val="both"/>
    </w:pPr>
    <w:rPr>
      <w:sz w:val="24"/>
    </w:rPr>
  </w:style>
  <w:style w:type="paragraph" w:styleId="Tekstpodstawowywcity3">
    <w:name w:val="Body Text Indent 3"/>
    <w:basedOn w:val="Normalny"/>
    <w:link w:val="Tekstpodstawowywcity3Znak"/>
    <w:rsid w:val="00277406"/>
    <w:pPr>
      <w:ind w:left="4820"/>
    </w:pPr>
    <w:rPr>
      <w:b/>
      <w:bCs/>
      <w:sz w:val="28"/>
    </w:rPr>
  </w:style>
  <w:style w:type="paragraph" w:styleId="Nagwek">
    <w:name w:val="header"/>
    <w:basedOn w:val="Normalny"/>
    <w:link w:val="NagwekZnak"/>
    <w:uiPriority w:val="99"/>
    <w:rsid w:val="002A6B60"/>
    <w:pPr>
      <w:tabs>
        <w:tab w:val="center" w:pos="4536"/>
        <w:tab w:val="right" w:pos="9072"/>
      </w:tabs>
    </w:pPr>
  </w:style>
  <w:style w:type="paragraph" w:styleId="Stopka">
    <w:name w:val="footer"/>
    <w:basedOn w:val="Normalny"/>
    <w:link w:val="StopkaZnak"/>
    <w:uiPriority w:val="99"/>
    <w:rsid w:val="002A6B60"/>
    <w:pPr>
      <w:tabs>
        <w:tab w:val="center" w:pos="4536"/>
        <w:tab w:val="right" w:pos="9072"/>
      </w:tabs>
    </w:pPr>
  </w:style>
  <w:style w:type="paragraph" w:styleId="NormalnyWeb">
    <w:name w:val="Normal (Web)"/>
    <w:basedOn w:val="Normalny"/>
    <w:rsid w:val="008F1113"/>
    <w:pPr>
      <w:spacing w:before="100" w:beforeAutospacing="1" w:after="100" w:afterAutospacing="1"/>
    </w:pPr>
    <w:rPr>
      <w:sz w:val="24"/>
      <w:szCs w:val="24"/>
    </w:rPr>
  </w:style>
  <w:style w:type="paragraph" w:styleId="Tekstprzypisukocowego">
    <w:name w:val="endnote text"/>
    <w:basedOn w:val="Normalny"/>
    <w:semiHidden/>
    <w:rsid w:val="00FA3D16"/>
  </w:style>
  <w:style w:type="character" w:styleId="Odwoanieprzypisukocowego">
    <w:name w:val="endnote reference"/>
    <w:semiHidden/>
    <w:rsid w:val="00FA3D16"/>
    <w:rPr>
      <w:vertAlign w:val="superscript"/>
    </w:rPr>
  </w:style>
  <w:style w:type="paragraph" w:styleId="Tekstprzypisudolnego">
    <w:name w:val="footnote text"/>
    <w:aliases w:val="Podrozdział,Footnote,Podrozdzia3"/>
    <w:basedOn w:val="Normalny"/>
    <w:link w:val="TekstprzypisudolnegoZnak"/>
    <w:rsid w:val="00450DD0"/>
    <w:rPr>
      <w:szCs w:val="24"/>
    </w:rPr>
  </w:style>
  <w:style w:type="character" w:customStyle="1" w:styleId="TekstprzypisudolnegoZnak">
    <w:name w:val="Tekst przypisu dolnego Znak"/>
    <w:aliases w:val="Podrozdział Znak,Footnote Znak,Podrozdzia3 Znak"/>
    <w:link w:val="Tekstprzypisudolnego"/>
    <w:rsid w:val="00450DD0"/>
    <w:rPr>
      <w:szCs w:val="24"/>
      <w:lang w:val="pl-PL" w:eastAsia="pl-PL" w:bidi="ar-SA"/>
    </w:rPr>
  </w:style>
  <w:style w:type="table" w:styleId="Tabela-Siatka">
    <w:name w:val="Table Grid"/>
    <w:basedOn w:val="Standardowy"/>
    <w:uiPriority w:val="59"/>
    <w:rsid w:val="00C73F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ny"/>
    <w:rsid w:val="00CD0388"/>
    <w:pPr>
      <w:spacing w:before="100" w:beforeAutospacing="1" w:after="100" w:afterAutospacing="1"/>
    </w:pPr>
    <w:rPr>
      <w:sz w:val="24"/>
      <w:szCs w:val="24"/>
    </w:rPr>
  </w:style>
  <w:style w:type="character" w:styleId="Hipercze">
    <w:name w:val="Hyperlink"/>
    <w:rsid w:val="001A6781"/>
    <w:rPr>
      <w:color w:val="0563C1"/>
      <w:u w:val="single"/>
    </w:rPr>
  </w:style>
  <w:style w:type="character" w:customStyle="1" w:styleId="Nagwek1Znak">
    <w:name w:val="Nagłówek 1 Znak"/>
    <w:link w:val="Nagwek1"/>
    <w:rsid w:val="006A26F2"/>
    <w:rPr>
      <w:sz w:val="28"/>
    </w:rPr>
  </w:style>
  <w:style w:type="character" w:customStyle="1" w:styleId="Nagwek7Znak">
    <w:name w:val="Nagłówek 7 Znak"/>
    <w:link w:val="Nagwek7"/>
    <w:rsid w:val="006A26F2"/>
    <w:rPr>
      <w:b/>
      <w:sz w:val="32"/>
    </w:rPr>
  </w:style>
  <w:style w:type="character" w:customStyle="1" w:styleId="TekstpodstawowyZnak">
    <w:name w:val="Tekst podstawowy Znak"/>
    <w:link w:val="Tekstpodstawowy"/>
    <w:rsid w:val="006A26F2"/>
    <w:rPr>
      <w:sz w:val="28"/>
    </w:rPr>
  </w:style>
  <w:style w:type="character" w:customStyle="1" w:styleId="TekstpodstawowywcityZnak">
    <w:name w:val="Tekst podstawowy wcięty Znak"/>
    <w:link w:val="Tekstpodstawowywcity"/>
    <w:rsid w:val="006A26F2"/>
    <w:rPr>
      <w:sz w:val="28"/>
    </w:rPr>
  </w:style>
  <w:style w:type="character" w:customStyle="1" w:styleId="Tekstpodstawowy2Znak">
    <w:name w:val="Tekst podstawowy 2 Znak"/>
    <w:link w:val="Tekstpodstawowy2"/>
    <w:rsid w:val="006A26F2"/>
    <w:rPr>
      <w:sz w:val="28"/>
    </w:rPr>
  </w:style>
  <w:style w:type="paragraph" w:styleId="Akapitzlist">
    <w:name w:val="List Paragraph"/>
    <w:basedOn w:val="Normalny"/>
    <w:link w:val="AkapitzlistZnak"/>
    <w:uiPriority w:val="34"/>
    <w:qFormat/>
    <w:rsid w:val="006A26F2"/>
    <w:pPr>
      <w:ind w:left="708"/>
    </w:pPr>
  </w:style>
  <w:style w:type="character" w:customStyle="1" w:styleId="AkapitzlistZnak">
    <w:name w:val="Akapit z listą Znak"/>
    <w:basedOn w:val="Domylnaczcionkaakapitu"/>
    <w:link w:val="Akapitzlist"/>
    <w:uiPriority w:val="34"/>
    <w:rsid w:val="006A26F2"/>
    <w:rPr>
      <w:rFonts w:eastAsia="MS Mincho"/>
    </w:rPr>
  </w:style>
  <w:style w:type="paragraph" w:customStyle="1" w:styleId="Tekstpodstawowy21">
    <w:name w:val="Tekst podstawowy 21"/>
    <w:basedOn w:val="Normalny"/>
    <w:rsid w:val="006A26F2"/>
    <w:pPr>
      <w:overflowPunct w:val="0"/>
      <w:autoSpaceDE w:val="0"/>
      <w:autoSpaceDN w:val="0"/>
      <w:adjustRightInd w:val="0"/>
    </w:pPr>
    <w:rPr>
      <w:sz w:val="24"/>
    </w:rPr>
  </w:style>
  <w:style w:type="paragraph" w:customStyle="1" w:styleId="Standardowytekst">
    <w:name w:val="Standardowy.tekst"/>
    <w:rsid w:val="006A26F2"/>
    <w:pPr>
      <w:overflowPunct w:val="0"/>
      <w:autoSpaceDE w:val="0"/>
      <w:autoSpaceDN w:val="0"/>
      <w:adjustRightInd w:val="0"/>
      <w:jc w:val="both"/>
    </w:pPr>
    <w:rPr>
      <w:rFonts w:eastAsia="MS Mincho"/>
    </w:rPr>
  </w:style>
  <w:style w:type="paragraph" w:customStyle="1" w:styleId="Tabelapozycja">
    <w:name w:val="Tabela pozycja"/>
    <w:basedOn w:val="Normalny"/>
    <w:rsid w:val="006A26F2"/>
    <w:rPr>
      <w:rFonts w:ascii="Arial" w:eastAsia="MS Outlook" w:hAnsi="Arial"/>
      <w:sz w:val="22"/>
    </w:rPr>
  </w:style>
  <w:style w:type="character" w:styleId="Pogrubienie">
    <w:name w:val="Strong"/>
    <w:basedOn w:val="Domylnaczcionkaakapitu"/>
    <w:qFormat/>
    <w:rsid w:val="00E53C74"/>
    <w:rPr>
      <w:b/>
      <w:bCs/>
    </w:rPr>
  </w:style>
  <w:style w:type="character" w:customStyle="1" w:styleId="Tekstpodstawowywcity2Znak">
    <w:name w:val="Tekst podstawowy wcięty 2 Znak"/>
    <w:link w:val="Tekstpodstawowywcity2"/>
    <w:rsid w:val="00C13500"/>
    <w:rPr>
      <w:rFonts w:eastAsia="MS Mincho"/>
      <w:sz w:val="24"/>
    </w:rPr>
  </w:style>
  <w:style w:type="character" w:customStyle="1" w:styleId="Tekstpodstawowywcity3Znak">
    <w:name w:val="Tekst podstawowy wcięty 3 Znak"/>
    <w:link w:val="Tekstpodstawowywcity3"/>
    <w:rsid w:val="00C13500"/>
    <w:rPr>
      <w:rFonts w:eastAsia="MS Mincho"/>
      <w:b/>
      <w:bCs/>
      <w:sz w:val="28"/>
    </w:rPr>
  </w:style>
  <w:style w:type="character" w:customStyle="1" w:styleId="NagwekZnak">
    <w:name w:val="Nagłówek Znak"/>
    <w:basedOn w:val="Domylnaczcionkaakapitu"/>
    <w:link w:val="Nagwek"/>
    <w:uiPriority w:val="99"/>
    <w:rsid w:val="00C13500"/>
    <w:rPr>
      <w:rFonts w:eastAsia="MS Mincho"/>
    </w:rPr>
  </w:style>
  <w:style w:type="character" w:styleId="Odwoanieprzypisudolnego">
    <w:name w:val="footnote reference"/>
    <w:aliases w:val="Footnote Reference Number"/>
    <w:unhideWhenUsed/>
    <w:rsid w:val="00C13500"/>
    <w:rPr>
      <w:vertAlign w:val="superscript"/>
    </w:rPr>
  </w:style>
  <w:style w:type="paragraph" w:styleId="Tekstkomentarza">
    <w:name w:val="annotation text"/>
    <w:basedOn w:val="Normalny"/>
    <w:link w:val="TekstkomentarzaZnak"/>
    <w:uiPriority w:val="99"/>
    <w:unhideWhenUsed/>
    <w:rsid w:val="00C13500"/>
  </w:style>
  <w:style w:type="character" w:customStyle="1" w:styleId="TekstkomentarzaZnak">
    <w:name w:val="Tekst komentarza Znak"/>
    <w:basedOn w:val="Domylnaczcionkaakapitu"/>
    <w:link w:val="Tekstkomentarza"/>
    <w:uiPriority w:val="99"/>
    <w:rsid w:val="00C13500"/>
    <w:rPr>
      <w:rFonts w:eastAsia="MS Mincho"/>
    </w:rPr>
  </w:style>
  <w:style w:type="character" w:styleId="Uwydatnienie">
    <w:name w:val="Emphasis"/>
    <w:uiPriority w:val="20"/>
    <w:qFormat/>
    <w:rsid w:val="00C13500"/>
    <w:rPr>
      <w:i/>
      <w:iCs/>
    </w:rPr>
  </w:style>
  <w:style w:type="paragraph" w:styleId="Tekstpodstawowy3">
    <w:name w:val="Body Text 3"/>
    <w:basedOn w:val="Normalny"/>
    <w:link w:val="Tekstpodstawowy3Znak"/>
    <w:rsid w:val="00C13500"/>
    <w:pPr>
      <w:spacing w:after="120"/>
    </w:pPr>
    <w:rPr>
      <w:sz w:val="16"/>
      <w:szCs w:val="16"/>
    </w:rPr>
  </w:style>
  <w:style w:type="character" w:customStyle="1" w:styleId="Tekstpodstawowy3Znak">
    <w:name w:val="Tekst podstawowy 3 Znak"/>
    <w:basedOn w:val="Domylnaczcionkaakapitu"/>
    <w:link w:val="Tekstpodstawowy3"/>
    <w:rsid w:val="00C13500"/>
    <w:rPr>
      <w:rFonts w:eastAsia="MS Mincho"/>
      <w:sz w:val="16"/>
      <w:szCs w:val="16"/>
    </w:rPr>
  </w:style>
  <w:style w:type="character" w:customStyle="1" w:styleId="StopkaZnak">
    <w:name w:val="Stopka Znak"/>
    <w:basedOn w:val="Domylnaczcionkaakapitu"/>
    <w:link w:val="Stopka"/>
    <w:uiPriority w:val="99"/>
    <w:rsid w:val="00C13500"/>
    <w:rPr>
      <w:rFonts w:eastAsia="MS Mincho"/>
    </w:rPr>
  </w:style>
  <w:style w:type="paragraph" w:customStyle="1" w:styleId="Nagwek20">
    <w:name w:val="Nagłówek2"/>
    <w:basedOn w:val="Normalny"/>
    <w:next w:val="Tekstpodstawowy"/>
    <w:rsid w:val="008E61C0"/>
    <w:pPr>
      <w:suppressAutoHyphens/>
      <w:overflowPunct w:val="0"/>
      <w:autoSpaceDE w:val="0"/>
      <w:ind w:left="573" w:hanging="119"/>
      <w:jc w:val="center"/>
    </w:pPr>
    <w:rPr>
      <w:rFonts w:ascii="Bookman Old Style" w:eastAsia="Times New Roman" w:hAnsi="Bookman Old Style" w:cs="Bookman Old Style"/>
      <w:sz w:val="32"/>
      <w:szCs w:val="23"/>
      <w:lang w:eastAsia="zh-CN"/>
    </w:rPr>
  </w:style>
  <w:style w:type="paragraph" w:customStyle="1" w:styleId="Standard">
    <w:name w:val="Standard"/>
    <w:rsid w:val="008E61C0"/>
    <w:pPr>
      <w:widowControl w:val="0"/>
      <w:suppressAutoHyphens/>
      <w:ind w:left="573" w:hanging="119"/>
      <w:jc w:val="both"/>
    </w:pPr>
    <w:rPr>
      <w:rFonts w:eastAsia="Andale Sans UI" w:cs="Tahoma"/>
      <w:kern w:val="2"/>
      <w:sz w:val="24"/>
      <w:szCs w:val="24"/>
      <w:lang w:val="de-DE" w:eastAsia="ja-JP" w:bidi="fa-IR"/>
    </w:rPr>
  </w:style>
  <w:style w:type="paragraph" w:customStyle="1" w:styleId="Default">
    <w:name w:val="Default"/>
    <w:rsid w:val="00BC4112"/>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9514865">
      <w:bodyDiv w:val="1"/>
      <w:marLeft w:val="0"/>
      <w:marRight w:val="0"/>
      <w:marTop w:val="0"/>
      <w:marBottom w:val="0"/>
      <w:divBdr>
        <w:top w:val="none" w:sz="0" w:space="0" w:color="auto"/>
        <w:left w:val="none" w:sz="0" w:space="0" w:color="auto"/>
        <w:bottom w:val="none" w:sz="0" w:space="0" w:color="auto"/>
        <w:right w:val="none" w:sz="0" w:space="0" w:color="auto"/>
      </w:divBdr>
      <w:divsChild>
        <w:div w:id="53431111">
          <w:marLeft w:val="0"/>
          <w:marRight w:val="0"/>
          <w:marTop w:val="0"/>
          <w:marBottom w:val="0"/>
          <w:divBdr>
            <w:top w:val="none" w:sz="0" w:space="0" w:color="auto"/>
            <w:left w:val="none" w:sz="0" w:space="0" w:color="auto"/>
            <w:bottom w:val="none" w:sz="0" w:space="0" w:color="auto"/>
            <w:right w:val="none" w:sz="0" w:space="0" w:color="auto"/>
          </w:divBdr>
        </w:div>
        <w:div w:id="86270994">
          <w:marLeft w:val="0"/>
          <w:marRight w:val="0"/>
          <w:marTop w:val="0"/>
          <w:marBottom w:val="0"/>
          <w:divBdr>
            <w:top w:val="none" w:sz="0" w:space="0" w:color="auto"/>
            <w:left w:val="none" w:sz="0" w:space="0" w:color="auto"/>
            <w:bottom w:val="none" w:sz="0" w:space="0" w:color="auto"/>
            <w:right w:val="none" w:sz="0" w:space="0" w:color="auto"/>
          </w:divBdr>
        </w:div>
        <w:div w:id="106967099">
          <w:marLeft w:val="0"/>
          <w:marRight w:val="0"/>
          <w:marTop w:val="0"/>
          <w:marBottom w:val="0"/>
          <w:divBdr>
            <w:top w:val="none" w:sz="0" w:space="0" w:color="auto"/>
            <w:left w:val="none" w:sz="0" w:space="0" w:color="auto"/>
            <w:bottom w:val="none" w:sz="0" w:space="0" w:color="auto"/>
            <w:right w:val="none" w:sz="0" w:space="0" w:color="auto"/>
          </w:divBdr>
        </w:div>
        <w:div w:id="315964432">
          <w:marLeft w:val="0"/>
          <w:marRight w:val="0"/>
          <w:marTop w:val="0"/>
          <w:marBottom w:val="0"/>
          <w:divBdr>
            <w:top w:val="none" w:sz="0" w:space="0" w:color="auto"/>
            <w:left w:val="none" w:sz="0" w:space="0" w:color="auto"/>
            <w:bottom w:val="none" w:sz="0" w:space="0" w:color="auto"/>
            <w:right w:val="none" w:sz="0" w:space="0" w:color="auto"/>
          </w:divBdr>
        </w:div>
        <w:div w:id="656495944">
          <w:marLeft w:val="0"/>
          <w:marRight w:val="0"/>
          <w:marTop w:val="0"/>
          <w:marBottom w:val="0"/>
          <w:divBdr>
            <w:top w:val="none" w:sz="0" w:space="0" w:color="auto"/>
            <w:left w:val="none" w:sz="0" w:space="0" w:color="auto"/>
            <w:bottom w:val="none" w:sz="0" w:space="0" w:color="auto"/>
            <w:right w:val="none" w:sz="0" w:space="0" w:color="auto"/>
          </w:divBdr>
        </w:div>
        <w:div w:id="701513498">
          <w:marLeft w:val="0"/>
          <w:marRight w:val="0"/>
          <w:marTop w:val="0"/>
          <w:marBottom w:val="0"/>
          <w:divBdr>
            <w:top w:val="none" w:sz="0" w:space="0" w:color="auto"/>
            <w:left w:val="none" w:sz="0" w:space="0" w:color="auto"/>
            <w:bottom w:val="none" w:sz="0" w:space="0" w:color="auto"/>
            <w:right w:val="none" w:sz="0" w:space="0" w:color="auto"/>
          </w:divBdr>
        </w:div>
        <w:div w:id="714349816">
          <w:marLeft w:val="0"/>
          <w:marRight w:val="0"/>
          <w:marTop w:val="0"/>
          <w:marBottom w:val="0"/>
          <w:divBdr>
            <w:top w:val="none" w:sz="0" w:space="0" w:color="auto"/>
            <w:left w:val="none" w:sz="0" w:space="0" w:color="auto"/>
            <w:bottom w:val="none" w:sz="0" w:space="0" w:color="auto"/>
            <w:right w:val="none" w:sz="0" w:space="0" w:color="auto"/>
          </w:divBdr>
        </w:div>
        <w:div w:id="777138658">
          <w:marLeft w:val="0"/>
          <w:marRight w:val="0"/>
          <w:marTop w:val="0"/>
          <w:marBottom w:val="0"/>
          <w:divBdr>
            <w:top w:val="none" w:sz="0" w:space="0" w:color="auto"/>
            <w:left w:val="none" w:sz="0" w:space="0" w:color="auto"/>
            <w:bottom w:val="none" w:sz="0" w:space="0" w:color="auto"/>
            <w:right w:val="none" w:sz="0" w:space="0" w:color="auto"/>
          </w:divBdr>
        </w:div>
        <w:div w:id="988245289">
          <w:marLeft w:val="0"/>
          <w:marRight w:val="0"/>
          <w:marTop w:val="0"/>
          <w:marBottom w:val="0"/>
          <w:divBdr>
            <w:top w:val="none" w:sz="0" w:space="0" w:color="auto"/>
            <w:left w:val="none" w:sz="0" w:space="0" w:color="auto"/>
            <w:bottom w:val="none" w:sz="0" w:space="0" w:color="auto"/>
            <w:right w:val="none" w:sz="0" w:space="0" w:color="auto"/>
          </w:divBdr>
        </w:div>
        <w:div w:id="1193692771">
          <w:marLeft w:val="0"/>
          <w:marRight w:val="0"/>
          <w:marTop w:val="0"/>
          <w:marBottom w:val="0"/>
          <w:divBdr>
            <w:top w:val="none" w:sz="0" w:space="0" w:color="auto"/>
            <w:left w:val="none" w:sz="0" w:space="0" w:color="auto"/>
            <w:bottom w:val="none" w:sz="0" w:space="0" w:color="auto"/>
            <w:right w:val="none" w:sz="0" w:space="0" w:color="auto"/>
          </w:divBdr>
        </w:div>
        <w:div w:id="1291588976">
          <w:marLeft w:val="0"/>
          <w:marRight w:val="0"/>
          <w:marTop w:val="0"/>
          <w:marBottom w:val="0"/>
          <w:divBdr>
            <w:top w:val="none" w:sz="0" w:space="0" w:color="auto"/>
            <w:left w:val="none" w:sz="0" w:space="0" w:color="auto"/>
            <w:bottom w:val="none" w:sz="0" w:space="0" w:color="auto"/>
            <w:right w:val="none" w:sz="0" w:space="0" w:color="auto"/>
          </w:divBdr>
        </w:div>
        <w:div w:id="1313559210">
          <w:marLeft w:val="0"/>
          <w:marRight w:val="0"/>
          <w:marTop w:val="0"/>
          <w:marBottom w:val="0"/>
          <w:divBdr>
            <w:top w:val="none" w:sz="0" w:space="0" w:color="auto"/>
            <w:left w:val="none" w:sz="0" w:space="0" w:color="auto"/>
            <w:bottom w:val="none" w:sz="0" w:space="0" w:color="auto"/>
            <w:right w:val="none" w:sz="0" w:space="0" w:color="auto"/>
          </w:divBdr>
        </w:div>
        <w:div w:id="1401562296">
          <w:marLeft w:val="0"/>
          <w:marRight w:val="0"/>
          <w:marTop w:val="0"/>
          <w:marBottom w:val="0"/>
          <w:divBdr>
            <w:top w:val="none" w:sz="0" w:space="0" w:color="auto"/>
            <w:left w:val="none" w:sz="0" w:space="0" w:color="auto"/>
            <w:bottom w:val="none" w:sz="0" w:space="0" w:color="auto"/>
            <w:right w:val="none" w:sz="0" w:space="0" w:color="auto"/>
          </w:divBdr>
        </w:div>
        <w:div w:id="1409036774">
          <w:marLeft w:val="0"/>
          <w:marRight w:val="0"/>
          <w:marTop w:val="0"/>
          <w:marBottom w:val="0"/>
          <w:divBdr>
            <w:top w:val="none" w:sz="0" w:space="0" w:color="auto"/>
            <w:left w:val="none" w:sz="0" w:space="0" w:color="auto"/>
            <w:bottom w:val="none" w:sz="0" w:space="0" w:color="auto"/>
            <w:right w:val="none" w:sz="0" w:space="0" w:color="auto"/>
          </w:divBdr>
        </w:div>
        <w:div w:id="1422946165">
          <w:marLeft w:val="0"/>
          <w:marRight w:val="0"/>
          <w:marTop w:val="0"/>
          <w:marBottom w:val="0"/>
          <w:divBdr>
            <w:top w:val="none" w:sz="0" w:space="0" w:color="auto"/>
            <w:left w:val="none" w:sz="0" w:space="0" w:color="auto"/>
            <w:bottom w:val="none" w:sz="0" w:space="0" w:color="auto"/>
            <w:right w:val="none" w:sz="0" w:space="0" w:color="auto"/>
          </w:divBdr>
        </w:div>
        <w:div w:id="1558282100">
          <w:marLeft w:val="0"/>
          <w:marRight w:val="0"/>
          <w:marTop w:val="0"/>
          <w:marBottom w:val="0"/>
          <w:divBdr>
            <w:top w:val="none" w:sz="0" w:space="0" w:color="auto"/>
            <w:left w:val="none" w:sz="0" w:space="0" w:color="auto"/>
            <w:bottom w:val="none" w:sz="0" w:space="0" w:color="auto"/>
            <w:right w:val="none" w:sz="0" w:space="0" w:color="auto"/>
          </w:divBdr>
        </w:div>
        <w:div w:id="1722290111">
          <w:marLeft w:val="0"/>
          <w:marRight w:val="0"/>
          <w:marTop w:val="0"/>
          <w:marBottom w:val="0"/>
          <w:divBdr>
            <w:top w:val="none" w:sz="0" w:space="0" w:color="auto"/>
            <w:left w:val="none" w:sz="0" w:space="0" w:color="auto"/>
            <w:bottom w:val="none" w:sz="0" w:space="0" w:color="auto"/>
            <w:right w:val="none" w:sz="0" w:space="0" w:color="auto"/>
          </w:divBdr>
        </w:div>
        <w:div w:id="1778061512">
          <w:marLeft w:val="0"/>
          <w:marRight w:val="0"/>
          <w:marTop w:val="0"/>
          <w:marBottom w:val="0"/>
          <w:divBdr>
            <w:top w:val="none" w:sz="0" w:space="0" w:color="auto"/>
            <w:left w:val="none" w:sz="0" w:space="0" w:color="auto"/>
            <w:bottom w:val="none" w:sz="0" w:space="0" w:color="auto"/>
            <w:right w:val="none" w:sz="0" w:space="0" w:color="auto"/>
          </w:divBdr>
        </w:div>
        <w:div w:id="1882283647">
          <w:marLeft w:val="0"/>
          <w:marRight w:val="0"/>
          <w:marTop w:val="0"/>
          <w:marBottom w:val="0"/>
          <w:divBdr>
            <w:top w:val="none" w:sz="0" w:space="0" w:color="auto"/>
            <w:left w:val="none" w:sz="0" w:space="0" w:color="auto"/>
            <w:bottom w:val="none" w:sz="0" w:space="0" w:color="auto"/>
            <w:right w:val="none" w:sz="0" w:space="0" w:color="auto"/>
          </w:divBdr>
        </w:div>
        <w:div w:id="1965039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http://www.dwup.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znel\Pulpit\Wzory%20pism\D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27E89-2D2F-4A15-AD18-A52FBA3A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emplate>
  <TotalTime>930</TotalTime>
  <Pages>37</Pages>
  <Words>13325</Words>
  <Characters>88477</Characters>
  <Application>Microsoft Office Word</Application>
  <DocSecurity>0</DocSecurity>
  <Lines>737</Lines>
  <Paragraphs>203</Paragraphs>
  <ScaleCrop>false</ScaleCrop>
  <HeadingPairs>
    <vt:vector size="2" baseType="variant">
      <vt:variant>
        <vt:lpstr>Tytuł</vt:lpstr>
      </vt:variant>
      <vt:variant>
        <vt:i4>1</vt:i4>
      </vt:variant>
    </vt:vector>
  </HeadingPairs>
  <TitlesOfParts>
    <vt:vector size="1" baseType="lpstr">
      <vt:lpstr>EFS_firmowy</vt:lpstr>
    </vt:vector>
  </TitlesOfParts>
  <Company>Urząd Marszałkowski Województwa Wrocławskiego</Company>
  <LinksUpToDate>false</LinksUpToDate>
  <CharactersWithSpaces>101599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EFS_firmowy</dc:title>
  <dc:subject/>
  <dc:creator>jsznel</dc:creator>
  <cp:keywords/>
  <cp:lastModifiedBy>jsznel</cp:lastModifiedBy>
  <cp:revision>58</cp:revision>
  <cp:lastPrinted>2015-07-08T08:14:00Z</cp:lastPrinted>
  <dcterms:created xsi:type="dcterms:W3CDTF">2015-04-23T11:15:00Z</dcterms:created>
  <dcterms:modified xsi:type="dcterms:W3CDTF">2015-07-08T08:20:00Z</dcterms:modified>
</cp:coreProperties>
</file>